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2D06" w:rsidRDefault="00862D06" w:rsidP="00862D06">
      <w:pPr>
        <w:rPr>
          <w:b/>
          <w:noProof/>
        </w:rPr>
      </w:pPr>
      <w:r>
        <w:rPr>
          <w:b/>
          <w:noProof/>
        </w:rPr>
        <w:t>Agisoft Quick Guide</w:t>
      </w:r>
    </w:p>
    <w:p w:rsidR="00935B81" w:rsidRDefault="00935B81">
      <w:pPr>
        <w:rPr>
          <w:noProof/>
        </w:rPr>
      </w:pPr>
      <w:r>
        <w:rPr>
          <w:noProof/>
        </w:rPr>
        <w:t>1) Open Agisoft</w:t>
      </w:r>
    </w:p>
    <w:p w:rsidR="003F4973" w:rsidRDefault="00935B81">
      <w:r>
        <w:rPr>
          <w:noProof/>
        </w:rPr>
        <w:drawing>
          <wp:inline distT="0" distB="0" distL="0" distR="0" wp14:anchorId="6ACF9D80" wp14:editId="62CC5C32">
            <wp:extent cx="2122938" cy="21463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28516" cy="215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B81" w:rsidRDefault="00935B81">
      <w:r>
        <w:t>2) Add photos</w:t>
      </w:r>
    </w:p>
    <w:p w:rsidR="00935B81" w:rsidRDefault="00935B81">
      <w:r>
        <w:t>Workflow&gt;&gt;&gt;Add Photos</w:t>
      </w:r>
    </w:p>
    <w:p w:rsidR="00935B81" w:rsidRDefault="00C9488C">
      <w:r>
        <w:t>3) Align Photos</w:t>
      </w:r>
    </w:p>
    <w:p w:rsidR="00935B81" w:rsidRDefault="00935B81" w:rsidP="00935B81">
      <w:r>
        <w:t>Workflow&gt;&gt;&gt;Align Photos</w:t>
      </w:r>
    </w:p>
    <w:p w:rsidR="00935B81" w:rsidRDefault="00935B81">
      <w:r>
        <w:rPr>
          <w:noProof/>
        </w:rPr>
        <w:drawing>
          <wp:inline distT="0" distB="0" distL="0" distR="0" wp14:anchorId="213155B6" wp14:editId="2A99A3E9">
            <wp:extent cx="1282152" cy="1047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93993" cy="1057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B81" w:rsidRDefault="00935B81"/>
    <w:p w:rsidR="00935B81" w:rsidRDefault="00935B81">
      <w:r>
        <w:t>Photos are aligned</w:t>
      </w:r>
    </w:p>
    <w:p w:rsidR="00935B81" w:rsidRDefault="00935B81">
      <w:r>
        <w:rPr>
          <w:noProof/>
        </w:rPr>
        <w:drawing>
          <wp:inline distT="0" distB="0" distL="0" distR="0" wp14:anchorId="052E6B18" wp14:editId="314C958C">
            <wp:extent cx="3459423" cy="1309111"/>
            <wp:effectExtent l="0" t="0" r="8255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25620" cy="1334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B81" w:rsidRDefault="00935B81"/>
    <w:p w:rsidR="00935B81" w:rsidRDefault="00C9488C">
      <w:r>
        <w:t>4</w:t>
      </w:r>
      <w:r w:rsidR="00935B81">
        <w:t>) Build dense cloud</w:t>
      </w:r>
    </w:p>
    <w:p w:rsidR="00935B81" w:rsidRDefault="00935B81" w:rsidP="00935B81">
      <w:r>
        <w:t>Workflow&gt;&gt;&gt;</w:t>
      </w:r>
      <w:r w:rsidR="004410C5">
        <w:t>Build Dense Cloud</w:t>
      </w:r>
    </w:p>
    <w:p w:rsidR="00935B81" w:rsidRDefault="00935B81">
      <w:r>
        <w:rPr>
          <w:noProof/>
        </w:rPr>
        <w:drawing>
          <wp:inline distT="0" distB="0" distL="0" distR="0" wp14:anchorId="38B5AD46" wp14:editId="372E3216">
            <wp:extent cx="2165350" cy="1431636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88571" cy="1446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0C5" w:rsidRDefault="00C9488C">
      <w:r>
        <w:t>5</w:t>
      </w:r>
      <w:r w:rsidR="00377365">
        <w:t xml:space="preserve">) </w:t>
      </w:r>
      <w:r w:rsidR="004410C5">
        <w:t>View dense cloud</w:t>
      </w:r>
    </w:p>
    <w:p w:rsidR="004410C5" w:rsidRDefault="00377365">
      <w:r>
        <w:t>View&gt;&gt;&gt;Dense Cloud</w:t>
      </w:r>
    </w:p>
    <w:p w:rsidR="00377365" w:rsidRDefault="00377365">
      <w:r>
        <w:rPr>
          <w:noProof/>
        </w:rPr>
        <w:drawing>
          <wp:inline distT="0" distB="0" distL="0" distR="0" wp14:anchorId="53F7D18D" wp14:editId="0A3F894C">
            <wp:extent cx="3517235" cy="1815359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52758" cy="1833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365" w:rsidRDefault="00377365"/>
    <w:p w:rsidR="00377365" w:rsidRDefault="00C9488C">
      <w:r>
        <w:t>6</w:t>
      </w:r>
      <w:r w:rsidR="00377365">
        <w:t xml:space="preserve">) Import </w:t>
      </w:r>
      <w:r w:rsidR="00FC611D">
        <w:t>the</w:t>
      </w:r>
      <w:r w:rsidR="00377365">
        <w:t xml:space="preserve"> coordinates</w:t>
      </w:r>
      <w:r w:rsidR="00FC611D">
        <w:t xml:space="preserve"> of the targets</w:t>
      </w:r>
      <w:r w:rsidR="00377365">
        <w:t xml:space="preserve"> (in Reference mode)</w:t>
      </w:r>
    </w:p>
    <w:p w:rsidR="00377365" w:rsidRDefault="0037736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88900</wp:posOffset>
                </wp:positionH>
                <wp:positionV relativeFrom="paragraph">
                  <wp:posOffset>143510</wp:posOffset>
                </wp:positionV>
                <wp:extent cx="114300" cy="419100"/>
                <wp:effectExtent l="38100" t="0" r="19050" b="571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419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FB35F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7pt;margin-top:11.3pt;width:9pt;height:33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Kq+2gEAAAIEAAAOAAAAZHJzL2Uyb0RvYy54bWysU9uO0zAQfUfiHyy/0yTLCi1V0xXqcnlA&#10;UO3CB3gdu7GwPdbYNMnfM3bSgAAhhHixfJlzZs6Z8e52dJadFUYDvuXNpuZMeQmd8aeWf/705tkN&#10;ZzEJ3wkLXrV8UpHf7p8+2Q1hq66gB9spZETi43YILe9TCtuqirJXTsQNBOXpUQM6keiIp6pDMRC7&#10;s9VVXb+oBsAuIEgVI93ezY98X/i1VjJ91DqqxGzLqbZUVizrY16r/U5sTyhCb+RShviHKpwwnpKu&#10;VHciCfYVzS9UzkiECDptJLgKtDZSFQ2kpql/UvPQi6CKFjInhtWm+P9o5YfzEZnpWk6N8sJRix4S&#10;CnPqE3uFCAM7gPdkIyC7yW4NIW4JdPBHXE4xHDFLHzU6pq0J72gQihkkj43F62n1Wo2JSbpsmuvn&#10;NXVE0tN187KhPfFVM02mCxjTWwWO5U3L41LVWs6cQpzfxzQDL4AMtj6vSRj72ncsTYF0JTTCn6xa&#10;8uSQKquZ6y+7NFk1w++VJldynUVJmUd1sMjOgiap+9KsLBSZIdpYu4LqP4OW2AxTZUb/FrhGl4zg&#10;0wp0xgP+LmsaL6XqOf6ietaaZT9CN5VuFjto0Eoflk+RJ/nHc4F//7r7bwAAAP//AwBQSwMEFAAG&#10;AAgAAAAhAHBF0HbdAAAABwEAAA8AAABkcnMvZG93bnJldi54bWxMj8FOwzAQRO9I/Qdrkbi1TkMU&#10;ohCnqpC4AKKlcOnNjbdJRLyObLcNfD3LCY5Ps5p5W60mO4gz+tA7UrBcJCCQGmd6ahV8vD/OCxAh&#10;ajJ6cIQKvjDAqp5dVbo07kJveN7FVnAJhVIr6GIcSylD06HVYeFGJM6OzlsdGX0rjdcXLreDTJMk&#10;l1b3xAudHvGhw+Zzd7IKXpZ+83S3fz1mofXfe3rOtmHrlLq5ntb3ICJO8e8YfvVZHWp2OrgTmSAG&#10;5oxfiQrSNAfB+W3KfFBQFDnIupL//esfAAAA//8DAFBLAQItABQABgAIAAAAIQC2gziS/gAAAOEB&#10;AAATAAAAAAAAAAAAAAAAAAAAAABbQ29udGVudF9UeXBlc10ueG1sUEsBAi0AFAAGAAgAAAAhADj9&#10;If/WAAAAlAEAAAsAAAAAAAAAAAAAAAAALwEAAF9yZWxzLy5yZWxzUEsBAi0AFAAGAAgAAAAhAJuE&#10;qr7aAQAAAgQAAA4AAAAAAAAAAAAAAAAALgIAAGRycy9lMm9Eb2MueG1sUEsBAi0AFAAGAAgAAAAh&#10;AHBF0HbdAAAABwEAAA8AAAAAAAAAAAAAAAAANAQAAGRycy9kb3ducmV2LnhtbFBLBQYAAAAABAAE&#10;APMAAAA+BQAAAAA=&#10;" strokecolor="black [3200]" strokeweight=".5pt">
                <v:stroke endarrow="block" joinstyle="miter"/>
              </v:shape>
            </w:pict>
          </mc:Fallback>
        </mc:AlternateContent>
      </w:r>
      <w:r>
        <w:t xml:space="preserve">Import </w:t>
      </w:r>
    </w:p>
    <w:p w:rsidR="00377365" w:rsidRDefault="00377365">
      <w:r>
        <w:rPr>
          <w:noProof/>
        </w:rPr>
        <w:drawing>
          <wp:inline distT="0" distB="0" distL="0" distR="0" wp14:anchorId="4DE3EF2F" wp14:editId="22E69069">
            <wp:extent cx="1784350" cy="555251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17224" cy="565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365" w:rsidRDefault="00377365">
      <w:r>
        <w:t>The target coordinates should be in .txt format as shown below</w:t>
      </w:r>
    </w:p>
    <w:p w:rsidR="00377365" w:rsidRDefault="00377365">
      <w:r>
        <w:rPr>
          <w:noProof/>
        </w:rPr>
        <w:drawing>
          <wp:inline distT="0" distB="0" distL="0" distR="0" wp14:anchorId="68D71A88" wp14:editId="697EDE69">
            <wp:extent cx="1885950" cy="1464566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02999" cy="147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365" w:rsidRDefault="00C9488C">
      <w:r>
        <w:lastRenderedPageBreak/>
        <w:t>7</w:t>
      </w:r>
      <w:r w:rsidR="00377365">
        <w:t>) Assign coordinates</w:t>
      </w:r>
      <w:r w:rsidR="0026565E">
        <w:t xml:space="preserve"> for the targets in each coordinates. Make sure all photos in the ‘References’ pane are unchecked.</w:t>
      </w:r>
    </w:p>
    <w:p w:rsidR="0026565E" w:rsidRDefault="0026565E">
      <w:r>
        <w:t>Click on each photo</w:t>
      </w:r>
      <w:r w:rsidR="00FC611D">
        <w:t>. A</w:t>
      </w:r>
      <w:r>
        <w:t xml:space="preserve"> new window showing the photo will appear.</w:t>
      </w:r>
    </w:p>
    <w:p w:rsidR="0026565E" w:rsidRDefault="0026565E">
      <w:r>
        <w:rPr>
          <w:noProof/>
        </w:rPr>
        <w:drawing>
          <wp:inline distT="0" distB="0" distL="0" distR="0" wp14:anchorId="2F59E455" wp14:editId="301E44F4">
            <wp:extent cx="2812713" cy="1790700"/>
            <wp:effectExtent l="0" t="0" r="698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30387" cy="180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65E" w:rsidRDefault="00A7705A">
      <w:pPr>
        <w:rPr>
          <w:noProof/>
        </w:rPr>
      </w:pPr>
      <w:r>
        <w:rPr>
          <w:noProof/>
        </w:rPr>
        <w:t>Assign coordinates by right clicking on each target&gt;&gt;&gt;Place Marker and choose a corresponding targets that were imported above.</w:t>
      </w:r>
    </w:p>
    <w:p w:rsidR="00A7705A" w:rsidRDefault="00A7705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1549400</wp:posOffset>
                </wp:positionH>
                <wp:positionV relativeFrom="paragraph">
                  <wp:posOffset>139700</wp:posOffset>
                </wp:positionV>
                <wp:extent cx="641350" cy="635000"/>
                <wp:effectExtent l="38100" t="0" r="25400" b="5080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1350" cy="635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8CB2D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122pt;margin-top:11pt;width:50.5pt;height:50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Y9L3gEAAAQEAAAOAAAAZHJzL2Uyb0RvYy54bWysU9uO0zAQfUfiHyy/06S7UKGq6Qp1uTwg&#10;qHbZD/A648bCN41Nk/w9YycNCFgJIV4sX+acmXNmvLsZrGFnwKi9a/h6VXMGTvpWu1PDH768e/Ga&#10;s5iEa4XxDho+QuQ3++fPdn3YwpXvvGkBGZG4uO1Dw7uUwraqouzAirjyARw9Ko9WJDriqWpR9MRu&#10;TXVV15uq99gG9BJipNvb6ZHvC79SINNnpSIkZhpOtaWyYlkf81rtd2J7QhE6LecyxD9UYYV2lHSh&#10;uhVJsG+of6OyWqKPXqWV9LbySmkJRQOpWde/qLnvRICihcyJYbEp/j9a+el8RKZb6t01Z05Y6tF9&#10;QqFPXWJvEH3PDt458tEjoxDyqw9xS7CDO+J8iuGIWfyg0DJldPhAdMUOEsiG4va4uA1DYpIuNy/X&#10;16+oJ5KeNrSrSzeqiSbTBYzpPXjL8qbhcS5rqWdKIc4fY6JCCHgBZLBxeU1Cm7euZWkMJCyhFu5k&#10;IKug8BxSZTVT/WWXRgMT/A4U+UJ1TmnKRMLBIDsLmqX263phocgMUdqYBVQX+U+C5tgMgzKlfwtc&#10;oktG79ICtNp5/FPWNFxKVVP8RfWkNct+9O1YulnsoFEr/szfIs/yz+cC//F5998BAAD//wMAUEsD&#10;BBQABgAIAAAAIQDUEwzx3QAAAAoBAAAPAAAAZHJzL2Rvd25yZXYueG1sTE9NT8MwDL0j7T9ERuLG&#10;0pUwUGk6ISQugGAbXHbLGq+t1jhVkm2FX493gpOf7af3US5G14sjhth50jCbZiCQam87ajR8fT5f&#10;34OIyZA1vSfU8I0RFtXkojSF9Sda4XGdGsEiFAujoU1pKKSMdYvOxKkfkPi388GZxGtopA3mxOKu&#10;l3mWzaUzHbFDawZ8arHerw9Ow9ssfLzcbd53KjbhZ0OvahmXXuury/HxAUTCMf2R4Ryfo0PFmbb+&#10;QDaKXkOuFHdJDHKeTLhRtwy2zDxfZFXK/xWqXwAAAP//AwBQSwECLQAUAAYACAAAACEAtoM4kv4A&#10;AADhAQAAEwAAAAAAAAAAAAAAAAAAAAAAW0NvbnRlbnRfVHlwZXNdLnhtbFBLAQItABQABgAIAAAA&#10;IQA4/SH/1gAAAJQBAAALAAAAAAAAAAAAAAAAAC8BAABfcmVscy8ucmVsc1BLAQItABQABgAIAAAA&#10;IQBFZY9L3gEAAAQEAAAOAAAAAAAAAAAAAAAAAC4CAABkcnMvZTJvRG9jLnhtbFBLAQItABQABgAI&#10;AAAAIQDUEwzx3QAAAAoBAAAPAAAAAAAAAAAAAAAAADgEAABkcnMvZG93bnJldi54bWxQSwUGAAAA&#10;AAQABADzAAAAQgUAAAAA&#10;" strokecolor="black [3200]" strokeweight=".5pt">
                <v:stroke endarrow="block" joinstyle="miter"/>
              </v:shape>
            </w:pict>
          </mc:Fallback>
        </mc:AlternateContent>
      </w:r>
      <w:r w:rsidR="0039341E">
        <w:rPr>
          <w:noProof/>
        </w:rPr>
        <w:t>After all targets are assigned</w:t>
      </w:r>
      <w:bookmarkStart w:id="0" w:name="_GoBack"/>
      <w:bookmarkEnd w:id="0"/>
      <w:r w:rsidR="00FC611D">
        <w:rPr>
          <w:noProof/>
        </w:rPr>
        <w:t xml:space="preserve"> in all photos, </w:t>
      </w:r>
      <w:r>
        <w:rPr>
          <w:noProof/>
        </w:rPr>
        <w:t>click the</w:t>
      </w:r>
      <w:r w:rsidR="00FC611D">
        <w:rPr>
          <w:noProof/>
        </w:rPr>
        <w:t xml:space="preserve"> refresh button to complete the </w:t>
      </w:r>
      <w:r>
        <w:rPr>
          <w:noProof/>
        </w:rPr>
        <w:t>georeferencing process</w:t>
      </w:r>
    </w:p>
    <w:p w:rsidR="00A7705A" w:rsidRDefault="00A7705A">
      <w:pPr>
        <w:rPr>
          <w:noProof/>
        </w:rPr>
      </w:pPr>
      <w:r>
        <w:rPr>
          <w:noProof/>
        </w:rPr>
        <w:drawing>
          <wp:inline distT="0" distB="0" distL="0" distR="0" wp14:anchorId="43E84B78" wp14:editId="28D1A5F9">
            <wp:extent cx="2743200" cy="568960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56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05A" w:rsidRDefault="00C9488C">
      <w:pPr>
        <w:rPr>
          <w:noProof/>
        </w:rPr>
      </w:pPr>
      <w:r>
        <w:rPr>
          <w:noProof/>
        </w:rPr>
        <w:t>8</w:t>
      </w:r>
      <w:r w:rsidR="00A7705A">
        <w:rPr>
          <w:noProof/>
        </w:rPr>
        <w:t>) Export point cloud.</w:t>
      </w:r>
    </w:p>
    <w:p w:rsidR="00A7705A" w:rsidRDefault="00A7705A">
      <w:pPr>
        <w:rPr>
          <w:noProof/>
        </w:rPr>
      </w:pPr>
      <w:r>
        <w:rPr>
          <w:noProof/>
        </w:rPr>
        <w:t>File</w:t>
      </w:r>
      <w:r w:rsidR="00D85ACA">
        <w:rPr>
          <w:noProof/>
        </w:rPr>
        <w:t>&gt;&gt;&gt;Export Points</w:t>
      </w:r>
    </w:p>
    <w:p w:rsidR="00A7705A" w:rsidRDefault="00A7705A"/>
    <w:sectPr w:rsidR="00A7705A" w:rsidSect="00472EA0"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B81"/>
    <w:rsid w:val="000A4332"/>
    <w:rsid w:val="00172545"/>
    <w:rsid w:val="0026565E"/>
    <w:rsid w:val="002B1B8F"/>
    <w:rsid w:val="00377365"/>
    <w:rsid w:val="0039341E"/>
    <w:rsid w:val="004410C5"/>
    <w:rsid w:val="00472EA0"/>
    <w:rsid w:val="007A4A85"/>
    <w:rsid w:val="00862D06"/>
    <w:rsid w:val="00935B81"/>
    <w:rsid w:val="00A7705A"/>
    <w:rsid w:val="00B82E28"/>
    <w:rsid w:val="00C9488C"/>
    <w:rsid w:val="00D542C9"/>
    <w:rsid w:val="00D85ACA"/>
    <w:rsid w:val="00E70E4A"/>
    <w:rsid w:val="00FC6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6D3254F-DDA0-4C6E-B736-935DB5A4E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411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125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James Madison University</Company>
  <LinksUpToDate>false</LinksUpToDate>
  <CharactersWithSpaces>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Yonathan Admassu</dc:creator>
  <cp:keywords/>
  <dc:description/>
  <cp:lastModifiedBy>Yonathan Admassu</cp:lastModifiedBy>
  <cp:revision>8</cp:revision>
  <dcterms:created xsi:type="dcterms:W3CDTF">2017-06-14T20:04:00Z</dcterms:created>
  <dcterms:modified xsi:type="dcterms:W3CDTF">2018-03-23T19:11:00Z</dcterms:modified>
</cp:coreProperties>
</file>