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3E1E" w14:textId="456ACECF" w:rsidR="00F414F8" w:rsidRPr="00523576" w:rsidRDefault="00881A3F" w:rsidP="00523576">
      <w:pPr>
        <w:pStyle w:val="Title"/>
        <w:jc w:val="both"/>
        <w:rPr>
          <w:b w:val="0"/>
          <w:sz w:val="18"/>
          <w:szCs w:val="18"/>
        </w:rPr>
      </w:pPr>
      <w:r>
        <w:t>Understanding Our Changing Climate Unit 5</w:t>
      </w:r>
      <w:r w:rsidR="00AE28FF">
        <w:t xml:space="preserve">: </w:t>
      </w:r>
      <w:r w:rsidR="001C4135">
        <w:t>Stakeholder Report</w:t>
      </w:r>
      <w:r w:rsidR="005E59E5">
        <w:t xml:space="preserve"> </w:t>
      </w:r>
    </w:p>
    <w:p w14:paraId="44F8D885" w14:textId="3B3C00B4" w:rsidR="00720DC6" w:rsidRPr="00720DC6" w:rsidRDefault="00EF66AF" w:rsidP="008945A5">
      <w:pPr>
        <w:pStyle w:val="Authortext"/>
      </w:pPr>
      <w:r>
        <w:t xml:space="preserve">Susan Kaspari (Central Washington University) and </w:t>
      </w:r>
      <w:r w:rsidR="00D13040">
        <w:t>Bruce Douglas (Indiana University)</w:t>
      </w:r>
      <w:r w:rsidR="005E59E5">
        <w:t xml:space="preserve"> </w:t>
      </w:r>
    </w:p>
    <w:p w14:paraId="6DB7F073" w14:textId="59FCAB88" w:rsidR="001C4135" w:rsidRPr="008D601B" w:rsidRDefault="001C4135" w:rsidP="008D601B">
      <w:pPr>
        <w:rPr>
          <w:i/>
        </w:rPr>
      </w:pPr>
      <w:r w:rsidRPr="008D601B">
        <w:rPr>
          <w:i/>
        </w:rPr>
        <w:t xml:space="preserve">In this Stakeholder Report you will select a stakeholder </w:t>
      </w:r>
      <w:r w:rsidR="00D80D6F" w:rsidRPr="008D601B">
        <w:rPr>
          <w:i/>
        </w:rPr>
        <w:t xml:space="preserve">or stakeholder group </w:t>
      </w:r>
      <w:r w:rsidR="009A385F">
        <w:rPr>
          <w:i/>
        </w:rPr>
        <w:t>that</w:t>
      </w:r>
      <w:r w:rsidRPr="008D601B">
        <w:rPr>
          <w:i/>
        </w:rPr>
        <w:t xml:space="preserve"> will be impacted by sea</w:t>
      </w:r>
      <w:r w:rsidR="009A385F">
        <w:rPr>
          <w:i/>
        </w:rPr>
        <w:t>-</w:t>
      </w:r>
      <w:r w:rsidRPr="008D601B">
        <w:rPr>
          <w:i/>
        </w:rPr>
        <w:t>level rise (based on the work you did in Unit 1), pull on the geodetic data you utilized in Units 2, 3</w:t>
      </w:r>
      <w:r w:rsidR="009A385F">
        <w:rPr>
          <w:i/>
        </w:rPr>
        <w:t>,</w:t>
      </w:r>
      <w:r w:rsidRPr="008D601B">
        <w:rPr>
          <w:i/>
        </w:rPr>
        <w:t xml:space="preserve"> and 4 to demonstrate what is known about the rates and causes of observed and projected sea</w:t>
      </w:r>
      <w:r w:rsidR="009A385F">
        <w:rPr>
          <w:i/>
        </w:rPr>
        <w:t>-</w:t>
      </w:r>
      <w:r w:rsidRPr="008D601B">
        <w:rPr>
          <w:i/>
        </w:rPr>
        <w:t>level rise, and provide a synthesis of the impacts of sea</w:t>
      </w:r>
      <w:r w:rsidR="009A385F">
        <w:rPr>
          <w:i/>
        </w:rPr>
        <w:t>-</w:t>
      </w:r>
      <w:r w:rsidRPr="008D601B">
        <w:rPr>
          <w:i/>
        </w:rPr>
        <w:t>level rise to your stakeholder.</w:t>
      </w:r>
    </w:p>
    <w:p w14:paraId="16B6A053" w14:textId="22E5D782" w:rsidR="001C4135" w:rsidRDefault="00057E82" w:rsidP="008D601B">
      <w:r w:rsidRPr="008D601B">
        <w:rPr>
          <w:b/>
          <w:u w:val="single"/>
        </w:rPr>
        <w:t>Write your report for an educated audience but not</w:t>
      </w:r>
      <w:r w:rsidR="00BB327E" w:rsidRPr="008D601B">
        <w:rPr>
          <w:b/>
          <w:u w:val="single"/>
        </w:rPr>
        <w:t xml:space="preserve"> well</w:t>
      </w:r>
      <w:r w:rsidR="009A385F">
        <w:rPr>
          <w:b/>
          <w:u w:val="single"/>
        </w:rPr>
        <w:t xml:space="preserve"> </w:t>
      </w:r>
      <w:r w:rsidR="00BB327E" w:rsidRPr="008D601B">
        <w:rPr>
          <w:b/>
          <w:u w:val="single"/>
        </w:rPr>
        <w:t>versed in the geosciences.</w:t>
      </w:r>
      <w:r w:rsidR="00BB327E" w:rsidRPr="00BE4472">
        <w:t xml:space="preserve"> </w:t>
      </w:r>
      <w:r w:rsidR="00223319">
        <w:t xml:space="preserve">Avoid the use of scientific jargon, and if using a letter abbreviation be sure </w:t>
      </w:r>
      <w:r w:rsidR="00D80D6F">
        <w:t>t</w:t>
      </w:r>
      <w:r w:rsidR="00223319">
        <w:t xml:space="preserve">o define the abbreviation.  </w:t>
      </w:r>
      <w:r w:rsidR="00BB327E" w:rsidRPr="00BE4472">
        <w:t xml:space="preserve">It is anticipated that the </w:t>
      </w:r>
      <w:r w:rsidR="009A385F">
        <w:t>Stakeholder Report will be 1000–2000 words long, and include 3–4 graphs from Units 2–</w:t>
      </w:r>
      <w:r w:rsidR="001C4135">
        <w:t xml:space="preserve">4. </w:t>
      </w:r>
      <w:r w:rsidR="00121166">
        <w:t>Depending on the instructions provided by your instructor, you may</w:t>
      </w:r>
      <w:r w:rsidR="00D80D6F">
        <w:t xml:space="preserve"> also</w:t>
      </w:r>
      <w:r w:rsidR="00121166">
        <w:t xml:space="preserve"> be compiling information from the units into an </w:t>
      </w:r>
      <w:r w:rsidR="009A385F">
        <w:t>a</w:t>
      </w:r>
      <w:r w:rsidR="00121166">
        <w:t>ppendix at the end of the Stakeholder Report</w:t>
      </w:r>
      <w:r w:rsidR="00223319">
        <w:t xml:space="preserve"> (see instructions at the end of this document)</w:t>
      </w:r>
      <w:r w:rsidR="00121166">
        <w:t>.</w:t>
      </w:r>
      <w:r w:rsidR="00223319">
        <w:t xml:space="preserve">  </w:t>
      </w:r>
    </w:p>
    <w:p w14:paraId="399FEAD5" w14:textId="3313AA9F" w:rsidR="007B1225" w:rsidRDefault="00223319" w:rsidP="008D601B">
      <w:r>
        <w:t xml:space="preserve">The attached grading rubric provides details on assessment.  </w:t>
      </w:r>
    </w:p>
    <w:p w14:paraId="02917069" w14:textId="209216DB" w:rsidR="007B1225" w:rsidRPr="00F80366" w:rsidRDefault="00D13040" w:rsidP="008D601B">
      <w:pPr>
        <w:pStyle w:val="Heading1"/>
      </w:pPr>
      <w:r w:rsidRPr="00F80366">
        <w:t>Report Components</w:t>
      </w:r>
    </w:p>
    <w:p w14:paraId="4592BD3E" w14:textId="77777777" w:rsidR="008D601B" w:rsidRPr="008D601B" w:rsidRDefault="00D13040" w:rsidP="00A850DD">
      <w:pPr>
        <w:pStyle w:val="ListParagraph"/>
        <w:numPr>
          <w:ilvl w:val="0"/>
          <w:numId w:val="7"/>
        </w:numPr>
        <w:rPr>
          <w:b/>
        </w:rPr>
      </w:pPr>
      <w:r w:rsidRPr="008D601B">
        <w:rPr>
          <w:b/>
        </w:rPr>
        <w:t>Title</w:t>
      </w:r>
    </w:p>
    <w:p w14:paraId="0BD9CC70" w14:textId="77777777" w:rsidR="008D601B" w:rsidRDefault="00D13040" w:rsidP="00A850DD">
      <w:pPr>
        <w:pStyle w:val="ListParagraph"/>
        <w:numPr>
          <w:ilvl w:val="1"/>
          <w:numId w:val="7"/>
        </w:numPr>
      </w:pPr>
      <w:r w:rsidRPr="00BE4472">
        <w:t xml:space="preserve">Title for the </w:t>
      </w:r>
      <w:r w:rsidR="00D81D37">
        <w:t>Stakeholder Report</w:t>
      </w:r>
    </w:p>
    <w:p w14:paraId="119825C1" w14:textId="77777777" w:rsidR="008D601B" w:rsidRDefault="000D14AF" w:rsidP="00A850DD">
      <w:pPr>
        <w:pStyle w:val="ListParagraph"/>
        <w:numPr>
          <w:ilvl w:val="1"/>
          <w:numId w:val="7"/>
        </w:numPr>
      </w:pPr>
      <w:r w:rsidRPr="00BE4472">
        <w:t>Author</w:t>
      </w:r>
    </w:p>
    <w:p w14:paraId="31A73E92" w14:textId="77777777" w:rsidR="008D601B" w:rsidRDefault="00D13040" w:rsidP="00A850DD">
      <w:pPr>
        <w:pStyle w:val="ListParagraph"/>
        <w:numPr>
          <w:ilvl w:val="1"/>
          <w:numId w:val="7"/>
        </w:numPr>
      </w:pPr>
      <w:r w:rsidRPr="00BE4472">
        <w:t>Date of preparation</w:t>
      </w:r>
    </w:p>
    <w:p w14:paraId="1EC83A7F" w14:textId="25ED0CCB" w:rsidR="008D601B" w:rsidRDefault="00F80366" w:rsidP="00A850DD">
      <w:pPr>
        <w:pStyle w:val="ListParagraph"/>
        <w:numPr>
          <w:ilvl w:val="1"/>
          <w:numId w:val="7"/>
        </w:numPr>
      </w:pPr>
      <w:r w:rsidRPr="00F80366">
        <w:t>Audience the report is intended for/targeted to (in this case identify a relevant stakeholder that is at an appropriate level and who you think should be in</w:t>
      </w:r>
      <w:r w:rsidR="009A385F">
        <w:t>formed about the impacts of sea-</w:t>
      </w:r>
      <w:r w:rsidRPr="00F80366">
        <w:t>level rise on the stakeholder.) This will be one of the stakeholders that were identified in Unit 1</w:t>
      </w:r>
      <w:r w:rsidR="009C68FE">
        <w:t>.</w:t>
      </w:r>
    </w:p>
    <w:p w14:paraId="4E0D6C2F" w14:textId="042ACE31" w:rsidR="008D601B" w:rsidRDefault="00F80366" w:rsidP="00A850DD">
      <w:pPr>
        <w:pStyle w:val="ListParagraph"/>
        <w:numPr>
          <w:ilvl w:val="0"/>
          <w:numId w:val="7"/>
        </w:numPr>
      </w:pPr>
      <w:r w:rsidRPr="008D601B">
        <w:rPr>
          <w:b/>
        </w:rPr>
        <w:t>Summary of the Stakeholder Report</w:t>
      </w:r>
      <w:r w:rsidR="008D601B">
        <w:br/>
      </w:r>
      <w:r w:rsidR="009A385F">
        <w:t>This will be a brief (200–</w:t>
      </w:r>
      <w:r w:rsidRPr="00F80366">
        <w:t xml:space="preserve">400 word) summary of the report (similar to an abstract but written for your stakeholder and less technical), including a statement of the question(s) being investigated (e.g. </w:t>
      </w:r>
      <w:r w:rsidR="009A385F">
        <w:t>how will sea-</w:t>
      </w:r>
      <w:r w:rsidR="00A850DD">
        <w:t xml:space="preserve">level rise impact </w:t>
      </w:r>
      <w:r w:rsidRPr="00F80366">
        <w:t>xx stakeholder</w:t>
      </w:r>
      <w:r w:rsidR="00D80D6F">
        <w:t>/s</w:t>
      </w:r>
      <w:r w:rsidRPr="00F80366">
        <w:t xml:space="preserve"> in xx location), the methods (geodetic techniques) and data that w</w:t>
      </w:r>
      <w:r w:rsidR="009A385F">
        <w:t>ill be used (e.g., observed sea-</w:t>
      </w:r>
      <w:r w:rsidRPr="00F80366">
        <w:t>level ris</w:t>
      </w:r>
      <w:r w:rsidR="009A385F">
        <w:t>e; ice mass loss), how much sea-</w:t>
      </w:r>
      <w:r w:rsidRPr="00F80366">
        <w:t xml:space="preserve">level rise is projected </w:t>
      </w:r>
      <w:r w:rsidR="009A385F">
        <w:t xml:space="preserve">this century, and a summary of </w:t>
      </w:r>
      <w:r w:rsidRPr="00F80366">
        <w:t>recommendations to the</w:t>
      </w:r>
      <w:r w:rsidR="009A385F">
        <w:t xml:space="preserve"> stakeholder for addressing sea-</w:t>
      </w:r>
      <w:r w:rsidRPr="00F80366">
        <w:t xml:space="preserve">level rise this century.  </w:t>
      </w:r>
    </w:p>
    <w:p w14:paraId="0049BA8F" w14:textId="20F2E25E" w:rsidR="008D601B" w:rsidRDefault="00F80366" w:rsidP="00A850DD">
      <w:pPr>
        <w:pStyle w:val="ListParagraph"/>
        <w:numPr>
          <w:ilvl w:val="0"/>
          <w:numId w:val="7"/>
        </w:numPr>
      </w:pPr>
      <w:r w:rsidRPr="008D601B">
        <w:rPr>
          <w:b/>
        </w:rPr>
        <w:t>Introduction</w:t>
      </w:r>
      <w:r w:rsidR="008D601B">
        <w:br/>
      </w:r>
      <w:r w:rsidRPr="00F47603">
        <w:t>Significance of the study</w:t>
      </w:r>
      <w:r>
        <w:t>.</w:t>
      </w:r>
      <w:r w:rsidRPr="00F47603">
        <w:t xml:space="preserve"> This section should provide a brief overview that includes that climate is changing, and a consequence of that change is sea</w:t>
      </w:r>
      <w:r w:rsidR="009A385F">
        <w:t>-</w:t>
      </w:r>
      <w:r w:rsidRPr="00F47603">
        <w:t>level rise. This section should include background information summarized from Unit 1 (for either the Maldives, Bangladesh</w:t>
      </w:r>
      <w:r w:rsidR="009A385F">
        <w:t>,</w:t>
      </w:r>
      <w:r w:rsidRPr="00F47603">
        <w:t xml:space="preserve"> or </w:t>
      </w:r>
      <w:r w:rsidR="009A385F">
        <w:t>s</w:t>
      </w:r>
      <w:r w:rsidRPr="00F47603">
        <w:t>outhern California) of the impacts of sea</w:t>
      </w:r>
      <w:r w:rsidR="009A385F">
        <w:t>-</w:t>
      </w:r>
      <w:r w:rsidRPr="00F47603">
        <w:t>level rise for your stakeholder and location. Save recommendations</w:t>
      </w:r>
      <w:r w:rsidR="007B1225" w:rsidRPr="007B1225">
        <w:t xml:space="preserve"> </w:t>
      </w:r>
      <w:r w:rsidR="007B1225" w:rsidRPr="00F47603">
        <w:t xml:space="preserve">for your stakeholder </w:t>
      </w:r>
      <w:r w:rsidR="007B1225">
        <w:t>until the synthesis section of the</w:t>
      </w:r>
      <w:r w:rsidR="007B1225" w:rsidRPr="00F47603">
        <w:t xml:space="preserve"> Stakeholder Report</w:t>
      </w:r>
      <w:r w:rsidR="007B1225">
        <w:t>.</w:t>
      </w:r>
    </w:p>
    <w:p w14:paraId="6A1337F5" w14:textId="0199DCEA" w:rsidR="00A850DD" w:rsidRDefault="007B1225" w:rsidP="00A850DD">
      <w:pPr>
        <w:pStyle w:val="ListParagraph"/>
        <w:numPr>
          <w:ilvl w:val="0"/>
          <w:numId w:val="7"/>
        </w:numPr>
      </w:pPr>
      <w:r w:rsidRPr="008D601B">
        <w:rPr>
          <w:b/>
        </w:rPr>
        <w:t>Data Overview</w:t>
      </w:r>
      <w:r w:rsidR="008D601B">
        <w:br/>
      </w:r>
      <w:r w:rsidR="009A385F">
        <w:t>Include data from U</w:t>
      </w:r>
      <w:r w:rsidRPr="007B1225">
        <w:t>nits 2</w:t>
      </w:r>
      <w:r w:rsidR="009A385F">
        <w:t>–</w:t>
      </w:r>
      <w:r w:rsidRPr="007B1225">
        <w:t>4 to demonstrate what is known about observed sea</w:t>
      </w:r>
      <w:r w:rsidR="00052C42">
        <w:t>-</w:t>
      </w:r>
      <w:r w:rsidRPr="007B1225">
        <w:t>level rise (how much sea</w:t>
      </w:r>
      <w:r w:rsidR="00052C42">
        <w:t>-</w:t>
      </w:r>
      <w:r w:rsidRPr="007B1225">
        <w:t xml:space="preserve">level </w:t>
      </w:r>
      <w:r w:rsidR="00052C42">
        <w:t xml:space="preserve">rise </w:t>
      </w:r>
      <w:r w:rsidRPr="007B1225">
        <w:t xml:space="preserve">is occurring), and what </w:t>
      </w:r>
      <w:r w:rsidR="00052C42">
        <w:t xml:space="preserve">are </w:t>
      </w:r>
      <w:r w:rsidRPr="007B1225">
        <w:t>the causes</w:t>
      </w:r>
      <w:r w:rsidR="00052C42">
        <w:t xml:space="preserve"> of the</w:t>
      </w:r>
      <w:r w:rsidRPr="007B1225">
        <w:t xml:space="preserve"> rise. This section should include 3</w:t>
      </w:r>
      <w:r w:rsidR="00052C42">
        <w:t>–</w:t>
      </w:r>
      <w:r w:rsidRPr="007B1225">
        <w:t>4 figures from the graphs you made in Units 2</w:t>
      </w:r>
      <w:r w:rsidR="00052C42">
        <w:t>–4 demonstrating sea-</w:t>
      </w:r>
      <w:r w:rsidRPr="007B1225">
        <w:t>level rise and its causes. Be sure to incorporate in this section</w:t>
      </w:r>
      <w:r w:rsidR="004A69B8">
        <w:t>:</w:t>
      </w:r>
    </w:p>
    <w:p w14:paraId="183006D7" w14:textId="0F5E1BA3" w:rsidR="00A850DD" w:rsidRDefault="00CC5E4E" w:rsidP="00A850DD">
      <w:pPr>
        <w:pStyle w:val="ListParagraph"/>
        <w:numPr>
          <w:ilvl w:val="1"/>
          <w:numId w:val="7"/>
        </w:numPr>
      </w:pPr>
      <w:r>
        <w:lastRenderedPageBreak/>
        <w:t>S</w:t>
      </w:r>
      <w:r w:rsidR="007B1225" w:rsidRPr="00CC5E4E">
        <w:t>ummary of each of the geodetic techniques that you used (1</w:t>
      </w:r>
      <w:r w:rsidR="00052C42">
        <w:t>–</w:t>
      </w:r>
      <w:r w:rsidR="007B1225" w:rsidRPr="00CC5E4E">
        <w:t>2 sent</w:t>
      </w:r>
      <w:r w:rsidR="00A850DD">
        <w:t xml:space="preserve">ences describing each method). </w:t>
      </w:r>
    </w:p>
    <w:p w14:paraId="4621D4DE" w14:textId="08739214" w:rsidR="00A850DD" w:rsidRDefault="004A69B8" w:rsidP="00A850DD">
      <w:pPr>
        <w:pStyle w:val="ListParagraph"/>
        <w:numPr>
          <w:ilvl w:val="1"/>
          <w:numId w:val="7"/>
        </w:numPr>
      </w:pPr>
      <w:r>
        <w:t xml:space="preserve">Observed </w:t>
      </w:r>
      <w:r w:rsidR="005961F1" w:rsidRPr="00CC5E4E">
        <w:t xml:space="preserve">trends </w:t>
      </w:r>
      <w:r>
        <w:t>in each data set</w:t>
      </w:r>
      <w:r w:rsidR="00D06AFB">
        <w:t xml:space="preserve"> </w:t>
      </w:r>
    </w:p>
    <w:p w14:paraId="1029EC60" w14:textId="77777777" w:rsidR="00A850DD" w:rsidRDefault="00D06AFB" w:rsidP="00A850DD">
      <w:pPr>
        <w:pStyle w:val="ListParagraph"/>
        <w:numPr>
          <w:ilvl w:val="1"/>
          <w:numId w:val="7"/>
        </w:numPr>
      </w:pPr>
      <w:r>
        <w:t>The footprint of the observational technique (i.e., does the technique provide data at a point, or over a large area).</w:t>
      </w:r>
    </w:p>
    <w:p w14:paraId="6CB9D665" w14:textId="3C1ECC19" w:rsidR="00A850DD" w:rsidRDefault="007B1225" w:rsidP="00A850DD">
      <w:pPr>
        <w:pStyle w:val="ListParagraph"/>
        <w:numPr>
          <w:ilvl w:val="0"/>
          <w:numId w:val="7"/>
        </w:numPr>
      </w:pPr>
      <w:r w:rsidRPr="00A850DD">
        <w:rPr>
          <w:b/>
        </w:rPr>
        <w:t xml:space="preserve">Synthesis </w:t>
      </w:r>
      <w:r w:rsidR="005961F1" w:rsidRPr="00A850DD">
        <w:rPr>
          <w:b/>
        </w:rPr>
        <w:t>and Conclusions</w:t>
      </w:r>
      <w:r w:rsidR="00A850DD">
        <w:br/>
      </w:r>
      <w:r>
        <w:t>What are the implication</w:t>
      </w:r>
      <w:r w:rsidR="003A1702">
        <w:t>s of observed and projected sea-</w:t>
      </w:r>
      <w:r>
        <w:t xml:space="preserve">level rise on your stakeholder? </w:t>
      </w:r>
      <w:r w:rsidR="005961F1" w:rsidRPr="005961F1">
        <w:t xml:space="preserve">Which of the various data sets provide critical information? </w:t>
      </w:r>
      <w:r>
        <w:t>What recommendations do you have for your stakeholder fo</w:t>
      </w:r>
      <w:r w:rsidR="003A1702">
        <w:t>r mitigating or adapting to sea-</w:t>
      </w:r>
      <w:r>
        <w:t>level rise? Are there policies that should be put into place?</w:t>
      </w:r>
    </w:p>
    <w:p w14:paraId="083E0FAC" w14:textId="0488B620" w:rsidR="00A850DD" w:rsidRDefault="00D13040" w:rsidP="00A850DD">
      <w:pPr>
        <w:pStyle w:val="ListParagraph"/>
        <w:numPr>
          <w:ilvl w:val="0"/>
          <w:numId w:val="7"/>
        </w:numPr>
      </w:pPr>
      <w:r w:rsidRPr="00A850DD">
        <w:rPr>
          <w:b/>
        </w:rPr>
        <w:t>Reference</w:t>
      </w:r>
      <w:r w:rsidR="00DF078D" w:rsidRPr="00A850DD">
        <w:rPr>
          <w:b/>
        </w:rPr>
        <w:t>s</w:t>
      </w:r>
      <w:r w:rsidR="00A850DD" w:rsidRPr="00A850DD">
        <w:rPr>
          <w:b/>
        </w:rPr>
        <w:br/>
      </w:r>
      <w:r w:rsidR="00F774A7">
        <w:t>Include any</w:t>
      </w:r>
      <w:r w:rsidR="00DF078D" w:rsidRPr="00DF078D">
        <w:t xml:space="preserve"> references</w:t>
      </w:r>
      <w:r w:rsidR="00F774A7">
        <w:t xml:space="preserve"> that were used in writing the Stakeholder Report. These may be from the units, or additional sources that you consulted in writing the report.</w:t>
      </w:r>
    </w:p>
    <w:p w14:paraId="53562797" w14:textId="4F37746C" w:rsidR="00A850DD" w:rsidRDefault="00BB327E" w:rsidP="00A850DD">
      <w:pPr>
        <w:pStyle w:val="ListParagraph"/>
        <w:numPr>
          <w:ilvl w:val="0"/>
          <w:numId w:val="7"/>
        </w:numPr>
      </w:pPr>
      <w:r w:rsidRPr="00A850DD">
        <w:rPr>
          <w:b/>
        </w:rPr>
        <w:t>Appendices</w:t>
      </w:r>
      <w:r w:rsidR="00A850DD" w:rsidRPr="00A850DD">
        <w:rPr>
          <w:b/>
        </w:rPr>
        <w:br/>
      </w:r>
      <w:r w:rsidR="00F774A7" w:rsidRPr="00A850DD">
        <w:t xml:space="preserve">If you want to refer to the units in more detail than the data and graphs that you have incorporated into the Stakeholder Report, you </w:t>
      </w:r>
      <w:r w:rsidR="00BA3233" w:rsidRPr="00A850DD">
        <w:t>can</w:t>
      </w:r>
      <w:r w:rsidR="00F774A7" w:rsidRPr="00A850DD">
        <w:t xml:space="preserve"> include an optio</w:t>
      </w:r>
      <w:r w:rsidR="00A850DD">
        <w:t xml:space="preserve">nal </w:t>
      </w:r>
      <w:r w:rsidR="003A1702">
        <w:t>a</w:t>
      </w:r>
      <w:r w:rsidR="00A850DD">
        <w:t>ppendix of the units.</w:t>
      </w:r>
    </w:p>
    <w:p w14:paraId="7FB824B8" w14:textId="77777777" w:rsidR="00A850DD" w:rsidRDefault="00483DC5" w:rsidP="00A850DD">
      <w:pPr>
        <w:pStyle w:val="ListParagraph"/>
        <w:numPr>
          <w:ilvl w:val="1"/>
          <w:numId w:val="7"/>
        </w:numPr>
      </w:pPr>
      <w:r w:rsidRPr="00A850DD">
        <w:t xml:space="preserve">Unit 1 – </w:t>
      </w:r>
      <w:r w:rsidR="009A5BEC" w:rsidRPr="00A850DD">
        <w:t xml:space="preserve">Stakeholder Analysis plus </w:t>
      </w:r>
      <w:r w:rsidRPr="00A850DD">
        <w:t>completed work sheets and plots as appropriat</w:t>
      </w:r>
      <w:r w:rsidR="00A850DD">
        <w:t>e</w:t>
      </w:r>
    </w:p>
    <w:p w14:paraId="471B6730" w14:textId="77777777" w:rsidR="00A850DD" w:rsidRDefault="00BB327E" w:rsidP="00A850DD">
      <w:pPr>
        <w:pStyle w:val="ListParagraph"/>
        <w:numPr>
          <w:ilvl w:val="1"/>
          <w:numId w:val="7"/>
        </w:numPr>
      </w:pPr>
      <w:r w:rsidRPr="00BE4472">
        <w:t xml:space="preserve">Unit </w:t>
      </w:r>
      <w:r w:rsidR="00EF66AF" w:rsidRPr="00BE4472">
        <w:t>2</w:t>
      </w:r>
      <w:r w:rsidR="00483DC5">
        <w:t xml:space="preserve"> – completed work sheets and plots as appropriate</w:t>
      </w:r>
    </w:p>
    <w:p w14:paraId="1A724DA7" w14:textId="77777777" w:rsidR="00A850DD" w:rsidRDefault="00EF66AF" w:rsidP="00A850DD">
      <w:pPr>
        <w:pStyle w:val="ListParagraph"/>
        <w:numPr>
          <w:ilvl w:val="1"/>
          <w:numId w:val="7"/>
        </w:numPr>
      </w:pPr>
      <w:r w:rsidRPr="00BE4472">
        <w:t xml:space="preserve">Unit </w:t>
      </w:r>
      <w:r w:rsidR="00BB327E" w:rsidRPr="00BE4472">
        <w:t>3</w:t>
      </w:r>
      <w:r w:rsidR="00483DC5">
        <w:t xml:space="preserve"> – completed work sheets and plots as appropriate</w:t>
      </w:r>
    </w:p>
    <w:p w14:paraId="347F0381" w14:textId="2E19BB2A" w:rsidR="0041400D" w:rsidRDefault="00BB327E" w:rsidP="00A850DD">
      <w:pPr>
        <w:pStyle w:val="ListParagraph"/>
        <w:numPr>
          <w:ilvl w:val="1"/>
          <w:numId w:val="7"/>
        </w:numPr>
      </w:pPr>
      <w:r w:rsidRPr="00BE4472">
        <w:t>Unit 4</w:t>
      </w:r>
      <w:r w:rsidR="00483DC5">
        <w:t xml:space="preserve"> – completed work sheets and plots as appropriate</w:t>
      </w:r>
    </w:p>
    <w:p w14:paraId="3DE640A4" w14:textId="381D53EB" w:rsidR="00C4062D" w:rsidRPr="00BE4472" w:rsidRDefault="00C4062D" w:rsidP="003E543B">
      <w:pPr>
        <w:pStyle w:val="ListParagraph"/>
        <w:spacing w:line="288" w:lineRule="auto"/>
        <w:ind w:left="0"/>
        <w:rPr>
          <w:rFonts w:asciiTheme="minorHAnsi" w:hAnsiTheme="minorHAnsi"/>
        </w:rPr>
      </w:pPr>
      <w:bookmarkStart w:id="0" w:name="_GoBack"/>
      <w:bookmarkEnd w:id="0"/>
    </w:p>
    <w:sectPr w:rsidR="00C4062D" w:rsidRPr="00BE4472" w:rsidSect="006C67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CD9505" w15:done="0"/>
  <w15:commentEx w15:paraId="00ECB79C" w15:done="0"/>
  <w15:commentEx w15:paraId="2BBE4CB6" w15:done="0"/>
  <w15:commentEx w15:paraId="5CD0D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D9505" w16cid:durableId="20912287"/>
  <w16cid:commentId w16cid:paraId="00ECB79C" w16cid:durableId="20912199"/>
  <w16cid:commentId w16cid:paraId="2BBE4CB6" w16cid:durableId="2090EB0A"/>
  <w16cid:commentId w16cid:paraId="5CD0D032" w16cid:durableId="2091236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6774" w14:textId="77777777" w:rsidR="00CC5E4E" w:rsidRDefault="00CC5E4E" w:rsidP="008D0B9B">
      <w:r>
        <w:separator/>
      </w:r>
    </w:p>
  </w:endnote>
  <w:endnote w:type="continuationSeparator" w:id="0">
    <w:p w14:paraId="3DEC30E7" w14:textId="77777777" w:rsidR="00CC5E4E" w:rsidRDefault="00CC5E4E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CC5E4E" w:rsidRDefault="00CC5E4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C5E4E" w:rsidRDefault="00CC5E4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4164" w14:textId="72ADE16A" w:rsidR="00CC5E4E" w:rsidRPr="00D13040" w:rsidRDefault="00CC5E4E" w:rsidP="00D13040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>
      <w:t xml:space="preserve">. </w:t>
    </w:r>
    <w:r w:rsidR="00A850DD">
      <w:t>Version October 31, 2019</w:t>
    </w:r>
    <w:r>
      <w:t>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3A1702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CC33" w14:textId="4EBD7776" w:rsidR="00CC5E4E" w:rsidRPr="006B3910" w:rsidRDefault="00CC5E4E" w:rsidP="00D13040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>
      <w:t xml:space="preserve">. Version </w:t>
    </w:r>
    <w:r w:rsidR="00A850DD">
      <w:t>October 31, 2019</w:t>
    </w:r>
    <w:r>
      <w:t>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052C42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DED0" w14:textId="77777777" w:rsidR="00CC5E4E" w:rsidRDefault="00CC5E4E" w:rsidP="008D0B9B">
      <w:r>
        <w:separator/>
      </w:r>
    </w:p>
  </w:footnote>
  <w:footnote w:type="continuationSeparator" w:id="0">
    <w:p w14:paraId="7016CF04" w14:textId="77777777" w:rsidR="00CC5E4E" w:rsidRDefault="00CC5E4E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3D4D8498" w:rsidR="00CC5E4E" w:rsidRPr="0015703B" w:rsidRDefault="00CC5E4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040">
      <w:t xml:space="preserve"> </w:t>
    </w:r>
    <w:r w:rsidRPr="00D13040">
      <w:rPr>
        <w:rFonts w:ascii="Arial" w:hAnsi="Arial"/>
        <w:i/>
        <w:sz w:val="20"/>
        <w:szCs w:val="20"/>
      </w:rPr>
      <w:t xml:space="preserve">Unit </w:t>
    </w:r>
    <w:r>
      <w:rPr>
        <w:rFonts w:ascii="Arial" w:hAnsi="Arial"/>
        <w:i/>
        <w:sz w:val="20"/>
        <w:szCs w:val="20"/>
      </w:rPr>
      <w:t>5</w:t>
    </w:r>
    <w:r w:rsidRPr="00D13040">
      <w:rPr>
        <w:rFonts w:ascii="Arial" w:hAnsi="Arial"/>
        <w:i/>
        <w:sz w:val="20"/>
        <w:szCs w:val="20"/>
      </w:rPr>
      <w:t xml:space="preserve">: </w:t>
    </w:r>
    <w:r>
      <w:rPr>
        <w:rFonts w:ascii="Arial" w:hAnsi="Arial"/>
        <w:i/>
        <w:sz w:val="20"/>
        <w:szCs w:val="20"/>
      </w:rPr>
      <w:t>Stakeholder Report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B636" w14:textId="77777777" w:rsidR="00CC5E4E" w:rsidRDefault="00CC5E4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727703"/>
    <w:multiLevelType w:val="hybridMultilevel"/>
    <w:tmpl w:val="E8A6B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0856"/>
    <w:multiLevelType w:val="hybridMultilevel"/>
    <w:tmpl w:val="070A4F52"/>
    <w:lvl w:ilvl="0" w:tplc="0409000F">
      <w:start w:val="1"/>
      <w:numFmt w:val="decimal"/>
      <w:lvlText w:val="%1."/>
      <w:lvlJc w:val="lef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4D697950"/>
    <w:multiLevelType w:val="hybridMultilevel"/>
    <w:tmpl w:val="1C426FA0"/>
    <w:lvl w:ilvl="0" w:tplc="2018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9A9"/>
    <w:multiLevelType w:val="hybridMultilevel"/>
    <w:tmpl w:val="51827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4833"/>
    <w:multiLevelType w:val="hybridMultilevel"/>
    <w:tmpl w:val="F3DA9A1A"/>
    <w:lvl w:ilvl="0" w:tplc="43545E04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7D13"/>
    <w:multiLevelType w:val="hybridMultilevel"/>
    <w:tmpl w:val="677EA348"/>
    <w:lvl w:ilvl="0" w:tplc="8952B1B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Kaspari">
    <w15:presenceInfo w15:providerId="AD" w15:userId="S::kasparis@cwu.edu::3647ee52-9b47-4f2e-bdf3-27e5616ee4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14336"/>
    <w:rsid w:val="00052C42"/>
    <w:rsid w:val="00057E82"/>
    <w:rsid w:val="00070ABA"/>
    <w:rsid w:val="000A18EB"/>
    <w:rsid w:val="000B1D24"/>
    <w:rsid w:val="000B7004"/>
    <w:rsid w:val="000D14AF"/>
    <w:rsid w:val="00103234"/>
    <w:rsid w:val="00105B8D"/>
    <w:rsid w:val="00112978"/>
    <w:rsid w:val="00121166"/>
    <w:rsid w:val="00134974"/>
    <w:rsid w:val="0015703B"/>
    <w:rsid w:val="001748DB"/>
    <w:rsid w:val="001906C9"/>
    <w:rsid w:val="001955DD"/>
    <w:rsid w:val="0019721E"/>
    <w:rsid w:val="001C4135"/>
    <w:rsid w:val="00222B89"/>
    <w:rsid w:val="00223319"/>
    <w:rsid w:val="0024069B"/>
    <w:rsid w:val="00241FD8"/>
    <w:rsid w:val="00250333"/>
    <w:rsid w:val="00253AED"/>
    <w:rsid w:val="00266649"/>
    <w:rsid w:val="002734AF"/>
    <w:rsid w:val="00276BB4"/>
    <w:rsid w:val="002B0CCC"/>
    <w:rsid w:val="002B1E80"/>
    <w:rsid w:val="00314853"/>
    <w:rsid w:val="00340BD6"/>
    <w:rsid w:val="003439E4"/>
    <w:rsid w:val="003620E9"/>
    <w:rsid w:val="00372CBD"/>
    <w:rsid w:val="003947D1"/>
    <w:rsid w:val="003A1702"/>
    <w:rsid w:val="003B453A"/>
    <w:rsid w:val="003C241F"/>
    <w:rsid w:val="003E1136"/>
    <w:rsid w:val="003E543B"/>
    <w:rsid w:val="003F3A76"/>
    <w:rsid w:val="003F6B46"/>
    <w:rsid w:val="004049DD"/>
    <w:rsid w:val="0041400D"/>
    <w:rsid w:val="00425454"/>
    <w:rsid w:val="004720F0"/>
    <w:rsid w:val="00482EA3"/>
    <w:rsid w:val="00483DC5"/>
    <w:rsid w:val="00487C72"/>
    <w:rsid w:val="004911E5"/>
    <w:rsid w:val="004A1346"/>
    <w:rsid w:val="004A69B8"/>
    <w:rsid w:val="004E2ED5"/>
    <w:rsid w:val="005114C1"/>
    <w:rsid w:val="00523576"/>
    <w:rsid w:val="005450BA"/>
    <w:rsid w:val="0054669F"/>
    <w:rsid w:val="00556BAE"/>
    <w:rsid w:val="005575C5"/>
    <w:rsid w:val="00584DFA"/>
    <w:rsid w:val="005870CC"/>
    <w:rsid w:val="005961F1"/>
    <w:rsid w:val="005B28D7"/>
    <w:rsid w:val="005D7F3B"/>
    <w:rsid w:val="005E59E5"/>
    <w:rsid w:val="005E5FA8"/>
    <w:rsid w:val="005F0E50"/>
    <w:rsid w:val="00606BC9"/>
    <w:rsid w:val="00630474"/>
    <w:rsid w:val="006632E3"/>
    <w:rsid w:val="00663C85"/>
    <w:rsid w:val="00690B17"/>
    <w:rsid w:val="006B3910"/>
    <w:rsid w:val="006C674F"/>
    <w:rsid w:val="006D1436"/>
    <w:rsid w:val="006D28B2"/>
    <w:rsid w:val="006D4861"/>
    <w:rsid w:val="006D661E"/>
    <w:rsid w:val="006E16DC"/>
    <w:rsid w:val="006F5B55"/>
    <w:rsid w:val="00714852"/>
    <w:rsid w:val="00720AD4"/>
    <w:rsid w:val="00720DC6"/>
    <w:rsid w:val="00732314"/>
    <w:rsid w:val="007705CA"/>
    <w:rsid w:val="00794968"/>
    <w:rsid w:val="007A5481"/>
    <w:rsid w:val="007B1225"/>
    <w:rsid w:val="007B67CB"/>
    <w:rsid w:val="007C0BE1"/>
    <w:rsid w:val="007D2785"/>
    <w:rsid w:val="007D6EF1"/>
    <w:rsid w:val="0080428E"/>
    <w:rsid w:val="00822DF7"/>
    <w:rsid w:val="00832E40"/>
    <w:rsid w:val="0084315F"/>
    <w:rsid w:val="0086334F"/>
    <w:rsid w:val="00881A3F"/>
    <w:rsid w:val="008945A5"/>
    <w:rsid w:val="008D0B9B"/>
    <w:rsid w:val="008D601B"/>
    <w:rsid w:val="008F6116"/>
    <w:rsid w:val="008F7011"/>
    <w:rsid w:val="0091559F"/>
    <w:rsid w:val="0092653B"/>
    <w:rsid w:val="00965F8C"/>
    <w:rsid w:val="009A385F"/>
    <w:rsid w:val="009A5BEC"/>
    <w:rsid w:val="009A6198"/>
    <w:rsid w:val="009B7217"/>
    <w:rsid w:val="009B7A8D"/>
    <w:rsid w:val="009C0FCD"/>
    <w:rsid w:val="009C68FE"/>
    <w:rsid w:val="009E1F03"/>
    <w:rsid w:val="009E437A"/>
    <w:rsid w:val="009F14B9"/>
    <w:rsid w:val="00A1122F"/>
    <w:rsid w:val="00A13144"/>
    <w:rsid w:val="00A1626C"/>
    <w:rsid w:val="00A25E6D"/>
    <w:rsid w:val="00A43310"/>
    <w:rsid w:val="00A434BD"/>
    <w:rsid w:val="00A45D7F"/>
    <w:rsid w:val="00A507E5"/>
    <w:rsid w:val="00A64993"/>
    <w:rsid w:val="00A66B8D"/>
    <w:rsid w:val="00A850DD"/>
    <w:rsid w:val="00AA266E"/>
    <w:rsid w:val="00AA46F5"/>
    <w:rsid w:val="00AC2E78"/>
    <w:rsid w:val="00AC56E7"/>
    <w:rsid w:val="00AD5AE6"/>
    <w:rsid w:val="00AE0B81"/>
    <w:rsid w:val="00AE28FF"/>
    <w:rsid w:val="00AE7676"/>
    <w:rsid w:val="00AF1728"/>
    <w:rsid w:val="00B417FC"/>
    <w:rsid w:val="00B5468C"/>
    <w:rsid w:val="00B84C8B"/>
    <w:rsid w:val="00BA3233"/>
    <w:rsid w:val="00BB327E"/>
    <w:rsid w:val="00BB4FBF"/>
    <w:rsid w:val="00BD1CDF"/>
    <w:rsid w:val="00BE4472"/>
    <w:rsid w:val="00BF2FBC"/>
    <w:rsid w:val="00C00F8C"/>
    <w:rsid w:val="00C1198A"/>
    <w:rsid w:val="00C13A0E"/>
    <w:rsid w:val="00C4062D"/>
    <w:rsid w:val="00C441A4"/>
    <w:rsid w:val="00C63146"/>
    <w:rsid w:val="00C76B27"/>
    <w:rsid w:val="00C9037E"/>
    <w:rsid w:val="00C9384C"/>
    <w:rsid w:val="00CC5E4E"/>
    <w:rsid w:val="00CF3C06"/>
    <w:rsid w:val="00CF6C62"/>
    <w:rsid w:val="00D01A1A"/>
    <w:rsid w:val="00D06AFB"/>
    <w:rsid w:val="00D13040"/>
    <w:rsid w:val="00D217D0"/>
    <w:rsid w:val="00D31244"/>
    <w:rsid w:val="00D3446D"/>
    <w:rsid w:val="00D7206E"/>
    <w:rsid w:val="00D80D6F"/>
    <w:rsid w:val="00D81D37"/>
    <w:rsid w:val="00D90756"/>
    <w:rsid w:val="00DA305D"/>
    <w:rsid w:val="00DB700F"/>
    <w:rsid w:val="00DE5005"/>
    <w:rsid w:val="00DF078D"/>
    <w:rsid w:val="00DF411A"/>
    <w:rsid w:val="00DF4166"/>
    <w:rsid w:val="00E14496"/>
    <w:rsid w:val="00E218F9"/>
    <w:rsid w:val="00E27410"/>
    <w:rsid w:val="00E900F5"/>
    <w:rsid w:val="00EB1267"/>
    <w:rsid w:val="00ED214C"/>
    <w:rsid w:val="00EE7859"/>
    <w:rsid w:val="00EF66AF"/>
    <w:rsid w:val="00F16DAA"/>
    <w:rsid w:val="00F17AA3"/>
    <w:rsid w:val="00F37159"/>
    <w:rsid w:val="00F414F8"/>
    <w:rsid w:val="00F445CB"/>
    <w:rsid w:val="00F56EED"/>
    <w:rsid w:val="00F63FF7"/>
    <w:rsid w:val="00F774A7"/>
    <w:rsid w:val="00F80366"/>
    <w:rsid w:val="00FA00A8"/>
    <w:rsid w:val="00FB1766"/>
    <w:rsid w:val="00FC75BC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34"/>
    <w:qFormat/>
    <w:rsid w:val="00D13040"/>
    <w:pPr>
      <w:ind w:left="720"/>
      <w:contextualSpacing/>
    </w:pPr>
  </w:style>
  <w:style w:type="paragraph" w:styleId="Revision">
    <w:name w:val="Revision"/>
    <w:hidden/>
    <w:uiPriority w:val="71"/>
    <w:rsid w:val="00D80D6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34"/>
    <w:qFormat/>
    <w:rsid w:val="00D13040"/>
    <w:pPr>
      <w:ind w:left="720"/>
      <w:contextualSpacing/>
    </w:pPr>
  </w:style>
  <w:style w:type="paragraph" w:styleId="Revision">
    <w:name w:val="Revision"/>
    <w:hidden/>
    <w:uiPriority w:val="71"/>
    <w:rsid w:val="00D80D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att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9C89-3269-7F4F-91BE-0782E9E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14</TotalTime>
  <Pages>2</Pages>
  <Words>607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4065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Mike Stoffel</cp:lastModifiedBy>
  <cp:revision>6</cp:revision>
  <cp:lastPrinted>2019-05-22T14:50:00Z</cp:lastPrinted>
  <dcterms:created xsi:type="dcterms:W3CDTF">2019-11-04T04:54:00Z</dcterms:created>
  <dcterms:modified xsi:type="dcterms:W3CDTF">2019-11-08T22:00:00Z</dcterms:modified>
</cp:coreProperties>
</file>