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3FA00" w14:textId="090B3F04" w:rsidR="00D73463" w:rsidRPr="00BB659E" w:rsidRDefault="00BB659E" w:rsidP="00BB659E">
      <w:pPr>
        <w:pStyle w:val="Title"/>
        <w:jc w:val="center"/>
        <w:rPr>
          <w:rFonts w:ascii="Times" w:hAnsi="Times"/>
        </w:rPr>
      </w:pPr>
      <w:r w:rsidRPr="005532E1">
        <w:rPr>
          <w:rFonts w:ascii="Times" w:hAnsi="Times"/>
          <w:b/>
          <w:bCs/>
          <w:sz w:val="28"/>
          <w:szCs w:val="28"/>
        </w:rPr>
        <w:t>Sediment Transport</w:t>
      </w:r>
      <w:r w:rsidRPr="005532E1">
        <w:rPr>
          <w:rStyle w:val="FootnoteReference"/>
          <w:rFonts w:ascii="Times" w:hAnsi="Times"/>
          <w:sz w:val="28"/>
          <w:szCs w:val="28"/>
        </w:rPr>
        <w:footnoteReference w:id="1"/>
      </w:r>
    </w:p>
    <w:p w14:paraId="07D8E72B" w14:textId="77777777" w:rsidR="005532E1" w:rsidRDefault="005532E1">
      <w:pPr>
        <w:rPr>
          <w:rFonts w:ascii="Times" w:hAnsi="Times"/>
        </w:rPr>
      </w:pPr>
    </w:p>
    <w:p w14:paraId="6A70C17A" w14:textId="24EBDF0E" w:rsidR="00BB659E" w:rsidRPr="00BB659E" w:rsidRDefault="00BB659E">
      <w:pPr>
        <w:rPr>
          <w:rFonts w:ascii="Times" w:hAnsi="Times"/>
        </w:rPr>
      </w:pPr>
      <w:r w:rsidRPr="00BB659E">
        <w:rPr>
          <w:rFonts w:ascii="Times" w:hAnsi="Times"/>
        </w:rPr>
        <w:t xml:space="preserve">In this exercise, we are going to estimate the flow necessary </w:t>
      </w:r>
      <w:proofErr w:type="spellStart"/>
      <w:r w:rsidRPr="00BB659E">
        <w:rPr>
          <w:rFonts w:ascii="Times" w:hAnsi="Times"/>
        </w:rPr>
        <w:t>tomobilize</w:t>
      </w:r>
      <w:proofErr w:type="spellEnd"/>
      <w:r w:rsidRPr="00BB659E">
        <w:rPr>
          <w:rFonts w:ascii="Times" w:hAnsi="Times"/>
        </w:rPr>
        <w:t xml:space="preserve"> the sediments in a streambed.</w:t>
      </w:r>
    </w:p>
    <w:p w14:paraId="6D61207E" w14:textId="77777777" w:rsidR="005532E1" w:rsidRDefault="005532E1" w:rsidP="005532E1">
      <w:pPr>
        <w:pStyle w:val="Heading1"/>
        <w:ind w:left="0"/>
        <w:rPr>
          <w:rFonts w:ascii="Times" w:hAnsi="Times"/>
        </w:rPr>
      </w:pPr>
    </w:p>
    <w:p w14:paraId="2864813C" w14:textId="42287949" w:rsidR="00BB659E" w:rsidRPr="00BB659E" w:rsidRDefault="00BB659E" w:rsidP="005532E1">
      <w:pPr>
        <w:pStyle w:val="Heading1"/>
        <w:ind w:left="0"/>
        <w:rPr>
          <w:rFonts w:ascii="Times" w:hAnsi="Times"/>
        </w:rPr>
      </w:pPr>
      <w:r w:rsidRPr="00BB659E">
        <w:rPr>
          <w:rFonts w:ascii="Times" w:hAnsi="Times"/>
        </w:rPr>
        <w:t>Goals</w:t>
      </w:r>
    </w:p>
    <w:p w14:paraId="32BEB2EA" w14:textId="77777777" w:rsidR="00BB659E" w:rsidRPr="00BB659E" w:rsidRDefault="00BB659E" w:rsidP="005532E1">
      <w:pPr>
        <w:pStyle w:val="ListParagraph"/>
        <w:numPr>
          <w:ilvl w:val="0"/>
          <w:numId w:val="9"/>
        </w:numPr>
        <w:rPr>
          <w:rFonts w:ascii="Times" w:hAnsi="Times"/>
          <w:sz w:val="24"/>
          <w:szCs w:val="24"/>
        </w:rPr>
      </w:pPr>
      <w:r w:rsidRPr="00BB659E">
        <w:rPr>
          <w:rFonts w:ascii="Times" w:hAnsi="Times"/>
          <w:sz w:val="24"/>
          <w:szCs w:val="24"/>
        </w:rPr>
        <w:t xml:space="preserve">Practice field techniques for measuring stream discharge </w:t>
      </w:r>
    </w:p>
    <w:p w14:paraId="58E285DC" w14:textId="77777777" w:rsidR="00BB659E" w:rsidRPr="00BB659E" w:rsidRDefault="00BB659E" w:rsidP="005532E1">
      <w:pPr>
        <w:pStyle w:val="ListParagraph"/>
        <w:numPr>
          <w:ilvl w:val="0"/>
          <w:numId w:val="9"/>
        </w:numPr>
        <w:rPr>
          <w:rFonts w:ascii="Times" w:hAnsi="Times"/>
          <w:sz w:val="24"/>
          <w:szCs w:val="24"/>
        </w:rPr>
      </w:pPr>
      <w:r w:rsidRPr="00BB659E">
        <w:rPr>
          <w:rFonts w:ascii="Times" w:hAnsi="Times"/>
          <w:sz w:val="24"/>
          <w:szCs w:val="24"/>
        </w:rPr>
        <w:t>Learn basic field technique for sediment sampling</w:t>
      </w:r>
    </w:p>
    <w:p w14:paraId="0536345F" w14:textId="77777777" w:rsidR="00BB659E" w:rsidRPr="00BB659E" w:rsidRDefault="00BB659E" w:rsidP="005532E1">
      <w:pPr>
        <w:pStyle w:val="ListParagraph"/>
        <w:numPr>
          <w:ilvl w:val="0"/>
          <w:numId w:val="9"/>
        </w:numPr>
        <w:rPr>
          <w:rFonts w:ascii="Times" w:hAnsi="Times"/>
          <w:sz w:val="24"/>
          <w:szCs w:val="24"/>
        </w:rPr>
      </w:pPr>
      <w:r w:rsidRPr="00BB659E">
        <w:rPr>
          <w:rFonts w:ascii="Times" w:hAnsi="Times"/>
          <w:sz w:val="24"/>
          <w:szCs w:val="24"/>
        </w:rPr>
        <w:t>Derive empirical coefficients from field data</w:t>
      </w:r>
    </w:p>
    <w:p w14:paraId="0B83E620" w14:textId="77777777" w:rsidR="00BB659E" w:rsidRPr="00BB659E" w:rsidRDefault="00BB659E" w:rsidP="005532E1">
      <w:pPr>
        <w:pStyle w:val="ListParagraph"/>
        <w:numPr>
          <w:ilvl w:val="0"/>
          <w:numId w:val="9"/>
        </w:numPr>
        <w:rPr>
          <w:rFonts w:ascii="Times" w:hAnsi="Times"/>
          <w:sz w:val="24"/>
          <w:szCs w:val="24"/>
        </w:rPr>
      </w:pPr>
      <w:r w:rsidRPr="00BB659E">
        <w:rPr>
          <w:rFonts w:ascii="Times" w:hAnsi="Times"/>
          <w:sz w:val="24"/>
          <w:szCs w:val="24"/>
        </w:rPr>
        <w:t>Use field data and theoretical and empirical relations to make predictions about bed mobility</w:t>
      </w:r>
    </w:p>
    <w:p w14:paraId="5E200349" w14:textId="77777777" w:rsidR="00BB659E" w:rsidRPr="00BB659E" w:rsidRDefault="00BB659E" w:rsidP="00BB659E">
      <w:pPr>
        <w:pStyle w:val="Heading1"/>
        <w:spacing w:before="56"/>
        <w:ind w:left="0"/>
        <w:rPr>
          <w:rFonts w:ascii="Times" w:hAnsi="Times"/>
        </w:rPr>
      </w:pPr>
    </w:p>
    <w:p w14:paraId="0D2AE110" w14:textId="4D440AA6" w:rsidR="00BB659E" w:rsidRPr="00BB659E" w:rsidRDefault="00BB659E" w:rsidP="005532E1">
      <w:pPr>
        <w:pStyle w:val="Heading1"/>
        <w:ind w:left="0"/>
        <w:rPr>
          <w:rFonts w:ascii="Times" w:hAnsi="Times"/>
        </w:rPr>
      </w:pPr>
      <w:r w:rsidRPr="00BB659E">
        <w:rPr>
          <w:rFonts w:ascii="Times" w:hAnsi="Times"/>
        </w:rPr>
        <w:t>Data Collection</w:t>
      </w:r>
    </w:p>
    <w:p w14:paraId="4108D89C" w14:textId="77777777" w:rsidR="00BB659E" w:rsidRPr="00BB659E" w:rsidRDefault="00BB659E" w:rsidP="00BB659E">
      <w:pPr>
        <w:rPr>
          <w:rFonts w:ascii="Times" w:hAnsi="Times"/>
        </w:rPr>
      </w:pPr>
      <w:r w:rsidRPr="00BB659E">
        <w:rPr>
          <w:rFonts w:ascii="Times" w:hAnsi="Times"/>
        </w:rPr>
        <w:t>In small groups you will rotate through using field protocols to measure:</w:t>
      </w:r>
    </w:p>
    <w:p w14:paraId="0B6AC28D" w14:textId="77777777" w:rsidR="00BB659E" w:rsidRPr="00BB659E" w:rsidRDefault="00BB659E" w:rsidP="00BB659E">
      <w:pPr>
        <w:pStyle w:val="ListParagraph"/>
        <w:numPr>
          <w:ilvl w:val="0"/>
          <w:numId w:val="4"/>
        </w:numPr>
        <w:rPr>
          <w:rFonts w:ascii="Times" w:hAnsi="Times"/>
          <w:sz w:val="24"/>
          <w:szCs w:val="24"/>
        </w:rPr>
      </w:pPr>
      <w:r w:rsidRPr="00BB659E">
        <w:rPr>
          <w:rFonts w:ascii="Times" w:hAnsi="Times"/>
          <w:sz w:val="24"/>
          <w:szCs w:val="24"/>
        </w:rPr>
        <w:t xml:space="preserve">Channel area </w:t>
      </w:r>
    </w:p>
    <w:p w14:paraId="19B64197" w14:textId="77777777" w:rsidR="00BB659E" w:rsidRPr="00BB659E" w:rsidRDefault="00BB659E" w:rsidP="00BB659E">
      <w:pPr>
        <w:pStyle w:val="ListParagraph"/>
        <w:numPr>
          <w:ilvl w:val="0"/>
          <w:numId w:val="4"/>
        </w:numPr>
        <w:rPr>
          <w:rFonts w:ascii="Times" w:hAnsi="Times"/>
          <w:sz w:val="24"/>
          <w:szCs w:val="24"/>
        </w:rPr>
      </w:pPr>
      <w:r w:rsidRPr="00BB659E">
        <w:rPr>
          <w:rFonts w:ascii="Times" w:hAnsi="Times"/>
          <w:sz w:val="24"/>
          <w:szCs w:val="24"/>
        </w:rPr>
        <w:t>Channel slope</w:t>
      </w:r>
    </w:p>
    <w:p w14:paraId="7FFEF154" w14:textId="77777777" w:rsidR="00BB659E" w:rsidRPr="00BB659E" w:rsidRDefault="00BB659E" w:rsidP="00BB659E">
      <w:pPr>
        <w:pStyle w:val="ListParagraph"/>
        <w:numPr>
          <w:ilvl w:val="0"/>
          <w:numId w:val="4"/>
        </w:numPr>
        <w:rPr>
          <w:rFonts w:ascii="Times" w:hAnsi="Times"/>
          <w:sz w:val="24"/>
          <w:szCs w:val="24"/>
        </w:rPr>
      </w:pPr>
      <w:r w:rsidRPr="00BB659E">
        <w:rPr>
          <w:rFonts w:ascii="Times" w:hAnsi="Times"/>
          <w:sz w:val="24"/>
          <w:szCs w:val="24"/>
        </w:rPr>
        <w:t>Average velocity</w:t>
      </w:r>
    </w:p>
    <w:p w14:paraId="727D1B8C" w14:textId="77777777" w:rsidR="00BB659E" w:rsidRPr="00BB659E" w:rsidRDefault="00BB659E" w:rsidP="00BB659E">
      <w:pPr>
        <w:pStyle w:val="ListParagraph"/>
        <w:numPr>
          <w:ilvl w:val="0"/>
          <w:numId w:val="4"/>
        </w:numPr>
        <w:rPr>
          <w:rFonts w:ascii="Times" w:hAnsi="Times"/>
          <w:sz w:val="24"/>
          <w:szCs w:val="24"/>
        </w:rPr>
      </w:pPr>
      <w:r w:rsidRPr="00BB659E">
        <w:rPr>
          <w:rFonts w:ascii="Times" w:hAnsi="Times"/>
          <w:sz w:val="24"/>
          <w:szCs w:val="24"/>
        </w:rPr>
        <w:t>Velocity profile</w:t>
      </w:r>
    </w:p>
    <w:p w14:paraId="4496C9C3" w14:textId="77777777" w:rsidR="00BB659E" w:rsidRPr="00BB659E" w:rsidRDefault="00BB659E" w:rsidP="00BB659E">
      <w:pPr>
        <w:pStyle w:val="ListParagraph"/>
        <w:numPr>
          <w:ilvl w:val="0"/>
          <w:numId w:val="4"/>
        </w:numPr>
        <w:rPr>
          <w:rFonts w:ascii="Times" w:hAnsi="Times"/>
          <w:sz w:val="24"/>
          <w:szCs w:val="24"/>
        </w:rPr>
      </w:pPr>
      <w:r w:rsidRPr="00BB659E">
        <w:rPr>
          <w:rFonts w:ascii="Times" w:hAnsi="Times"/>
          <w:sz w:val="24"/>
          <w:szCs w:val="24"/>
        </w:rPr>
        <w:t>Pebble counts</w:t>
      </w:r>
    </w:p>
    <w:p w14:paraId="67C71A13" w14:textId="77777777" w:rsidR="00BB659E" w:rsidRPr="00BB659E" w:rsidRDefault="00BB659E" w:rsidP="00BB659E">
      <w:pPr>
        <w:rPr>
          <w:rFonts w:ascii="Times" w:hAnsi="Times"/>
        </w:rPr>
      </w:pPr>
      <w:r w:rsidRPr="00BB659E">
        <w:rPr>
          <w:rFonts w:ascii="Times" w:hAnsi="Times"/>
        </w:rPr>
        <w:t xml:space="preserve">Different groups will measure channel geometry, velocity, and sediments at different locations and we will compile our data into a class dataset.  </w:t>
      </w:r>
    </w:p>
    <w:p w14:paraId="5C403BBE" w14:textId="77777777" w:rsidR="00BB659E" w:rsidRPr="00BB659E" w:rsidRDefault="00BB659E" w:rsidP="00BB659E">
      <w:pPr>
        <w:pStyle w:val="BodyText"/>
        <w:ind w:right="148"/>
        <w:rPr>
          <w:rFonts w:ascii="Times" w:hAnsi="Times"/>
        </w:rPr>
      </w:pPr>
    </w:p>
    <w:p w14:paraId="2740D6FE" w14:textId="465961FD" w:rsidR="00BB659E" w:rsidRPr="00BB659E" w:rsidRDefault="00BB659E" w:rsidP="00BB659E">
      <w:pPr>
        <w:pStyle w:val="Heading1"/>
        <w:rPr>
          <w:rFonts w:ascii="Times" w:hAnsi="Times"/>
        </w:rPr>
      </w:pPr>
      <w:r w:rsidRPr="00BB659E">
        <w:rPr>
          <w:rFonts w:ascii="Times" w:hAnsi="Times"/>
        </w:rPr>
        <w:t>Data Analysis</w:t>
      </w:r>
    </w:p>
    <w:p w14:paraId="7D84A87C" w14:textId="77777777" w:rsidR="00BB659E" w:rsidRPr="00BB659E" w:rsidRDefault="00BB659E" w:rsidP="00BB659E">
      <w:pPr>
        <w:pStyle w:val="Heading2"/>
        <w:rPr>
          <w:rFonts w:ascii="Times" w:hAnsi="Times"/>
          <w:b w:val="0"/>
          <w:bCs w:val="0"/>
        </w:rPr>
      </w:pPr>
      <w:r w:rsidRPr="00BB659E">
        <w:rPr>
          <w:rFonts w:ascii="Times" w:hAnsi="Times"/>
          <w:b w:val="0"/>
          <w:bCs w:val="0"/>
        </w:rPr>
        <w:t>Discharge:</w:t>
      </w:r>
    </w:p>
    <w:p w14:paraId="6540918F" w14:textId="77777777" w:rsidR="00BB659E" w:rsidRPr="00BB659E" w:rsidRDefault="00BB659E" w:rsidP="00BB659E">
      <w:pPr>
        <w:pStyle w:val="questions"/>
        <w:numPr>
          <w:ilvl w:val="0"/>
          <w:numId w:val="2"/>
        </w:numPr>
        <w:rPr>
          <w:i/>
          <w:szCs w:val="24"/>
        </w:rPr>
      </w:pPr>
      <w:r w:rsidRPr="00BB659E">
        <w:t xml:space="preserve">Compute stream discharge using the velocity-area method. </w:t>
      </w:r>
    </w:p>
    <w:p w14:paraId="791D062B" w14:textId="77777777" w:rsidR="00BB659E" w:rsidRPr="00BB659E" w:rsidRDefault="00BB659E" w:rsidP="00BB659E">
      <w:pPr>
        <w:pStyle w:val="Heading2"/>
        <w:rPr>
          <w:rFonts w:ascii="Times" w:hAnsi="Times"/>
          <w:b w:val="0"/>
          <w:bCs w:val="0"/>
        </w:rPr>
      </w:pPr>
      <w:r w:rsidRPr="00BB659E">
        <w:rPr>
          <w:rFonts w:ascii="Times" w:hAnsi="Times"/>
          <w:b w:val="0"/>
          <w:bCs w:val="0"/>
        </w:rPr>
        <w:t>Sediment:</w:t>
      </w:r>
    </w:p>
    <w:p w14:paraId="69829D0D" w14:textId="77777777" w:rsidR="00BB659E" w:rsidRPr="00BB659E" w:rsidRDefault="00BB659E" w:rsidP="00BB659E">
      <w:pPr>
        <w:pStyle w:val="questions"/>
        <w:numPr>
          <w:ilvl w:val="0"/>
          <w:numId w:val="3"/>
        </w:numPr>
        <w:tabs>
          <w:tab w:val="left" w:pos="360"/>
        </w:tabs>
        <w:rPr>
          <w:szCs w:val="24"/>
        </w:rPr>
      </w:pPr>
      <w:r w:rsidRPr="00BB659E">
        <w:rPr>
          <w:szCs w:val="24"/>
        </w:rPr>
        <w:t>Calculate the median grain size from your pebble count data.</w:t>
      </w:r>
    </w:p>
    <w:p w14:paraId="52CFD842" w14:textId="77777777" w:rsidR="00BB659E" w:rsidRPr="00BB659E" w:rsidRDefault="00BB659E" w:rsidP="00BB659E">
      <w:pPr>
        <w:pStyle w:val="questions"/>
        <w:numPr>
          <w:ilvl w:val="0"/>
          <w:numId w:val="3"/>
        </w:numPr>
        <w:tabs>
          <w:tab w:val="left" w:pos="360"/>
        </w:tabs>
        <w:rPr>
          <w:szCs w:val="24"/>
        </w:rPr>
      </w:pPr>
      <w:r w:rsidRPr="00BB659E">
        <w:rPr>
          <w:szCs w:val="24"/>
        </w:rPr>
        <w:t>Enter field data into the provided spreadsheet which will generate two plots for you. The first is a cumulative frequency distribution (% finer) and the second is a simple histogram. We will use the % finer plot to estimate the median size of the bed sediment (D</w:t>
      </w:r>
      <w:r w:rsidRPr="00BB659E">
        <w:rPr>
          <w:szCs w:val="24"/>
          <w:vertAlign w:val="subscript"/>
        </w:rPr>
        <w:t>50</w:t>
      </w:r>
      <w:r w:rsidRPr="00BB659E">
        <w:rPr>
          <w:szCs w:val="24"/>
        </w:rPr>
        <w:t>). Look at your histogram – do you think that your sediment size distribution is well represented by the median value?</w:t>
      </w:r>
    </w:p>
    <w:p w14:paraId="0AA84255" w14:textId="77777777" w:rsidR="00BB659E" w:rsidRPr="00BB659E" w:rsidRDefault="00BB659E" w:rsidP="00BB659E">
      <w:pPr>
        <w:pStyle w:val="questions"/>
        <w:numPr>
          <w:ilvl w:val="0"/>
          <w:numId w:val="0"/>
        </w:numPr>
        <w:tabs>
          <w:tab w:val="left" w:pos="360"/>
        </w:tabs>
        <w:rPr>
          <w:b/>
        </w:rPr>
      </w:pPr>
    </w:p>
    <w:p w14:paraId="0F802EB7" w14:textId="1D147A66" w:rsidR="00BB659E" w:rsidRPr="005532E1" w:rsidRDefault="00BB659E" w:rsidP="005532E1">
      <w:pPr>
        <w:rPr>
          <w:rFonts w:ascii="Times" w:hAnsi="Times"/>
          <w:b/>
          <w:bCs/>
          <w:szCs w:val="20"/>
        </w:rPr>
      </w:pPr>
      <w:r w:rsidRPr="00BB659E">
        <w:rPr>
          <w:rFonts w:ascii="Times" w:hAnsi="Times"/>
          <w:b/>
        </w:rPr>
        <w:br w:type="page"/>
      </w:r>
      <w:r w:rsidRPr="005532E1">
        <w:rPr>
          <w:rFonts w:ascii="Times" w:hAnsi="Times"/>
          <w:b/>
          <w:bCs/>
        </w:rPr>
        <w:lastRenderedPageBreak/>
        <w:t>TURN IN:</w:t>
      </w:r>
    </w:p>
    <w:p w14:paraId="438CE28B" w14:textId="77777777" w:rsidR="00BB659E" w:rsidRPr="00BB659E" w:rsidRDefault="00BB659E" w:rsidP="00BB659E">
      <w:pPr>
        <w:rPr>
          <w:rFonts w:ascii="Times" w:hAnsi="Times"/>
        </w:rPr>
      </w:pPr>
      <w:r w:rsidRPr="00BB659E">
        <w:rPr>
          <w:rFonts w:ascii="Times" w:hAnsi="Times"/>
        </w:rPr>
        <w:t xml:space="preserve">Now that you have collected the field data, you need to organize, analyze, and present it. Make sure that you prepare clean, neat, and appropriately labeled and annotated figures, tables, and calculations. Show all of your work and make it </w:t>
      </w:r>
      <w:r w:rsidRPr="00BB659E">
        <w:rPr>
          <w:rFonts w:ascii="Times" w:hAnsi="Times"/>
          <w:i/>
          <w:iCs/>
        </w:rPr>
        <w:t>easy</w:t>
      </w:r>
      <w:r w:rsidRPr="00BB659E">
        <w:rPr>
          <w:rFonts w:ascii="Times" w:hAnsi="Times"/>
        </w:rPr>
        <w:t xml:space="preserve"> for us to give you full credit.</w:t>
      </w:r>
    </w:p>
    <w:p w14:paraId="0EDBD3F4" w14:textId="77777777" w:rsidR="00BB659E" w:rsidRPr="00BB659E" w:rsidRDefault="00BB659E" w:rsidP="00BB659E">
      <w:pPr>
        <w:pStyle w:val="BodyText"/>
        <w:rPr>
          <w:rFonts w:ascii="Times" w:hAnsi="Times"/>
        </w:rPr>
      </w:pPr>
    </w:p>
    <w:p w14:paraId="225EE8DF" w14:textId="77777777" w:rsidR="00BB659E" w:rsidRPr="00BB659E" w:rsidRDefault="00BB659E" w:rsidP="005532E1">
      <w:pPr>
        <w:pStyle w:val="BodyText"/>
        <w:numPr>
          <w:ilvl w:val="0"/>
          <w:numId w:val="10"/>
        </w:numPr>
        <w:rPr>
          <w:rFonts w:ascii="Times" w:hAnsi="Times"/>
        </w:rPr>
      </w:pPr>
      <w:r w:rsidRPr="00BB659E">
        <w:rPr>
          <w:rFonts w:ascii="Times" w:hAnsi="Times"/>
        </w:rPr>
        <w:t>Create a table (Table 1) which summarizes:</w:t>
      </w:r>
    </w:p>
    <w:p w14:paraId="2E187374" w14:textId="77777777" w:rsidR="00BB659E" w:rsidRPr="00BB659E" w:rsidRDefault="00BB659E" w:rsidP="005532E1">
      <w:pPr>
        <w:pStyle w:val="BodyText"/>
        <w:numPr>
          <w:ilvl w:val="0"/>
          <w:numId w:val="11"/>
        </w:numPr>
        <w:ind w:left="1080"/>
        <w:rPr>
          <w:rFonts w:ascii="Times" w:hAnsi="Times"/>
        </w:rPr>
      </w:pPr>
      <w:r w:rsidRPr="00BB659E">
        <w:rPr>
          <w:rFonts w:ascii="Times" w:hAnsi="Times"/>
          <w:spacing w:val="-3"/>
        </w:rPr>
        <w:t xml:space="preserve">Median </w:t>
      </w:r>
      <w:r w:rsidRPr="00BB659E">
        <w:rPr>
          <w:rFonts w:ascii="Times" w:hAnsi="Times"/>
          <w:b/>
        </w:rPr>
        <w:t xml:space="preserve">grain </w:t>
      </w:r>
      <w:r w:rsidRPr="00BB659E">
        <w:rPr>
          <w:rFonts w:ascii="Times" w:hAnsi="Times"/>
          <w:b/>
          <w:spacing w:val="3"/>
        </w:rPr>
        <w:t xml:space="preserve">size </w:t>
      </w:r>
      <w:r w:rsidRPr="00BB659E">
        <w:rPr>
          <w:rFonts w:ascii="Times" w:hAnsi="Times"/>
          <w:b/>
          <w:spacing w:val="6"/>
        </w:rPr>
        <w:t>(</w:t>
      </w:r>
      <w:r w:rsidRPr="00BB659E">
        <w:rPr>
          <w:rFonts w:ascii="Times" w:hAnsi="Times"/>
          <w:b/>
          <w:i/>
          <w:spacing w:val="6"/>
        </w:rPr>
        <w:t>D</w:t>
      </w:r>
      <w:r w:rsidRPr="00BB659E">
        <w:rPr>
          <w:rFonts w:ascii="Times" w:hAnsi="Times"/>
          <w:b/>
          <w:i/>
          <w:spacing w:val="6"/>
          <w:vertAlign w:val="subscript"/>
        </w:rPr>
        <w:t>50</w:t>
      </w:r>
      <w:r w:rsidRPr="00BB659E">
        <w:rPr>
          <w:rFonts w:ascii="Times" w:hAnsi="Times"/>
          <w:b/>
          <w:spacing w:val="6"/>
        </w:rPr>
        <w:t xml:space="preserve">) </w:t>
      </w:r>
      <w:r w:rsidRPr="00BB659E">
        <w:rPr>
          <w:rFonts w:ascii="Times" w:hAnsi="Times"/>
        </w:rPr>
        <w:t xml:space="preserve">for </w:t>
      </w:r>
      <w:r w:rsidRPr="00BB659E">
        <w:rPr>
          <w:rFonts w:ascii="Times" w:hAnsi="Times"/>
          <w:spacing w:val="-4"/>
        </w:rPr>
        <w:t xml:space="preserve">each </w:t>
      </w:r>
      <w:r w:rsidRPr="00BB659E">
        <w:rPr>
          <w:rFonts w:ascii="Times" w:hAnsi="Times"/>
        </w:rPr>
        <w:t>cross</w:t>
      </w:r>
      <w:r w:rsidRPr="00BB659E">
        <w:rPr>
          <w:rFonts w:ascii="Times" w:hAnsi="Times"/>
          <w:spacing w:val="42"/>
        </w:rPr>
        <w:t xml:space="preserve"> </w:t>
      </w:r>
      <w:r w:rsidRPr="00BB659E">
        <w:rPr>
          <w:rFonts w:ascii="Times" w:hAnsi="Times"/>
          <w:spacing w:val="-3"/>
        </w:rPr>
        <w:t>section.</w:t>
      </w:r>
    </w:p>
    <w:p w14:paraId="7B11E4B5" w14:textId="77777777" w:rsidR="00BB659E" w:rsidRPr="00BB659E" w:rsidRDefault="00BB659E" w:rsidP="005532E1">
      <w:pPr>
        <w:pStyle w:val="BodyText"/>
        <w:numPr>
          <w:ilvl w:val="0"/>
          <w:numId w:val="11"/>
        </w:numPr>
        <w:ind w:left="1080"/>
        <w:rPr>
          <w:rFonts w:ascii="Times" w:hAnsi="Times"/>
        </w:rPr>
      </w:pPr>
      <w:r w:rsidRPr="00BB659E">
        <w:rPr>
          <w:rFonts w:ascii="Times" w:hAnsi="Times"/>
          <w:spacing w:val="-3"/>
        </w:rPr>
        <w:t>Mean max grain size (</w:t>
      </w:r>
      <w:proofErr w:type="spellStart"/>
      <w:r w:rsidRPr="00BB659E">
        <w:rPr>
          <w:rFonts w:ascii="Times" w:hAnsi="Times"/>
          <w:b/>
          <w:i/>
          <w:spacing w:val="6"/>
        </w:rPr>
        <w:t>D</w:t>
      </w:r>
      <w:r w:rsidRPr="00BB659E">
        <w:rPr>
          <w:rFonts w:ascii="Times" w:hAnsi="Times"/>
          <w:b/>
          <w:i/>
          <w:spacing w:val="6"/>
          <w:vertAlign w:val="subscript"/>
        </w:rPr>
        <w:t>max</w:t>
      </w:r>
      <w:proofErr w:type="spellEnd"/>
      <w:r w:rsidRPr="00BB659E">
        <w:rPr>
          <w:rFonts w:ascii="Times" w:hAnsi="Times"/>
          <w:b/>
          <w:spacing w:val="6"/>
        </w:rPr>
        <w:t xml:space="preserve">) </w:t>
      </w:r>
      <w:r w:rsidRPr="00BB659E">
        <w:rPr>
          <w:rFonts w:ascii="Times" w:hAnsi="Times"/>
        </w:rPr>
        <w:t xml:space="preserve">for </w:t>
      </w:r>
      <w:r w:rsidRPr="00BB659E">
        <w:rPr>
          <w:rFonts w:ascii="Times" w:hAnsi="Times"/>
          <w:spacing w:val="-4"/>
        </w:rPr>
        <w:t xml:space="preserve">each </w:t>
      </w:r>
      <w:r w:rsidRPr="00BB659E">
        <w:rPr>
          <w:rFonts w:ascii="Times" w:hAnsi="Times"/>
        </w:rPr>
        <w:t>cross</w:t>
      </w:r>
      <w:r w:rsidRPr="00BB659E">
        <w:rPr>
          <w:rFonts w:ascii="Times" w:hAnsi="Times"/>
          <w:spacing w:val="42"/>
        </w:rPr>
        <w:t xml:space="preserve"> </w:t>
      </w:r>
      <w:r w:rsidRPr="00BB659E">
        <w:rPr>
          <w:rFonts w:ascii="Times" w:hAnsi="Times"/>
          <w:spacing w:val="-3"/>
        </w:rPr>
        <w:t>section.</w:t>
      </w:r>
    </w:p>
    <w:p w14:paraId="787FDD1A" w14:textId="77777777" w:rsidR="00BB659E" w:rsidRPr="00BB659E" w:rsidRDefault="00BB659E" w:rsidP="005532E1">
      <w:pPr>
        <w:pStyle w:val="BodyText"/>
        <w:numPr>
          <w:ilvl w:val="0"/>
          <w:numId w:val="11"/>
        </w:numPr>
        <w:ind w:left="1080"/>
        <w:rPr>
          <w:rFonts w:ascii="Times" w:hAnsi="Times"/>
        </w:rPr>
      </w:pPr>
      <w:r w:rsidRPr="00BB659E">
        <w:rPr>
          <w:rFonts w:ascii="Times" w:hAnsi="Times"/>
          <w:spacing w:val="-3"/>
        </w:rPr>
        <w:t xml:space="preserve">Mean </w:t>
      </w:r>
      <w:r w:rsidRPr="00BB659E">
        <w:rPr>
          <w:rFonts w:ascii="Times" w:hAnsi="Times"/>
          <w:b/>
        </w:rPr>
        <w:t xml:space="preserve">depth </w:t>
      </w:r>
      <w:r w:rsidRPr="00BB659E">
        <w:rPr>
          <w:rFonts w:ascii="Times" w:hAnsi="Times"/>
        </w:rPr>
        <w:t>(</w:t>
      </w:r>
      <w:r w:rsidRPr="00BB659E">
        <w:rPr>
          <w:rFonts w:ascii="Times" w:hAnsi="Times"/>
          <w:b/>
          <w:i/>
        </w:rPr>
        <w:t>d</w:t>
      </w:r>
      <w:r w:rsidRPr="00BB659E">
        <w:rPr>
          <w:rFonts w:ascii="Times" w:hAnsi="Times"/>
        </w:rPr>
        <w:t xml:space="preserve">) for </w:t>
      </w:r>
      <w:r w:rsidRPr="00BB659E">
        <w:rPr>
          <w:rFonts w:ascii="Times" w:hAnsi="Times"/>
          <w:spacing w:val="-4"/>
        </w:rPr>
        <w:t xml:space="preserve">each </w:t>
      </w:r>
      <w:r w:rsidRPr="00BB659E">
        <w:rPr>
          <w:rFonts w:ascii="Times" w:hAnsi="Times"/>
        </w:rPr>
        <w:t>cross</w:t>
      </w:r>
      <w:r w:rsidRPr="00BB659E">
        <w:rPr>
          <w:rFonts w:ascii="Times" w:hAnsi="Times"/>
          <w:spacing w:val="20"/>
        </w:rPr>
        <w:t xml:space="preserve"> </w:t>
      </w:r>
      <w:r w:rsidRPr="00BB659E">
        <w:rPr>
          <w:rFonts w:ascii="Times" w:hAnsi="Times"/>
          <w:spacing w:val="-3"/>
        </w:rPr>
        <w:t>section.</w:t>
      </w:r>
    </w:p>
    <w:p w14:paraId="5C521745" w14:textId="77777777" w:rsidR="00BB659E" w:rsidRPr="00BB659E" w:rsidRDefault="00BB659E" w:rsidP="005532E1">
      <w:pPr>
        <w:pStyle w:val="BodyText"/>
        <w:numPr>
          <w:ilvl w:val="0"/>
          <w:numId w:val="11"/>
        </w:numPr>
        <w:ind w:left="1080"/>
        <w:rPr>
          <w:rFonts w:ascii="Times" w:hAnsi="Times"/>
        </w:rPr>
      </w:pPr>
      <w:r w:rsidRPr="00BB659E">
        <w:rPr>
          <w:rFonts w:ascii="Times" w:hAnsi="Times"/>
          <w:spacing w:val="-3"/>
        </w:rPr>
        <w:t xml:space="preserve">Mean </w:t>
      </w:r>
      <w:r w:rsidRPr="00BB659E">
        <w:rPr>
          <w:rFonts w:ascii="Times" w:hAnsi="Times"/>
          <w:b/>
        </w:rPr>
        <w:t xml:space="preserve">velocity </w:t>
      </w:r>
      <w:r w:rsidRPr="00BB659E">
        <w:rPr>
          <w:rFonts w:ascii="Times" w:hAnsi="Times"/>
        </w:rPr>
        <w:t>(</w:t>
      </w:r>
      <w:r w:rsidRPr="00BB659E">
        <w:rPr>
          <w:rFonts w:ascii="Times" w:hAnsi="Times"/>
          <w:b/>
          <w:i/>
        </w:rPr>
        <w:t>U</w:t>
      </w:r>
      <w:r w:rsidRPr="00BB659E">
        <w:rPr>
          <w:rFonts w:ascii="Times" w:hAnsi="Times"/>
        </w:rPr>
        <w:t xml:space="preserve">) for </w:t>
      </w:r>
      <w:r w:rsidRPr="00BB659E">
        <w:rPr>
          <w:rFonts w:ascii="Times" w:hAnsi="Times"/>
          <w:spacing w:val="-4"/>
        </w:rPr>
        <w:t xml:space="preserve">each </w:t>
      </w:r>
      <w:r w:rsidRPr="00BB659E">
        <w:rPr>
          <w:rFonts w:ascii="Times" w:hAnsi="Times"/>
        </w:rPr>
        <w:t>cross</w:t>
      </w:r>
      <w:r w:rsidRPr="00BB659E">
        <w:rPr>
          <w:rFonts w:ascii="Times" w:hAnsi="Times"/>
          <w:spacing w:val="25"/>
        </w:rPr>
        <w:t xml:space="preserve"> </w:t>
      </w:r>
      <w:r w:rsidRPr="00BB659E">
        <w:rPr>
          <w:rFonts w:ascii="Times" w:hAnsi="Times"/>
          <w:spacing w:val="-3"/>
        </w:rPr>
        <w:t>section (this is the average of all your individual velocity measurements).</w:t>
      </w:r>
    </w:p>
    <w:p w14:paraId="54539066" w14:textId="77777777" w:rsidR="00BB659E" w:rsidRPr="00BB659E" w:rsidRDefault="00BB659E" w:rsidP="005532E1">
      <w:pPr>
        <w:pStyle w:val="BodyText"/>
        <w:numPr>
          <w:ilvl w:val="0"/>
          <w:numId w:val="11"/>
        </w:numPr>
        <w:ind w:left="1080"/>
        <w:rPr>
          <w:rFonts w:ascii="Times" w:hAnsi="Times"/>
        </w:rPr>
      </w:pPr>
      <w:r w:rsidRPr="00BB659E">
        <w:rPr>
          <w:rFonts w:ascii="Times" w:hAnsi="Times"/>
          <w:b/>
        </w:rPr>
        <w:t xml:space="preserve">Water </w:t>
      </w:r>
      <w:r w:rsidRPr="00BB659E">
        <w:rPr>
          <w:rFonts w:ascii="Times" w:hAnsi="Times"/>
          <w:b/>
          <w:spacing w:val="-5"/>
        </w:rPr>
        <w:t xml:space="preserve">area </w:t>
      </w:r>
      <w:r w:rsidRPr="00BB659E">
        <w:rPr>
          <w:rFonts w:ascii="Times" w:hAnsi="Times"/>
        </w:rPr>
        <w:t>(</w:t>
      </w:r>
      <w:r w:rsidRPr="00BB659E">
        <w:rPr>
          <w:rFonts w:ascii="Times" w:hAnsi="Times"/>
          <w:b/>
          <w:i/>
        </w:rPr>
        <w:t>A</w:t>
      </w:r>
      <w:r w:rsidRPr="00BB659E">
        <w:rPr>
          <w:rFonts w:ascii="Times" w:hAnsi="Times"/>
        </w:rPr>
        <w:t xml:space="preserve">) for </w:t>
      </w:r>
      <w:r w:rsidRPr="00BB659E">
        <w:rPr>
          <w:rFonts w:ascii="Times" w:hAnsi="Times"/>
          <w:spacing w:val="-5"/>
        </w:rPr>
        <w:t xml:space="preserve">each </w:t>
      </w:r>
      <w:r w:rsidRPr="00BB659E">
        <w:rPr>
          <w:rFonts w:ascii="Times" w:hAnsi="Times"/>
        </w:rPr>
        <w:t xml:space="preserve">cross </w:t>
      </w:r>
      <w:r w:rsidRPr="00BB659E">
        <w:rPr>
          <w:rFonts w:ascii="Times" w:hAnsi="Times"/>
          <w:spacing w:val="-3"/>
        </w:rPr>
        <w:t xml:space="preserve">section in </w:t>
      </w:r>
      <w:r w:rsidRPr="00BB659E">
        <w:rPr>
          <w:rFonts w:ascii="Times" w:hAnsi="Times"/>
        </w:rPr>
        <w:t xml:space="preserve">square </w:t>
      </w:r>
      <w:r w:rsidRPr="00BB659E">
        <w:rPr>
          <w:rFonts w:ascii="Times" w:hAnsi="Times"/>
          <w:spacing w:val="-4"/>
        </w:rPr>
        <w:t xml:space="preserve">meters. Area </w:t>
      </w:r>
      <w:r w:rsidRPr="00BB659E">
        <w:rPr>
          <w:rFonts w:ascii="Times" w:hAnsi="Times"/>
          <w:spacing w:val="-3"/>
        </w:rPr>
        <w:t xml:space="preserve">can be </w:t>
      </w:r>
      <w:r w:rsidRPr="00BB659E">
        <w:rPr>
          <w:rFonts w:ascii="Times" w:hAnsi="Times"/>
          <w:spacing w:val="-5"/>
        </w:rPr>
        <w:t xml:space="preserve">estimated </w:t>
      </w:r>
      <w:r w:rsidRPr="00BB659E">
        <w:rPr>
          <w:rFonts w:ascii="Times" w:hAnsi="Times"/>
        </w:rPr>
        <w:t>as the sum of all flow cells</w:t>
      </w:r>
      <w:r w:rsidRPr="00BB659E">
        <w:rPr>
          <w:rFonts w:ascii="Times" w:hAnsi="Times"/>
          <w:spacing w:val="-4"/>
        </w:rPr>
        <w:t xml:space="preserve"> along </w:t>
      </w:r>
      <w:r w:rsidRPr="00BB659E">
        <w:rPr>
          <w:rFonts w:ascii="Times" w:hAnsi="Times"/>
        </w:rPr>
        <w:t xml:space="preserve">a cross section. </w:t>
      </w:r>
    </w:p>
    <w:p w14:paraId="24D78D32" w14:textId="77777777" w:rsidR="00BB659E" w:rsidRPr="00BB659E" w:rsidRDefault="00BB659E" w:rsidP="005532E1">
      <w:pPr>
        <w:pStyle w:val="BodyText"/>
        <w:numPr>
          <w:ilvl w:val="0"/>
          <w:numId w:val="11"/>
        </w:numPr>
        <w:ind w:left="1080"/>
        <w:rPr>
          <w:rFonts w:ascii="Times" w:hAnsi="Times"/>
        </w:rPr>
      </w:pPr>
      <w:r w:rsidRPr="00BB659E">
        <w:rPr>
          <w:rFonts w:ascii="Times" w:hAnsi="Times"/>
          <w:b/>
        </w:rPr>
        <w:t xml:space="preserve">Discharge </w:t>
      </w:r>
      <w:r w:rsidRPr="00BB659E">
        <w:rPr>
          <w:rFonts w:ascii="Times" w:hAnsi="Times"/>
        </w:rPr>
        <w:t>(</w:t>
      </w:r>
      <w:r w:rsidRPr="00BB659E">
        <w:rPr>
          <w:rFonts w:ascii="Times" w:hAnsi="Times"/>
          <w:b/>
          <w:i/>
        </w:rPr>
        <w:t>Q</w:t>
      </w:r>
      <w:r w:rsidRPr="00BB659E">
        <w:rPr>
          <w:rFonts w:ascii="Times" w:hAnsi="Times"/>
        </w:rPr>
        <w:t xml:space="preserve">), calculated using velocity-area method. </w:t>
      </w:r>
    </w:p>
    <w:p w14:paraId="7C507F77" w14:textId="77777777" w:rsidR="00BB659E" w:rsidRPr="00BB659E" w:rsidRDefault="00BB659E" w:rsidP="005532E1">
      <w:pPr>
        <w:pStyle w:val="BodyText"/>
        <w:numPr>
          <w:ilvl w:val="0"/>
          <w:numId w:val="11"/>
        </w:numPr>
        <w:ind w:left="1080"/>
        <w:rPr>
          <w:rFonts w:ascii="Times" w:hAnsi="Times"/>
        </w:rPr>
      </w:pPr>
      <w:r w:rsidRPr="00BB659E">
        <w:rPr>
          <w:rFonts w:ascii="Times" w:hAnsi="Times"/>
          <w:spacing w:val="-5"/>
        </w:rPr>
        <w:t xml:space="preserve">Calculated </w:t>
      </w:r>
      <w:r w:rsidRPr="00BB659E">
        <w:rPr>
          <w:rFonts w:ascii="Times" w:hAnsi="Times"/>
          <w:spacing w:val="-4"/>
        </w:rPr>
        <w:t>slope</w:t>
      </w:r>
      <w:r w:rsidRPr="00BB659E">
        <w:rPr>
          <w:rFonts w:ascii="Times" w:hAnsi="Times"/>
          <w:b/>
        </w:rPr>
        <w:t xml:space="preserve"> </w:t>
      </w:r>
      <w:r w:rsidRPr="00BB659E">
        <w:rPr>
          <w:rFonts w:ascii="Times" w:hAnsi="Times"/>
        </w:rPr>
        <w:t>(</w:t>
      </w:r>
      <w:r w:rsidRPr="00BB659E">
        <w:rPr>
          <w:rFonts w:ascii="Times" w:hAnsi="Times"/>
          <w:b/>
          <w:i/>
        </w:rPr>
        <w:t>S</w:t>
      </w:r>
      <w:r w:rsidRPr="00BB659E">
        <w:rPr>
          <w:rFonts w:ascii="Times" w:hAnsi="Times"/>
        </w:rPr>
        <w:t xml:space="preserve">) of the </w:t>
      </w:r>
      <w:r w:rsidRPr="00BB659E">
        <w:rPr>
          <w:rFonts w:ascii="Times" w:hAnsi="Times"/>
          <w:spacing w:val="-4"/>
        </w:rPr>
        <w:t xml:space="preserve">stream </w:t>
      </w:r>
      <w:r w:rsidRPr="00BB659E">
        <w:rPr>
          <w:rFonts w:ascii="Times" w:hAnsi="Times"/>
          <w:spacing w:val="-3"/>
        </w:rPr>
        <w:t xml:space="preserve">channel </w:t>
      </w:r>
      <w:r w:rsidRPr="00BB659E">
        <w:rPr>
          <w:rFonts w:ascii="Times" w:hAnsi="Times"/>
        </w:rPr>
        <w:t xml:space="preserve">from </w:t>
      </w:r>
      <w:r w:rsidRPr="00BB659E">
        <w:rPr>
          <w:rFonts w:ascii="Times" w:hAnsi="Times"/>
          <w:spacing w:val="-3"/>
        </w:rPr>
        <w:t xml:space="preserve">longitudinal profile </w:t>
      </w:r>
      <w:r w:rsidRPr="00BB659E">
        <w:rPr>
          <w:rFonts w:ascii="Times" w:hAnsi="Times"/>
          <w:spacing w:val="-5"/>
        </w:rPr>
        <w:t xml:space="preserve">data. </w:t>
      </w:r>
      <w:r w:rsidRPr="00BB659E">
        <w:rPr>
          <w:rFonts w:ascii="Times" w:hAnsi="Times"/>
        </w:rPr>
        <w:t xml:space="preserve">This </w:t>
      </w:r>
      <w:r w:rsidRPr="00BB659E">
        <w:rPr>
          <w:rFonts w:ascii="Times" w:hAnsi="Times"/>
          <w:spacing w:val="-4"/>
        </w:rPr>
        <w:t xml:space="preserve">can </w:t>
      </w:r>
      <w:r w:rsidRPr="00BB659E">
        <w:rPr>
          <w:rFonts w:ascii="Times" w:hAnsi="Times"/>
          <w:spacing w:val="-3"/>
        </w:rPr>
        <w:t xml:space="preserve">be </w:t>
      </w:r>
      <w:r w:rsidRPr="00BB659E">
        <w:rPr>
          <w:rFonts w:ascii="Times" w:hAnsi="Times"/>
        </w:rPr>
        <w:t xml:space="preserve">done in </w:t>
      </w:r>
      <w:r w:rsidRPr="00BB659E">
        <w:rPr>
          <w:rFonts w:ascii="Times" w:hAnsi="Times"/>
          <w:spacing w:val="-4"/>
        </w:rPr>
        <w:t xml:space="preserve">Excel </w:t>
      </w:r>
      <w:r w:rsidRPr="00BB659E">
        <w:rPr>
          <w:rFonts w:ascii="Times" w:hAnsi="Times"/>
        </w:rPr>
        <w:t xml:space="preserve">by </w:t>
      </w:r>
      <w:r w:rsidRPr="00BB659E">
        <w:rPr>
          <w:rFonts w:ascii="Times" w:hAnsi="Times"/>
          <w:spacing w:val="-4"/>
        </w:rPr>
        <w:t xml:space="preserve">plotting </w:t>
      </w:r>
      <w:r w:rsidRPr="00BB659E">
        <w:rPr>
          <w:rFonts w:ascii="Times" w:hAnsi="Times"/>
          <w:spacing w:val="-5"/>
        </w:rPr>
        <w:t xml:space="preserve">water </w:t>
      </w:r>
      <w:r w:rsidRPr="00BB659E">
        <w:rPr>
          <w:rFonts w:ascii="Times" w:hAnsi="Times"/>
          <w:spacing w:val="-4"/>
        </w:rPr>
        <w:t xml:space="preserve">depth data </w:t>
      </w:r>
      <w:r w:rsidRPr="00BB659E">
        <w:rPr>
          <w:rFonts w:ascii="Times" w:hAnsi="Times"/>
          <w:spacing w:val="-3"/>
        </w:rPr>
        <w:t xml:space="preserve">vs. </w:t>
      </w:r>
      <w:r w:rsidRPr="00BB659E">
        <w:rPr>
          <w:rFonts w:ascii="Times" w:hAnsi="Times"/>
          <w:spacing w:val="-4"/>
        </w:rPr>
        <w:t xml:space="preserve">distance. </w:t>
      </w:r>
      <w:r w:rsidRPr="00BB659E">
        <w:rPr>
          <w:rFonts w:ascii="Times" w:hAnsi="Times"/>
        </w:rPr>
        <w:t xml:space="preserve">Use the </w:t>
      </w:r>
      <w:r w:rsidRPr="00BB659E">
        <w:rPr>
          <w:rFonts w:ascii="Times" w:hAnsi="Times"/>
          <w:spacing w:val="-4"/>
        </w:rPr>
        <w:t xml:space="preserve">"Add Trendline" </w:t>
      </w:r>
      <w:r w:rsidRPr="00BB659E">
        <w:rPr>
          <w:rFonts w:ascii="Times" w:hAnsi="Times"/>
        </w:rPr>
        <w:t xml:space="preserve">option to </w:t>
      </w:r>
      <w:r w:rsidRPr="00BB659E">
        <w:rPr>
          <w:rFonts w:ascii="Times" w:hAnsi="Times"/>
          <w:spacing w:val="-4"/>
        </w:rPr>
        <w:t xml:space="preserve">create </w:t>
      </w:r>
      <w:r w:rsidRPr="00BB659E">
        <w:rPr>
          <w:rFonts w:ascii="Times" w:hAnsi="Times"/>
        </w:rPr>
        <w:t xml:space="preserve">a </w:t>
      </w:r>
      <w:r w:rsidRPr="00BB659E">
        <w:rPr>
          <w:rFonts w:ascii="Times" w:hAnsi="Times"/>
          <w:spacing w:val="-5"/>
        </w:rPr>
        <w:t xml:space="preserve">linear </w:t>
      </w:r>
      <w:r w:rsidRPr="00BB659E">
        <w:rPr>
          <w:rFonts w:ascii="Times" w:hAnsi="Times"/>
        </w:rPr>
        <w:t xml:space="preserve">regression </w:t>
      </w:r>
      <w:r w:rsidRPr="00BB659E">
        <w:rPr>
          <w:rFonts w:ascii="Times" w:hAnsi="Times"/>
          <w:spacing w:val="-4"/>
        </w:rPr>
        <w:t xml:space="preserve">line </w:t>
      </w:r>
      <w:r w:rsidRPr="00BB659E">
        <w:rPr>
          <w:rFonts w:ascii="Times" w:hAnsi="Times"/>
        </w:rPr>
        <w:t xml:space="preserve">through the </w:t>
      </w:r>
      <w:r w:rsidRPr="00BB659E">
        <w:rPr>
          <w:rFonts w:ascii="Times" w:hAnsi="Times"/>
          <w:spacing w:val="-4"/>
        </w:rPr>
        <w:t xml:space="preserve">data </w:t>
      </w:r>
      <w:r w:rsidRPr="00BB659E">
        <w:rPr>
          <w:rFonts w:ascii="Times" w:hAnsi="Times"/>
          <w:spacing w:val="-3"/>
        </w:rPr>
        <w:t xml:space="preserve">points </w:t>
      </w:r>
      <w:r w:rsidRPr="00BB659E">
        <w:rPr>
          <w:rFonts w:ascii="Times" w:hAnsi="Times"/>
        </w:rPr>
        <w:t xml:space="preserve">to </w:t>
      </w:r>
      <w:r w:rsidRPr="00BB659E">
        <w:rPr>
          <w:rFonts w:ascii="Times" w:hAnsi="Times"/>
          <w:spacing w:val="-5"/>
        </w:rPr>
        <w:t xml:space="preserve">determine </w:t>
      </w:r>
      <w:r w:rsidRPr="00BB659E">
        <w:rPr>
          <w:rFonts w:ascii="Times" w:hAnsi="Times"/>
        </w:rPr>
        <w:t xml:space="preserve">the slope of </w:t>
      </w:r>
      <w:r w:rsidRPr="00BB659E">
        <w:rPr>
          <w:rFonts w:ascii="Times" w:hAnsi="Times"/>
          <w:spacing w:val="-4"/>
        </w:rPr>
        <w:t xml:space="preserve">the </w:t>
      </w:r>
      <w:r w:rsidRPr="00BB659E">
        <w:rPr>
          <w:rFonts w:ascii="Times" w:hAnsi="Times"/>
          <w:spacing w:val="-3"/>
        </w:rPr>
        <w:t xml:space="preserve">points. </w:t>
      </w:r>
      <w:r w:rsidRPr="00BB659E">
        <w:rPr>
          <w:rFonts w:ascii="Times" w:hAnsi="Times"/>
          <w:spacing w:val="-5"/>
        </w:rPr>
        <w:t xml:space="preserve">Remember </w:t>
      </w:r>
      <w:r w:rsidRPr="00BB659E">
        <w:rPr>
          <w:rFonts w:ascii="Times" w:hAnsi="Times"/>
          <w:spacing w:val="-3"/>
        </w:rPr>
        <w:t xml:space="preserve">to </w:t>
      </w:r>
      <w:proofErr w:type="gramStart"/>
      <w:r w:rsidRPr="00BB659E">
        <w:rPr>
          <w:rFonts w:ascii="Times" w:hAnsi="Times"/>
          <w:spacing w:val="-5"/>
        </w:rPr>
        <w:t xml:space="preserve">select  </w:t>
      </w:r>
      <w:r w:rsidRPr="00BB659E">
        <w:rPr>
          <w:rFonts w:ascii="Times" w:hAnsi="Times"/>
        </w:rPr>
        <w:t>“</w:t>
      </w:r>
      <w:proofErr w:type="gramEnd"/>
      <w:r w:rsidRPr="00BB659E">
        <w:rPr>
          <w:rFonts w:ascii="Times" w:hAnsi="Times"/>
        </w:rPr>
        <w:t xml:space="preserve">Display </w:t>
      </w:r>
      <w:r w:rsidRPr="00BB659E">
        <w:rPr>
          <w:rFonts w:ascii="Times" w:hAnsi="Times"/>
          <w:spacing w:val="-3"/>
        </w:rPr>
        <w:t xml:space="preserve">equation on </w:t>
      </w:r>
      <w:r w:rsidRPr="00BB659E">
        <w:rPr>
          <w:rFonts w:ascii="Times" w:hAnsi="Times"/>
        </w:rPr>
        <w:t xml:space="preserve">chart” in the </w:t>
      </w:r>
      <w:r w:rsidRPr="00BB659E">
        <w:rPr>
          <w:rFonts w:ascii="Times" w:hAnsi="Times"/>
          <w:spacing w:val="-3"/>
        </w:rPr>
        <w:t>options</w:t>
      </w:r>
      <w:r w:rsidRPr="00BB659E">
        <w:rPr>
          <w:rFonts w:ascii="Times" w:hAnsi="Times"/>
          <w:spacing w:val="45"/>
        </w:rPr>
        <w:t xml:space="preserve"> </w:t>
      </w:r>
      <w:r w:rsidRPr="00BB659E">
        <w:rPr>
          <w:rFonts w:ascii="Times" w:hAnsi="Times"/>
          <w:spacing w:val="-4"/>
        </w:rPr>
        <w:t>window.</w:t>
      </w:r>
    </w:p>
    <w:p w14:paraId="3737034C" w14:textId="77777777" w:rsidR="00BB659E" w:rsidRPr="00BB659E" w:rsidRDefault="00BB659E" w:rsidP="00BB659E">
      <w:pPr>
        <w:ind w:left="360"/>
        <w:rPr>
          <w:rFonts w:ascii="Times" w:hAnsi="Times"/>
        </w:rPr>
      </w:pPr>
    </w:p>
    <w:p w14:paraId="5486593E" w14:textId="77777777" w:rsidR="00BB659E" w:rsidRPr="00BB659E" w:rsidRDefault="00BB659E" w:rsidP="005532E1">
      <w:pPr>
        <w:pStyle w:val="ListParagraph"/>
        <w:numPr>
          <w:ilvl w:val="0"/>
          <w:numId w:val="10"/>
        </w:numPr>
        <w:rPr>
          <w:rFonts w:ascii="Times" w:hAnsi="Times"/>
          <w:sz w:val="24"/>
          <w:szCs w:val="24"/>
        </w:rPr>
      </w:pPr>
      <w:r w:rsidRPr="00BB659E">
        <w:rPr>
          <w:rFonts w:ascii="Times" w:hAnsi="Times"/>
          <w:sz w:val="24"/>
          <w:szCs w:val="24"/>
        </w:rPr>
        <w:t>Submit the following figures:</w:t>
      </w:r>
    </w:p>
    <w:p w14:paraId="411A892C" w14:textId="77777777" w:rsidR="00BB659E" w:rsidRPr="00BB659E" w:rsidRDefault="00BB659E" w:rsidP="005532E1">
      <w:pPr>
        <w:pStyle w:val="ListParagraph"/>
        <w:numPr>
          <w:ilvl w:val="1"/>
          <w:numId w:val="10"/>
        </w:numPr>
        <w:ind w:left="1080"/>
        <w:rPr>
          <w:rFonts w:ascii="Times" w:hAnsi="Times"/>
          <w:sz w:val="24"/>
          <w:szCs w:val="24"/>
        </w:rPr>
      </w:pPr>
      <w:r w:rsidRPr="00BB659E">
        <w:rPr>
          <w:rFonts w:ascii="Times" w:hAnsi="Times"/>
          <w:sz w:val="24"/>
          <w:szCs w:val="24"/>
        </w:rPr>
        <w:t>Figure 1: A site sketch</w:t>
      </w:r>
    </w:p>
    <w:p w14:paraId="320D3B2C" w14:textId="77777777" w:rsidR="00BB659E" w:rsidRPr="00BB659E" w:rsidRDefault="00BB659E" w:rsidP="005532E1">
      <w:pPr>
        <w:pStyle w:val="ListParagraph"/>
        <w:numPr>
          <w:ilvl w:val="1"/>
          <w:numId w:val="10"/>
        </w:numPr>
        <w:ind w:left="1080"/>
        <w:rPr>
          <w:rFonts w:ascii="Times" w:hAnsi="Times"/>
          <w:sz w:val="24"/>
          <w:szCs w:val="24"/>
        </w:rPr>
      </w:pPr>
      <w:r w:rsidRPr="00BB659E">
        <w:rPr>
          <w:rFonts w:ascii="Times" w:hAnsi="Times"/>
          <w:sz w:val="24"/>
          <w:szCs w:val="24"/>
        </w:rPr>
        <w:t xml:space="preserve">Figure 2: A cross section of the river channel drawn to scale (vertical exaggeration is </w:t>
      </w:r>
      <w:proofErr w:type="gramStart"/>
      <w:r w:rsidRPr="00BB659E">
        <w:rPr>
          <w:rFonts w:ascii="Times" w:hAnsi="Times"/>
          <w:sz w:val="24"/>
          <w:szCs w:val="24"/>
        </w:rPr>
        <w:t>acceptable, but</w:t>
      </w:r>
      <w:proofErr w:type="gramEnd"/>
      <w:r w:rsidRPr="00BB659E">
        <w:rPr>
          <w:rFonts w:ascii="Times" w:hAnsi="Times"/>
          <w:sz w:val="24"/>
          <w:szCs w:val="24"/>
        </w:rPr>
        <w:t xml:space="preserve"> should be noted).  Be sure to include the water surface elevation.  </w:t>
      </w:r>
    </w:p>
    <w:p w14:paraId="40A3C6D3" w14:textId="77777777" w:rsidR="00BB659E" w:rsidRPr="00BB659E" w:rsidRDefault="00BB659E" w:rsidP="005532E1">
      <w:pPr>
        <w:pStyle w:val="ListParagraph"/>
        <w:numPr>
          <w:ilvl w:val="1"/>
          <w:numId w:val="10"/>
        </w:numPr>
        <w:ind w:left="1080"/>
        <w:rPr>
          <w:rFonts w:ascii="Times" w:hAnsi="Times"/>
          <w:sz w:val="24"/>
          <w:szCs w:val="24"/>
        </w:rPr>
      </w:pPr>
      <w:r w:rsidRPr="00BB659E">
        <w:rPr>
          <w:rFonts w:ascii="Times" w:hAnsi="Times"/>
          <w:sz w:val="24"/>
          <w:szCs w:val="24"/>
        </w:rPr>
        <w:t xml:space="preserve">Figure 3: A separate cross section showing how you divided the flow area for discharge calculations. Show the velocity data points on this figure as well. </w:t>
      </w:r>
    </w:p>
    <w:p w14:paraId="660F5D33" w14:textId="77777777" w:rsidR="00BB659E" w:rsidRPr="00BB659E" w:rsidRDefault="00BB659E" w:rsidP="005532E1">
      <w:pPr>
        <w:pStyle w:val="ListParagraph"/>
        <w:numPr>
          <w:ilvl w:val="1"/>
          <w:numId w:val="10"/>
        </w:numPr>
        <w:ind w:left="1080"/>
        <w:rPr>
          <w:rFonts w:ascii="Times" w:hAnsi="Times"/>
          <w:sz w:val="24"/>
          <w:szCs w:val="24"/>
        </w:rPr>
      </w:pPr>
      <w:r w:rsidRPr="00BB659E">
        <w:rPr>
          <w:rFonts w:ascii="Times" w:hAnsi="Times"/>
          <w:sz w:val="24"/>
          <w:szCs w:val="24"/>
        </w:rPr>
        <w:t xml:space="preserve">Figure 4: A plot of velocity distribution from the bed to the surface at the </w:t>
      </w:r>
      <w:proofErr w:type="spellStart"/>
      <w:r w:rsidRPr="00BB659E">
        <w:rPr>
          <w:rFonts w:ascii="Times" w:hAnsi="Times"/>
          <w:sz w:val="24"/>
          <w:szCs w:val="24"/>
        </w:rPr>
        <w:t>thalweg</w:t>
      </w:r>
      <w:proofErr w:type="spellEnd"/>
      <w:r w:rsidRPr="00BB659E">
        <w:rPr>
          <w:rFonts w:ascii="Times" w:hAnsi="Times"/>
          <w:sz w:val="24"/>
          <w:szCs w:val="24"/>
        </w:rPr>
        <w:t xml:space="preserve">. Where is the velocity at a maximum? at a minimum? </w:t>
      </w:r>
    </w:p>
    <w:p w14:paraId="7677517B" w14:textId="77777777" w:rsidR="00BB659E" w:rsidRPr="00BB659E" w:rsidRDefault="00BB659E" w:rsidP="005532E1">
      <w:pPr>
        <w:pStyle w:val="ListParagraph"/>
        <w:numPr>
          <w:ilvl w:val="1"/>
          <w:numId w:val="10"/>
        </w:numPr>
        <w:ind w:left="1080"/>
        <w:rPr>
          <w:rFonts w:ascii="Times" w:hAnsi="Times"/>
          <w:sz w:val="24"/>
          <w:szCs w:val="24"/>
        </w:rPr>
      </w:pPr>
      <w:r w:rsidRPr="00BB659E">
        <w:rPr>
          <w:rFonts w:ascii="Times" w:hAnsi="Times"/>
          <w:sz w:val="24"/>
          <w:szCs w:val="24"/>
        </w:rPr>
        <w:t>Figure 5: A contour plot of the transverse (cross sectional) velocity distribution. Where is velocity fastest? Slowest? Why?</w:t>
      </w:r>
    </w:p>
    <w:p w14:paraId="5A7DC15C" w14:textId="77777777" w:rsidR="00BB659E" w:rsidRPr="00BB659E" w:rsidRDefault="00BB659E" w:rsidP="005532E1">
      <w:pPr>
        <w:pStyle w:val="ListParagraph"/>
        <w:numPr>
          <w:ilvl w:val="1"/>
          <w:numId w:val="10"/>
        </w:numPr>
        <w:ind w:left="1080"/>
        <w:rPr>
          <w:rFonts w:ascii="Times" w:hAnsi="Times"/>
          <w:sz w:val="24"/>
          <w:szCs w:val="24"/>
        </w:rPr>
      </w:pPr>
      <w:r w:rsidRPr="00BB659E">
        <w:rPr>
          <w:rFonts w:ascii="Times" w:hAnsi="Times"/>
          <w:sz w:val="24"/>
          <w:szCs w:val="24"/>
        </w:rPr>
        <w:t>Figure 6: A plot of the sediment size distribution of the bed surface material showing how you determined D</w:t>
      </w:r>
      <w:r w:rsidRPr="00BB659E">
        <w:rPr>
          <w:rFonts w:ascii="Times" w:hAnsi="Times"/>
          <w:sz w:val="24"/>
          <w:szCs w:val="24"/>
          <w:vertAlign w:val="subscript"/>
        </w:rPr>
        <w:t>50</w:t>
      </w:r>
      <w:r w:rsidRPr="00BB659E">
        <w:rPr>
          <w:rFonts w:ascii="Times" w:hAnsi="Times"/>
          <w:sz w:val="24"/>
          <w:szCs w:val="24"/>
        </w:rPr>
        <w:t>.</w:t>
      </w:r>
    </w:p>
    <w:p w14:paraId="256FD2FF" w14:textId="77777777" w:rsidR="00BB659E" w:rsidRPr="00BB659E" w:rsidRDefault="00BB659E" w:rsidP="00BB659E">
      <w:pPr>
        <w:rPr>
          <w:rFonts w:ascii="Times" w:hAnsi="Times"/>
          <w:b/>
        </w:rPr>
      </w:pPr>
    </w:p>
    <w:p w14:paraId="4DFE3BAE" w14:textId="77777777" w:rsidR="00BB659E" w:rsidRPr="00BB659E" w:rsidRDefault="00BB659E" w:rsidP="005532E1">
      <w:pPr>
        <w:pStyle w:val="ListParagraph"/>
        <w:numPr>
          <w:ilvl w:val="0"/>
          <w:numId w:val="10"/>
        </w:numPr>
        <w:rPr>
          <w:rFonts w:ascii="Times" w:hAnsi="Times"/>
          <w:sz w:val="24"/>
          <w:szCs w:val="24"/>
        </w:rPr>
      </w:pPr>
      <w:r w:rsidRPr="00BB659E">
        <w:rPr>
          <w:rFonts w:ascii="Times" w:hAnsi="Times"/>
          <w:sz w:val="24"/>
          <w:szCs w:val="24"/>
        </w:rPr>
        <w:t>Refer to the background reading and submit answers to the following questions. Answers should be given in complete sentences and include calculations:</w:t>
      </w:r>
    </w:p>
    <w:p w14:paraId="2D446126" w14:textId="77777777" w:rsidR="00BB659E" w:rsidRPr="00BB659E" w:rsidRDefault="00BB659E" w:rsidP="005532E1">
      <w:pPr>
        <w:pStyle w:val="ListParagraph"/>
        <w:numPr>
          <w:ilvl w:val="1"/>
          <w:numId w:val="13"/>
        </w:numPr>
        <w:rPr>
          <w:rFonts w:ascii="Times" w:hAnsi="Times"/>
          <w:sz w:val="24"/>
          <w:szCs w:val="24"/>
        </w:rPr>
      </w:pPr>
      <w:r w:rsidRPr="00BB659E">
        <w:rPr>
          <w:rFonts w:ascii="Times" w:hAnsi="Times"/>
          <w:sz w:val="24"/>
          <w:szCs w:val="24"/>
        </w:rPr>
        <w:t>Based on the velocity, hydraulic radius and slope you surveyed, what is the roughness (</w:t>
      </w:r>
      <w:r w:rsidRPr="00BB659E">
        <w:rPr>
          <w:rFonts w:ascii="Times" w:hAnsi="Times"/>
          <w:i/>
          <w:sz w:val="24"/>
          <w:szCs w:val="24"/>
        </w:rPr>
        <w:t>n</w:t>
      </w:r>
      <w:r w:rsidRPr="00BB659E">
        <w:rPr>
          <w:rFonts w:ascii="Times" w:hAnsi="Times"/>
          <w:sz w:val="24"/>
          <w:szCs w:val="24"/>
        </w:rPr>
        <w:t xml:space="preserve">) of the channel according to the Manning equation?  How does this value compare to the literature values presented in the background </w:t>
      </w:r>
      <w:proofErr w:type="gramStart"/>
      <w:r w:rsidRPr="00BB659E">
        <w:rPr>
          <w:rFonts w:ascii="Times" w:hAnsi="Times"/>
          <w:sz w:val="24"/>
          <w:szCs w:val="24"/>
        </w:rPr>
        <w:t>reading.</w:t>
      </w:r>
      <w:proofErr w:type="gramEnd"/>
    </w:p>
    <w:p w14:paraId="334FA79A" w14:textId="77777777" w:rsidR="00BB659E" w:rsidRPr="00BB659E" w:rsidRDefault="00BB659E" w:rsidP="005532E1">
      <w:pPr>
        <w:pStyle w:val="questions"/>
        <w:numPr>
          <w:ilvl w:val="1"/>
          <w:numId w:val="13"/>
        </w:numPr>
      </w:pPr>
      <w:r w:rsidRPr="00BB659E">
        <w:t xml:space="preserve">Using the cross section and slope information you surveyed, and your estimate of roughness from question 1, calculate the </w:t>
      </w:r>
      <w:proofErr w:type="spellStart"/>
      <w:r w:rsidRPr="00BB659E">
        <w:t>bankfull</w:t>
      </w:r>
      <w:proofErr w:type="spellEnd"/>
      <w:r w:rsidRPr="00BB659E">
        <w:t xml:space="preserve"> discharge using the Manning equation. </w:t>
      </w:r>
    </w:p>
    <w:p w14:paraId="11DD8CA6" w14:textId="77777777" w:rsidR="00BB659E" w:rsidRPr="00BB659E" w:rsidRDefault="00BB659E" w:rsidP="005532E1">
      <w:pPr>
        <w:pStyle w:val="questions"/>
        <w:numPr>
          <w:ilvl w:val="1"/>
          <w:numId w:val="13"/>
        </w:numPr>
      </w:pPr>
      <w:r w:rsidRPr="00BB659E">
        <w:t>Calculate the shear stress (</w:t>
      </w:r>
      <w:r w:rsidRPr="00BB659E">
        <w:sym w:font="Symbol" w:char="F074"/>
      </w:r>
      <w:r w:rsidRPr="00BB659E">
        <w:rPr>
          <w:vertAlign w:val="subscript"/>
        </w:rPr>
        <w:t>0</w:t>
      </w:r>
      <w:r w:rsidRPr="00BB659E">
        <w:t xml:space="preserve">) at the channel bed at </w:t>
      </w:r>
      <w:proofErr w:type="spellStart"/>
      <w:r w:rsidRPr="00BB659E">
        <w:t>bankfull</w:t>
      </w:r>
      <w:proofErr w:type="spellEnd"/>
      <w:r w:rsidRPr="00BB659E">
        <w:t xml:space="preserve"> discharge (Eq. 4 from the background reading).</w:t>
      </w:r>
    </w:p>
    <w:p w14:paraId="7B697DA4" w14:textId="77777777" w:rsidR="00BB659E" w:rsidRPr="00BB659E" w:rsidRDefault="00BB659E" w:rsidP="005532E1">
      <w:pPr>
        <w:pStyle w:val="questions"/>
        <w:numPr>
          <w:ilvl w:val="1"/>
          <w:numId w:val="13"/>
        </w:numPr>
      </w:pPr>
      <w:r w:rsidRPr="00BB659E">
        <w:lastRenderedPageBreak/>
        <w:t>Use D</w:t>
      </w:r>
      <w:r w:rsidRPr="00BB659E">
        <w:rPr>
          <w:vertAlign w:val="subscript"/>
        </w:rPr>
        <w:t>50</w:t>
      </w:r>
      <w:r w:rsidRPr="00BB659E">
        <w:t xml:space="preserve"> determined by pebble count to calculate the critical shear stress required to mobilize the bed (Eq. 5 from background reading). </w:t>
      </w:r>
    </w:p>
    <w:p w14:paraId="1905E568" w14:textId="77777777" w:rsidR="00BB659E" w:rsidRPr="00BB659E" w:rsidRDefault="00BB659E" w:rsidP="005532E1">
      <w:pPr>
        <w:pStyle w:val="questions"/>
        <w:numPr>
          <w:ilvl w:val="1"/>
          <w:numId w:val="13"/>
        </w:numPr>
      </w:pPr>
      <w:r w:rsidRPr="00BB659E">
        <w:t xml:space="preserve">Would the shear stress at </w:t>
      </w:r>
      <w:proofErr w:type="spellStart"/>
      <w:r w:rsidRPr="00BB659E">
        <w:t>bankfull</w:t>
      </w:r>
      <w:proofErr w:type="spellEnd"/>
      <w:r w:rsidRPr="00BB659E">
        <w:t xml:space="preserve"> flow be sufficient to initiate sediment transport?  Make sure your answer quantifies </w:t>
      </w:r>
      <w:proofErr w:type="spellStart"/>
      <w:r w:rsidRPr="00BB659E">
        <w:t>bankfull</w:t>
      </w:r>
      <w:proofErr w:type="spellEnd"/>
      <w:r w:rsidRPr="00BB659E">
        <w:t xml:space="preserve"> discharge, shear stress at </w:t>
      </w:r>
      <w:proofErr w:type="spellStart"/>
      <w:r w:rsidRPr="00BB659E">
        <w:t>bankfull</w:t>
      </w:r>
      <w:proofErr w:type="spellEnd"/>
      <w:r w:rsidRPr="00BB659E">
        <w:t xml:space="preserve"> discharge, and the critical shear stress required to mobilize the bed.</w:t>
      </w:r>
    </w:p>
    <w:p w14:paraId="123E7EC1" w14:textId="638104AB" w:rsidR="00BB659E" w:rsidRDefault="00BB659E" w:rsidP="005532E1">
      <w:pPr>
        <w:pStyle w:val="questions"/>
        <w:numPr>
          <w:ilvl w:val="1"/>
          <w:numId w:val="13"/>
        </w:numPr>
      </w:pPr>
      <w:r w:rsidRPr="00BB659E">
        <w:t xml:space="preserve">The </w:t>
      </w:r>
      <w:r w:rsidRPr="00BB659E">
        <w:rPr>
          <w:b/>
        </w:rPr>
        <w:t xml:space="preserve">competence </w:t>
      </w:r>
      <w:r w:rsidRPr="00BB659E">
        <w:t>of a stream is the maximum size of sediment that the stream can move. The critical velocity (V</w:t>
      </w:r>
      <w:r w:rsidRPr="00BB659E">
        <w:rPr>
          <w:position w:val="-4"/>
          <w:sz w:val="14"/>
        </w:rPr>
        <w:t>c</w:t>
      </w:r>
      <w:r w:rsidRPr="00BB659E">
        <w:t xml:space="preserve">) required to initiate motion of these clasts is estimated to be: </w:t>
      </w:r>
    </w:p>
    <w:p w14:paraId="679D0350" w14:textId="0D95032F" w:rsidR="00607122" w:rsidRDefault="00607122" w:rsidP="00607122">
      <w:pPr>
        <w:pStyle w:val="questions"/>
        <w:numPr>
          <w:ilvl w:val="0"/>
          <w:numId w:val="0"/>
        </w:numPr>
        <w:ind w:left="1800"/>
      </w:pPr>
    </w:p>
    <w:p w14:paraId="28A7E3DD" w14:textId="1CDF3446" w:rsidR="00607122" w:rsidRPr="00BB659E" w:rsidRDefault="00607122" w:rsidP="00607122">
      <w:pPr>
        <w:pStyle w:val="questions"/>
        <w:numPr>
          <w:ilvl w:val="0"/>
          <w:numId w:val="0"/>
        </w:numPr>
        <w:ind w:left="1800"/>
      </w:pPr>
      <m:oMathPara>
        <m:oMath>
          <m:sSub>
            <m:sSubPr>
              <m:ctrlPr>
                <w:rPr>
                  <w:rFonts w:ascii="Cambria Math" w:hAnsi="Cambria Math"/>
                  <w:i/>
                </w:rPr>
              </m:ctrlPr>
            </m:sSubPr>
            <m:e>
              <m:r>
                <w:rPr>
                  <w:rFonts w:ascii="Cambria Math" w:hAnsi="Cambria Math"/>
                </w:rPr>
                <m:t>V</m:t>
              </m:r>
            </m:e>
            <m:sub>
              <m:r>
                <w:rPr>
                  <w:rFonts w:ascii="Cambria Math" w:hAnsi="Cambria Math"/>
                </w:rPr>
                <m:t>c</m:t>
              </m:r>
            </m:sub>
          </m:sSub>
          <m:r>
            <w:rPr>
              <w:rFonts w:ascii="Cambria Math" w:hAnsi="Cambria Math"/>
            </w:rPr>
            <m:t>=</m:t>
          </m:r>
          <m:r>
            <w:rPr>
              <w:rFonts w:ascii="Cambria Math" w:hAnsi="Cambria Math"/>
            </w:rPr>
            <m:t>0.18</m:t>
          </m:r>
          <m:sSubSup>
            <m:sSubSupPr>
              <m:ctrlPr>
                <w:rPr>
                  <w:rFonts w:ascii="Cambria Math" w:hAnsi="Cambria Math"/>
                  <w:i/>
                </w:rPr>
              </m:ctrlPr>
            </m:sSubSupPr>
            <m:e>
              <m:r>
                <w:rPr>
                  <w:rFonts w:ascii="Cambria Math" w:hAnsi="Cambria Math"/>
                </w:rPr>
                <m:t>D</m:t>
              </m:r>
            </m:e>
            <m:sub>
              <m:r>
                <w:rPr>
                  <w:rFonts w:ascii="Cambria Math" w:hAnsi="Cambria Math"/>
                </w:rPr>
                <m:t>max</m:t>
              </m:r>
            </m:sub>
            <m:sup>
              <m:r>
                <w:rPr>
                  <w:rFonts w:ascii="Cambria Math" w:hAnsi="Cambria Math"/>
                </w:rPr>
                <m:t>0.487</m:t>
              </m:r>
            </m:sup>
          </m:sSubSup>
        </m:oMath>
      </m:oMathPara>
    </w:p>
    <w:p w14:paraId="02917FE5" w14:textId="77777777" w:rsidR="00BB659E" w:rsidRPr="00BB659E" w:rsidRDefault="00BB659E" w:rsidP="00BB659E">
      <w:pPr>
        <w:pStyle w:val="BodyText"/>
        <w:spacing w:before="64" w:line="232" w:lineRule="auto"/>
        <w:ind w:left="270" w:right="389" w:hanging="270"/>
        <w:rPr>
          <w:rFonts w:ascii="Times" w:hAnsi="Times"/>
        </w:rPr>
      </w:pPr>
    </w:p>
    <w:p w14:paraId="2331FB0F" w14:textId="77777777" w:rsidR="00BB659E" w:rsidRPr="00BB659E" w:rsidRDefault="00BB659E" w:rsidP="00BB659E">
      <w:pPr>
        <w:pStyle w:val="BodyText"/>
        <w:tabs>
          <w:tab w:val="left" w:pos="2379"/>
        </w:tabs>
        <w:spacing w:before="104" w:line="218" w:lineRule="auto"/>
        <w:ind w:left="270" w:right="224" w:hanging="270"/>
        <w:rPr>
          <w:rFonts w:ascii="Times" w:hAnsi="Times"/>
        </w:rPr>
      </w:pPr>
      <w:bookmarkStart w:id="0" w:name="_GoBack"/>
      <w:bookmarkEnd w:id="0"/>
    </w:p>
    <w:p w14:paraId="4F793DB9" w14:textId="77777777" w:rsidR="00BB659E" w:rsidRPr="00BB659E" w:rsidRDefault="00BB659E" w:rsidP="00607122">
      <w:pPr>
        <w:pStyle w:val="BodyText"/>
        <w:tabs>
          <w:tab w:val="left" w:pos="2379"/>
        </w:tabs>
        <w:spacing w:before="104" w:line="218" w:lineRule="auto"/>
        <w:ind w:left="1800" w:right="224"/>
        <w:rPr>
          <w:rFonts w:ascii="Times" w:hAnsi="Times"/>
        </w:rPr>
      </w:pPr>
      <w:r w:rsidRPr="00BB659E">
        <w:rPr>
          <w:rFonts w:ascii="Times" w:hAnsi="Times"/>
        </w:rPr>
        <w:t>where D</w:t>
      </w:r>
      <w:r w:rsidRPr="00BB659E">
        <w:rPr>
          <w:rFonts w:ascii="Times" w:hAnsi="Times"/>
          <w:position w:val="-4"/>
          <w:sz w:val="14"/>
        </w:rPr>
        <w:t xml:space="preserve">max </w:t>
      </w:r>
      <w:r w:rsidRPr="00BB659E">
        <w:rPr>
          <w:rFonts w:ascii="Times" w:hAnsi="Times"/>
        </w:rPr>
        <w:t>is the b-axis diameter (measured in mm).  and V</w:t>
      </w:r>
      <w:r w:rsidRPr="00BB659E">
        <w:rPr>
          <w:rFonts w:ascii="Times" w:hAnsi="Times"/>
          <w:position w:val="-4"/>
          <w:sz w:val="14"/>
        </w:rPr>
        <w:t xml:space="preserve">c </w:t>
      </w:r>
      <w:r w:rsidRPr="00BB659E">
        <w:rPr>
          <w:rFonts w:ascii="Times" w:hAnsi="Times"/>
        </w:rPr>
        <w:t>is velocity in</w:t>
      </w:r>
      <w:r w:rsidRPr="00BB659E">
        <w:rPr>
          <w:rFonts w:ascii="Times" w:hAnsi="Times"/>
          <w:spacing w:val="-6"/>
        </w:rPr>
        <w:t xml:space="preserve"> </w:t>
      </w:r>
      <w:r w:rsidRPr="00BB659E">
        <w:rPr>
          <w:rFonts w:ascii="Times" w:hAnsi="Times"/>
        </w:rPr>
        <w:t>m/s.</w:t>
      </w:r>
    </w:p>
    <w:p w14:paraId="7941C2C9" w14:textId="77777777" w:rsidR="00BB659E" w:rsidRPr="00BB659E" w:rsidRDefault="00BB659E" w:rsidP="00607122">
      <w:pPr>
        <w:pStyle w:val="BodyText"/>
        <w:spacing w:before="64" w:line="232" w:lineRule="auto"/>
        <w:ind w:left="1800" w:right="389"/>
        <w:rPr>
          <w:rFonts w:ascii="Times" w:hAnsi="Times"/>
        </w:rPr>
      </w:pPr>
    </w:p>
    <w:p w14:paraId="6ADA9E64" w14:textId="77777777" w:rsidR="00BB659E" w:rsidRPr="00BB659E" w:rsidRDefault="00BB659E" w:rsidP="00607122">
      <w:pPr>
        <w:pStyle w:val="BodyText"/>
        <w:spacing w:before="64" w:line="232" w:lineRule="auto"/>
        <w:ind w:left="1800" w:right="389"/>
        <w:rPr>
          <w:rFonts w:ascii="Times" w:hAnsi="Times"/>
        </w:rPr>
      </w:pPr>
      <w:r w:rsidRPr="00BB659E">
        <w:rPr>
          <w:rFonts w:ascii="Times" w:hAnsi="Times"/>
        </w:rPr>
        <w:t xml:space="preserve">What is the critical velocity required to move the largest clasts in the stream? Is this velocity reached at </w:t>
      </w:r>
      <w:proofErr w:type="spellStart"/>
      <w:r w:rsidRPr="00BB659E">
        <w:rPr>
          <w:rFonts w:ascii="Times" w:hAnsi="Times"/>
        </w:rPr>
        <w:t>bankfull</w:t>
      </w:r>
      <w:proofErr w:type="spellEnd"/>
      <w:r w:rsidRPr="00BB659E">
        <w:rPr>
          <w:rFonts w:ascii="Times" w:hAnsi="Times"/>
        </w:rPr>
        <w:t xml:space="preserve"> stage?</w:t>
      </w:r>
    </w:p>
    <w:p w14:paraId="0698757C" w14:textId="77777777" w:rsidR="00BB659E" w:rsidRPr="00BB659E" w:rsidRDefault="00BB659E">
      <w:pPr>
        <w:rPr>
          <w:rFonts w:ascii="Times" w:hAnsi="Times"/>
        </w:rPr>
      </w:pPr>
    </w:p>
    <w:sectPr w:rsidR="00BB659E" w:rsidRPr="00BB659E" w:rsidSect="000516E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AB1D" w14:textId="77777777" w:rsidR="00890A78" w:rsidRDefault="00890A78" w:rsidP="00BB659E">
      <w:r>
        <w:separator/>
      </w:r>
    </w:p>
  </w:endnote>
  <w:endnote w:type="continuationSeparator" w:id="0">
    <w:p w14:paraId="786239EA" w14:textId="77777777" w:rsidR="00890A78" w:rsidRDefault="00890A78" w:rsidP="00BB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Italic">
    <w:altName w:val="Times"/>
    <w:panose1 w:val="00000000000000000000"/>
    <w:charset w:val="00"/>
    <w:family w:val="auto"/>
    <w:pitch w:val="variable"/>
    <w:sig w:usb0="E00002FF" w:usb1="5000205A"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9CEFB" w14:textId="77777777" w:rsidR="00890A78" w:rsidRDefault="00890A78" w:rsidP="00BB659E">
      <w:r>
        <w:separator/>
      </w:r>
    </w:p>
  </w:footnote>
  <w:footnote w:type="continuationSeparator" w:id="0">
    <w:p w14:paraId="46C1C7AB" w14:textId="77777777" w:rsidR="00890A78" w:rsidRDefault="00890A78" w:rsidP="00BB659E">
      <w:r>
        <w:continuationSeparator/>
      </w:r>
    </w:p>
  </w:footnote>
  <w:footnote w:id="1">
    <w:p w14:paraId="4C28CD89" w14:textId="6E10FF06" w:rsidR="00BB659E" w:rsidRPr="005532E1" w:rsidRDefault="00BB659E" w:rsidP="00BB659E">
      <w:pPr>
        <w:rPr>
          <w:rFonts w:ascii="Times New Roman" w:hAnsi="Times New Roman" w:cs="Times New Roman"/>
          <w:color w:val="000000" w:themeColor="text1"/>
        </w:rPr>
      </w:pPr>
      <w:r>
        <w:rPr>
          <w:rStyle w:val="FootnoteReference"/>
        </w:rPr>
        <w:footnoteRef/>
      </w:r>
      <w:r w:rsidRPr="005532E1">
        <w:rPr>
          <w:rFonts w:ascii="Times New Roman" w:hAnsi="Times New Roman" w:cs="Times New Roman"/>
          <w:color w:val="000000" w:themeColor="text1"/>
        </w:rPr>
        <w:t>Exercise modified from SEIS Institute: What controls the shape of a river? https://d32ogoqmya1dw8.cloudfront.net/files/sp/process_of_science/courses/watersheds_rivers_field_assign.pdf</w:t>
      </w:r>
    </w:p>
    <w:p w14:paraId="0F7D4284" w14:textId="5461D583" w:rsidR="00BB659E" w:rsidRDefault="00BB659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4D2A"/>
    <w:multiLevelType w:val="hybridMultilevel"/>
    <w:tmpl w:val="711CBB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2905A2A"/>
    <w:multiLevelType w:val="hybridMultilevel"/>
    <w:tmpl w:val="ADAE9E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59E5442"/>
    <w:multiLevelType w:val="hybridMultilevel"/>
    <w:tmpl w:val="3F981EA8"/>
    <w:lvl w:ilvl="0" w:tplc="8CA4FC2C">
      <w:numFmt w:val="bullet"/>
      <w:pStyle w:val="questions"/>
      <w:lvlText w:val="•"/>
      <w:lvlJc w:val="left"/>
      <w:pPr>
        <w:ind w:left="465" w:hanging="360"/>
      </w:pPr>
      <w:rPr>
        <w:rFonts w:ascii="Symbol" w:eastAsia="Symbol" w:hAnsi="Symbol" w:cs="Symbol" w:hint="default"/>
        <w:spacing w:val="-2"/>
        <w:w w:val="100"/>
        <w:sz w:val="24"/>
        <w:szCs w:val="24"/>
      </w:rPr>
    </w:lvl>
    <w:lvl w:ilvl="1" w:tplc="DDC45D60">
      <w:numFmt w:val="bullet"/>
      <w:lvlText w:val="•"/>
      <w:lvlJc w:val="left"/>
      <w:pPr>
        <w:ind w:left="1299" w:hanging="360"/>
      </w:pPr>
      <w:rPr>
        <w:rFonts w:hint="default"/>
      </w:rPr>
    </w:lvl>
    <w:lvl w:ilvl="2" w:tplc="C03E9B0C">
      <w:numFmt w:val="bullet"/>
      <w:lvlText w:val="•"/>
      <w:lvlJc w:val="left"/>
      <w:pPr>
        <w:ind w:left="2138" w:hanging="360"/>
      </w:pPr>
      <w:rPr>
        <w:rFonts w:hint="default"/>
      </w:rPr>
    </w:lvl>
    <w:lvl w:ilvl="3" w:tplc="AEFEC652">
      <w:numFmt w:val="bullet"/>
      <w:lvlText w:val="•"/>
      <w:lvlJc w:val="left"/>
      <w:pPr>
        <w:ind w:left="2977" w:hanging="360"/>
      </w:pPr>
      <w:rPr>
        <w:rFonts w:hint="default"/>
      </w:rPr>
    </w:lvl>
    <w:lvl w:ilvl="4" w:tplc="E75C4752">
      <w:numFmt w:val="bullet"/>
      <w:lvlText w:val="•"/>
      <w:lvlJc w:val="left"/>
      <w:pPr>
        <w:ind w:left="3816" w:hanging="360"/>
      </w:pPr>
      <w:rPr>
        <w:rFonts w:hint="default"/>
      </w:rPr>
    </w:lvl>
    <w:lvl w:ilvl="5" w:tplc="84701EA2">
      <w:numFmt w:val="bullet"/>
      <w:lvlText w:val="•"/>
      <w:lvlJc w:val="left"/>
      <w:pPr>
        <w:ind w:left="4655" w:hanging="360"/>
      </w:pPr>
      <w:rPr>
        <w:rFonts w:hint="default"/>
      </w:rPr>
    </w:lvl>
    <w:lvl w:ilvl="6" w:tplc="8518544C">
      <w:numFmt w:val="bullet"/>
      <w:lvlText w:val="•"/>
      <w:lvlJc w:val="left"/>
      <w:pPr>
        <w:ind w:left="5494" w:hanging="360"/>
      </w:pPr>
      <w:rPr>
        <w:rFonts w:hint="default"/>
      </w:rPr>
    </w:lvl>
    <w:lvl w:ilvl="7" w:tplc="70C6E716">
      <w:numFmt w:val="bullet"/>
      <w:lvlText w:val="•"/>
      <w:lvlJc w:val="left"/>
      <w:pPr>
        <w:ind w:left="6333" w:hanging="360"/>
      </w:pPr>
      <w:rPr>
        <w:rFonts w:hint="default"/>
      </w:rPr>
    </w:lvl>
    <w:lvl w:ilvl="8" w:tplc="B3762508">
      <w:numFmt w:val="bullet"/>
      <w:lvlText w:val="•"/>
      <w:lvlJc w:val="left"/>
      <w:pPr>
        <w:ind w:left="7172" w:hanging="360"/>
      </w:pPr>
      <w:rPr>
        <w:rFonts w:hint="default"/>
      </w:rPr>
    </w:lvl>
  </w:abstractNum>
  <w:abstractNum w:abstractNumId="3" w15:restartNumberingAfterBreak="0">
    <w:nsid w:val="25C11338"/>
    <w:multiLevelType w:val="hybridMultilevel"/>
    <w:tmpl w:val="1E863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37499"/>
    <w:multiLevelType w:val="hybridMultilevel"/>
    <w:tmpl w:val="B4C68C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01949"/>
    <w:multiLevelType w:val="hybridMultilevel"/>
    <w:tmpl w:val="5AB6549C"/>
    <w:lvl w:ilvl="0" w:tplc="0409000F">
      <w:start w:val="1"/>
      <w:numFmt w:val="decimal"/>
      <w:lvlText w:val="%1."/>
      <w:lvlJc w:val="left"/>
      <w:pPr>
        <w:ind w:left="720" w:hanging="360"/>
      </w:pPr>
    </w:lvl>
    <w:lvl w:ilvl="1" w:tplc="04090017">
      <w:start w:val="1"/>
      <w:numFmt w:val="lowerLetter"/>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70A6A"/>
    <w:multiLevelType w:val="hybridMultilevel"/>
    <w:tmpl w:val="8D9C0F70"/>
    <w:lvl w:ilvl="0" w:tplc="51EC3630">
      <w:start w:val="1"/>
      <w:numFmt w:val="decimal"/>
      <w:lvlText w:val="%1)"/>
      <w:lvlJc w:val="left"/>
      <w:pPr>
        <w:ind w:left="720" w:hanging="360"/>
      </w:pPr>
      <w:rPr>
        <w:rFonts w:ascii="Times New Roman" w:eastAsia="Times New Roman" w:hAnsi="Times New Roman" w:cs="Times New Roman" w:hint="default"/>
        <w:spacing w:val="-2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F4DFA"/>
    <w:multiLevelType w:val="hybridMultilevel"/>
    <w:tmpl w:val="6C0C7F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DBF36A3"/>
    <w:multiLevelType w:val="hybridMultilevel"/>
    <w:tmpl w:val="842041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0F144FB"/>
    <w:multiLevelType w:val="hybridMultilevel"/>
    <w:tmpl w:val="217A9368"/>
    <w:lvl w:ilvl="0" w:tplc="0409000F">
      <w:start w:val="1"/>
      <w:numFmt w:val="decimal"/>
      <w:lvlText w:val="%1."/>
      <w:lvlJc w:val="left"/>
      <w:pPr>
        <w:ind w:left="720" w:hanging="360"/>
      </w:p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507D6"/>
    <w:multiLevelType w:val="hybridMultilevel"/>
    <w:tmpl w:val="76146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167D53"/>
    <w:multiLevelType w:val="hybridMultilevel"/>
    <w:tmpl w:val="83BEA614"/>
    <w:lvl w:ilvl="0" w:tplc="0409000F">
      <w:start w:val="1"/>
      <w:numFmt w:val="decimal"/>
      <w:lvlText w:val="%1."/>
      <w:lvlJc w:val="left"/>
      <w:pPr>
        <w:ind w:left="72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3C4A80"/>
    <w:multiLevelType w:val="hybridMultilevel"/>
    <w:tmpl w:val="91EA5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12"/>
  </w:num>
  <w:num w:numId="6">
    <w:abstractNumId w:val="7"/>
  </w:num>
  <w:num w:numId="7">
    <w:abstractNumId w:val="8"/>
  </w:num>
  <w:num w:numId="8">
    <w:abstractNumId w:val="0"/>
  </w:num>
  <w:num w:numId="9">
    <w:abstractNumId w:val="3"/>
  </w:num>
  <w:num w:numId="10">
    <w:abstractNumId w:val="11"/>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9E"/>
    <w:rsid w:val="000516E7"/>
    <w:rsid w:val="00067DEB"/>
    <w:rsid w:val="00101F6C"/>
    <w:rsid w:val="0034096F"/>
    <w:rsid w:val="00427B96"/>
    <w:rsid w:val="005532E1"/>
    <w:rsid w:val="00607122"/>
    <w:rsid w:val="00890A78"/>
    <w:rsid w:val="008D28DB"/>
    <w:rsid w:val="00BB659E"/>
    <w:rsid w:val="00D176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5757"/>
  <w15:chartTrackingRefBased/>
  <w15:docId w15:val="{6EE753F5-2D32-7B4B-A5D3-E7C1DC27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BB659E"/>
    <w:pPr>
      <w:widowControl w:val="0"/>
      <w:autoSpaceDE w:val="0"/>
      <w:autoSpaceDN w:val="0"/>
      <w:ind w:left="100"/>
      <w:outlineLvl w:val="0"/>
    </w:pPr>
    <w:rPr>
      <w:rFonts w:ascii="Times New Roman" w:eastAsia="Times New Roman" w:hAnsi="Times New Roman" w:cs="Times New Roman"/>
      <w:b/>
      <w:bCs/>
    </w:rPr>
  </w:style>
  <w:style w:type="paragraph" w:styleId="Heading2">
    <w:name w:val="heading 2"/>
    <w:basedOn w:val="Normal"/>
    <w:link w:val="Heading2Char"/>
    <w:uiPriority w:val="1"/>
    <w:qFormat/>
    <w:rsid w:val="00BB659E"/>
    <w:pPr>
      <w:widowControl w:val="0"/>
      <w:autoSpaceDE w:val="0"/>
      <w:autoSpaceDN w:val="0"/>
      <w:spacing w:line="235" w:lineRule="exact"/>
      <w:ind w:left="100"/>
      <w:outlineLvl w:val="1"/>
    </w:pPr>
    <w:rPr>
      <w:rFonts w:ascii="Times-BoldItalic" w:eastAsia="Times-BoldItalic" w:hAnsi="Times-BoldItalic" w:cs="Times-BoldItal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659E"/>
    <w:rPr>
      <w:rFonts w:ascii="Times New Roman" w:eastAsia="Times New Roman" w:hAnsi="Times New Roman" w:cs="Times New Roman"/>
      <w:b/>
      <w:bCs/>
    </w:rPr>
  </w:style>
  <w:style w:type="character" w:customStyle="1" w:styleId="Heading2Char">
    <w:name w:val="Heading 2 Char"/>
    <w:basedOn w:val="DefaultParagraphFont"/>
    <w:link w:val="Heading2"/>
    <w:uiPriority w:val="1"/>
    <w:rsid w:val="00BB659E"/>
    <w:rPr>
      <w:rFonts w:ascii="Times-BoldItalic" w:eastAsia="Times-BoldItalic" w:hAnsi="Times-BoldItalic" w:cs="Times-BoldItalic"/>
      <w:b/>
      <w:bCs/>
      <w:i/>
    </w:rPr>
  </w:style>
  <w:style w:type="paragraph" w:styleId="BodyText">
    <w:name w:val="Body Text"/>
    <w:basedOn w:val="Normal"/>
    <w:link w:val="BodyTextChar"/>
    <w:uiPriority w:val="1"/>
    <w:qFormat/>
    <w:rsid w:val="00BB659E"/>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B659E"/>
    <w:rPr>
      <w:rFonts w:ascii="Times New Roman" w:eastAsia="Times New Roman" w:hAnsi="Times New Roman" w:cs="Times New Roman"/>
    </w:rPr>
  </w:style>
  <w:style w:type="paragraph" w:styleId="ListParagraph">
    <w:name w:val="List Paragraph"/>
    <w:basedOn w:val="Normal"/>
    <w:uiPriority w:val="1"/>
    <w:qFormat/>
    <w:rsid w:val="00BB659E"/>
    <w:pPr>
      <w:widowControl w:val="0"/>
      <w:autoSpaceDE w:val="0"/>
      <w:autoSpaceDN w:val="0"/>
      <w:ind w:left="100" w:hanging="360"/>
    </w:pPr>
    <w:rPr>
      <w:rFonts w:ascii="Times New Roman" w:eastAsia="Times New Roman" w:hAnsi="Times New Roman" w:cs="Times New Roman"/>
      <w:sz w:val="22"/>
      <w:szCs w:val="22"/>
    </w:rPr>
  </w:style>
  <w:style w:type="paragraph" w:customStyle="1" w:styleId="questions">
    <w:name w:val="questions"/>
    <w:basedOn w:val="Normal"/>
    <w:rsid w:val="00BB659E"/>
    <w:pPr>
      <w:numPr>
        <w:numId w:val="1"/>
      </w:numPr>
      <w:spacing w:before="120" w:after="120"/>
    </w:pPr>
    <w:rPr>
      <w:rFonts w:ascii="Times" w:eastAsia="Times New Roman" w:hAnsi="Times" w:cs="Times New Roman"/>
      <w:szCs w:val="20"/>
    </w:rPr>
  </w:style>
  <w:style w:type="paragraph" w:styleId="Title">
    <w:name w:val="Title"/>
    <w:basedOn w:val="Normal"/>
    <w:next w:val="Normal"/>
    <w:link w:val="TitleChar"/>
    <w:uiPriority w:val="10"/>
    <w:qFormat/>
    <w:rsid w:val="00BB65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659E"/>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BB659E"/>
    <w:rPr>
      <w:sz w:val="20"/>
      <w:szCs w:val="20"/>
    </w:rPr>
  </w:style>
  <w:style w:type="character" w:customStyle="1" w:styleId="FootnoteTextChar">
    <w:name w:val="Footnote Text Char"/>
    <w:basedOn w:val="DefaultParagraphFont"/>
    <w:link w:val="FootnoteText"/>
    <w:uiPriority w:val="99"/>
    <w:semiHidden/>
    <w:rsid w:val="00BB659E"/>
    <w:rPr>
      <w:sz w:val="20"/>
      <w:szCs w:val="20"/>
    </w:rPr>
  </w:style>
  <w:style w:type="character" w:styleId="FootnoteReference">
    <w:name w:val="footnote reference"/>
    <w:basedOn w:val="DefaultParagraphFont"/>
    <w:uiPriority w:val="99"/>
    <w:semiHidden/>
    <w:unhideWhenUsed/>
    <w:rsid w:val="00BB659E"/>
    <w:rPr>
      <w:vertAlign w:val="superscript"/>
    </w:rPr>
  </w:style>
  <w:style w:type="character" w:styleId="PlaceholderText">
    <w:name w:val="Placeholder Text"/>
    <w:basedOn w:val="DefaultParagraphFont"/>
    <w:uiPriority w:val="99"/>
    <w:semiHidden/>
    <w:rsid w:val="006071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2020-04-24T15:39:00Z</dcterms:created>
  <dcterms:modified xsi:type="dcterms:W3CDTF">2020-09-10T22:14:00Z</dcterms:modified>
</cp:coreProperties>
</file>