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762D" w14:textId="4E25C407" w:rsidR="00643D40" w:rsidRDefault="00643D40" w:rsidP="00643D40">
      <w:pPr>
        <w:jc w:val="center"/>
        <w:rPr>
          <w:rFonts w:ascii="Times New Roman" w:hAnsi="Times New Roman" w:cs="Times New Roman"/>
          <w:b/>
        </w:rPr>
      </w:pPr>
      <w:r>
        <w:rPr>
          <w:rFonts w:ascii="Times" w:hAnsi="Times"/>
          <w:noProof/>
          <w:lang w:eastAsia="en-US"/>
        </w:rPr>
        <w:drawing>
          <wp:inline distT="0" distB="0" distL="0" distR="0" wp14:anchorId="647FDB17" wp14:editId="1804E038">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US"/>
        </w:rPr>
        <w:t xml:space="preserve"> </w:t>
      </w:r>
      <w:r w:rsidR="00F61B01">
        <w:rPr>
          <w:noProof/>
          <w:lang w:eastAsia="en-US"/>
        </w:rPr>
        <w:t xml:space="preserve">               </w:t>
      </w:r>
      <w:r w:rsidRPr="00B97E8D">
        <w:rPr>
          <w:noProof/>
          <w:lang w:eastAsia="en-US"/>
        </w:rPr>
        <w:drawing>
          <wp:inline distT="0" distB="0" distL="0" distR="0" wp14:anchorId="4B5593BB" wp14:editId="2D113EAF">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Pr>
          <w:noProof/>
          <w:lang w:eastAsia="en-US"/>
        </w:rPr>
        <w:t xml:space="preserve"> </w:t>
      </w:r>
      <w:r w:rsidR="00F61B01">
        <w:rPr>
          <w:noProof/>
          <w:lang w:eastAsia="en-US"/>
        </w:rPr>
        <w:t xml:space="preserve">            </w:t>
      </w:r>
      <w:r>
        <w:rPr>
          <w:noProof/>
          <w:lang w:eastAsia="en-US"/>
        </w:rPr>
        <w:drawing>
          <wp:inline distT="0" distB="0" distL="0" distR="0" wp14:anchorId="3C23A0C5" wp14:editId="3DDB8BD8">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eastAsia="en-US"/>
        </w:rPr>
        <w:t xml:space="preserve"> </w:t>
      </w:r>
      <w:r w:rsidR="00F61B01">
        <w:rPr>
          <w:noProof/>
          <w:lang w:eastAsia="en-US"/>
        </w:rPr>
        <w:t xml:space="preserve">            </w:t>
      </w:r>
      <w:r w:rsidRPr="00B97E8D">
        <w:rPr>
          <w:noProof/>
          <w:lang w:eastAsia="en-US"/>
        </w:rPr>
        <w:drawing>
          <wp:inline distT="0" distB="0" distL="0" distR="0" wp14:anchorId="6E43930A" wp14:editId="316CDA2C">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62354D42" w14:textId="77777777" w:rsidR="00643D40" w:rsidRDefault="00643D40" w:rsidP="00643D40">
      <w:pPr>
        <w:jc w:val="center"/>
        <w:rPr>
          <w:rFonts w:ascii="Times New Roman" w:hAnsi="Times New Roman" w:cs="Times New Roman"/>
          <w:b/>
        </w:rPr>
      </w:pPr>
    </w:p>
    <w:p w14:paraId="31E1B6D1" w14:textId="77777777" w:rsidR="00643D40" w:rsidRDefault="00643D40" w:rsidP="00643D40">
      <w:pPr>
        <w:jc w:val="center"/>
        <w:rPr>
          <w:rFonts w:ascii="Times New Roman" w:hAnsi="Times New Roman" w:cs="Times New Roman"/>
          <w:b/>
        </w:rPr>
      </w:pPr>
    </w:p>
    <w:p w14:paraId="3B2F4199" w14:textId="77777777" w:rsidR="00643D40" w:rsidRDefault="00643D40" w:rsidP="00643D40">
      <w:pPr>
        <w:jc w:val="center"/>
        <w:rPr>
          <w:rFonts w:ascii="Times New Roman" w:hAnsi="Times New Roman" w:cs="Times New Roman"/>
          <w:b/>
        </w:rPr>
      </w:pPr>
    </w:p>
    <w:p w14:paraId="1EF463F9" w14:textId="77777777" w:rsidR="00643D40" w:rsidRDefault="00643D40" w:rsidP="00643D40">
      <w:pPr>
        <w:jc w:val="center"/>
        <w:rPr>
          <w:rFonts w:ascii="Times New Roman" w:hAnsi="Times New Roman" w:cs="Times New Roman"/>
          <w:b/>
        </w:rPr>
      </w:pPr>
      <w:bookmarkStart w:id="0" w:name="_GoBack"/>
      <w:bookmarkEnd w:id="0"/>
    </w:p>
    <w:p w14:paraId="22450061" w14:textId="283447CF" w:rsidR="00643D40" w:rsidRPr="00643D40" w:rsidRDefault="00643D40" w:rsidP="00643D40">
      <w:pPr>
        <w:jc w:val="center"/>
        <w:rPr>
          <w:rFonts w:ascii="Times New Roman" w:hAnsi="Times New Roman" w:cs="Times New Roman"/>
          <w:b/>
        </w:rPr>
      </w:pPr>
      <w:r w:rsidRPr="00643D40">
        <w:rPr>
          <w:rFonts w:ascii="Times New Roman" w:hAnsi="Times New Roman" w:cs="Times New Roman"/>
          <w:b/>
        </w:rPr>
        <w:t>Project EDDIE: LAKE METABOLISM</w:t>
      </w:r>
    </w:p>
    <w:p w14:paraId="402A2F4F" w14:textId="04C8A655" w:rsidR="00652F91" w:rsidRPr="00643D40" w:rsidRDefault="00643D40" w:rsidP="00643D40">
      <w:pPr>
        <w:tabs>
          <w:tab w:val="left" w:pos="4500"/>
          <w:tab w:val="left" w:pos="6840"/>
        </w:tabs>
        <w:jc w:val="center"/>
        <w:rPr>
          <w:rFonts w:ascii="Times New Roman" w:hAnsi="Times New Roman" w:cs="Times New Roman"/>
          <w:b/>
        </w:rPr>
      </w:pPr>
      <w:r>
        <w:rPr>
          <w:rFonts w:ascii="Times New Roman" w:hAnsi="Times New Roman" w:cs="Times New Roman"/>
          <w:b/>
        </w:rPr>
        <w:t>Student H</w:t>
      </w:r>
      <w:r w:rsidR="00652F91" w:rsidRPr="00643D40">
        <w:rPr>
          <w:rFonts w:ascii="Times New Roman" w:hAnsi="Times New Roman" w:cs="Times New Roman"/>
          <w:b/>
        </w:rPr>
        <w:t>andout</w:t>
      </w:r>
    </w:p>
    <w:p w14:paraId="2D65C26A" w14:textId="77777777" w:rsidR="00652F91" w:rsidRPr="00643D40" w:rsidRDefault="00652F91" w:rsidP="00643D40">
      <w:pPr>
        <w:tabs>
          <w:tab w:val="left" w:pos="4500"/>
          <w:tab w:val="left" w:pos="6840"/>
        </w:tabs>
        <w:jc w:val="center"/>
        <w:rPr>
          <w:rFonts w:ascii="Times New Roman" w:hAnsi="Times New Roman" w:cs="Times New Roman"/>
          <w:b/>
        </w:rPr>
      </w:pPr>
    </w:p>
    <w:p w14:paraId="49900461" w14:textId="77777777" w:rsidR="00643D40" w:rsidRPr="00282D58" w:rsidRDefault="00643D40" w:rsidP="00643D40">
      <w:pPr>
        <w:tabs>
          <w:tab w:val="left" w:pos="4500"/>
          <w:tab w:val="left" w:pos="6840"/>
        </w:tabs>
        <w:rPr>
          <w:rFonts w:ascii="Times New Roman" w:hAnsi="Times New Roman" w:cs="Times New Roman"/>
          <w:b/>
          <w:sz w:val="20"/>
        </w:rPr>
      </w:pPr>
      <w:r w:rsidRPr="00282D58">
        <w:rPr>
          <w:rFonts w:ascii="Times New Roman" w:hAnsi="Times New Roman" w:cs="Times New Roman"/>
          <w:sz w:val="20"/>
        </w:rPr>
        <w:t xml:space="preserve">This module was initially developed by D.C. Richardson, J.L. Klug, and C.C. Carey. 26 June 2015. Project EDDIE: Lake Metabolism. Project EDDIE Module 2, Version 1. </w:t>
      </w:r>
      <w:hyperlink r:id="rId12" w:history="1">
        <w:r w:rsidRPr="00282D58">
          <w:rPr>
            <w:rStyle w:val="Hyperlink"/>
            <w:rFonts w:ascii="Times New Roman" w:hAnsi="Times New Roman" w:cs="Times New Roman"/>
            <w:sz w:val="20"/>
          </w:rPr>
          <w:t>http://cemast.illinoisstate.edu/data-for-students/module</w:t>
        </w:r>
        <w:r w:rsidRPr="009150DE">
          <w:rPr>
            <w:rStyle w:val="Hyperlink"/>
            <w:rFonts w:ascii="Times New Roman" w:hAnsi="Times New Roman" w:cs="Times New Roman"/>
            <w:sz w:val="20"/>
          </w:rPr>
          <w:t>s/lake-metabolism.shtm</w:t>
        </w:r>
        <w:r w:rsidRPr="00282D58">
          <w:rPr>
            <w:rStyle w:val="Hyperlink"/>
            <w:rFonts w:ascii="Times New Roman" w:hAnsi="Times New Roman" w:cs="Times New Roman"/>
            <w:sz w:val="20"/>
          </w:rPr>
          <w:t>l</w:t>
        </w:r>
      </w:hyperlink>
      <w:r w:rsidRPr="00282D58">
        <w:rPr>
          <w:rFonts w:ascii="Times New Roman" w:hAnsi="Times New Roman" w:cs="Times New Roman"/>
          <w:sz w:val="20"/>
        </w:rPr>
        <w:t>. Module development was supported by NSF DEB 1245707.</w:t>
      </w:r>
    </w:p>
    <w:p w14:paraId="200487C2" w14:textId="77777777" w:rsidR="00F85CD2" w:rsidRPr="00643D40" w:rsidRDefault="00F85CD2" w:rsidP="00643D40">
      <w:pPr>
        <w:widowControl w:val="0"/>
        <w:autoSpaceDE w:val="0"/>
        <w:autoSpaceDN w:val="0"/>
        <w:adjustRightInd w:val="0"/>
        <w:rPr>
          <w:rFonts w:ascii="Times New Roman" w:hAnsi="Times New Roman" w:cs="Times New Roman"/>
        </w:rPr>
      </w:pPr>
    </w:p>
    <w:p w14:paraId="4EB10B03" w14:textId="3504EB02" w:rsidR="005D71B5" w:rsidRPr="00643D40" w:rsidRDefault="00D567E4" w:rsidP="00643D40">
      <w:pPr>
        <w:widowControl w:val="0"/>
        <w:autoSpaceDE w:val="0"/>
        <w:autoSpaceDN w:val="0"/>
        <w:adjustRightInd w:val="0"/>
        <w:rPr>
          <w:rFonts w:ascii="Times New Roman" w:hAnsi="Times New Roman" w:cs="Times New Roman"/>
          <w:highlight w:val="yellow"/>
        </w:rPr>
      </w:pPr>
      <w:r w:rsidRPr="00643D40">
        <w:rPr>
          <w:rFonts w:ascii="Times New Roman" w:hAnsi="Times New Roman" w:cs="Times New Roman"/>
          <w:u w:val="single"/>
        </w:rPr>
        <w:t>Learning objectives</w:t>
      </w:r>
      <w:r w:rsidR="00643D40">
        <w:rPr>
          <w:rFonts w:ascii="Times New Roman" w:hAnsi="Times New Roman" w:cs="Times New Roman"/>
          <w:u w:val="single"/>
        </w:rPr>
        <w:t>:</w:t>
      </w:r>
    </w:p>
    <w:p w14:paraId="6C81CFC8" w14:textId="71D6ADC0" w:rsidR="00AE3693" w:rsidRPr="00643D40" w:rsidRDefault="000C02D4" w:rsidP="00643D40">
      <w:pPr>
        <w:pStyle w:val="ListParagraph"/>
        <w:widowControl w:val="0"/>
        <w:numPr>
          <w:ilvl w:val="0"/>
          <w:numId w:val="1"/>
        </w:numPr>
        <w:autoSpaceDE w:val="0"/>
        <w:autoSpaceDN w:val="0"/>
        <w:adjustRightInd w:val="0"/>
        <w:contextualSpacing w:val="0"/>
        <w:rPr>
          <w:rFonts w:ascii="Times New Roman" w:hAnsi="Times New Roman" w:cs="Times New Roman"/>
        </w:rPr>
      </w:pPr>
      <w:r w:rsidRPr="00643D40">
        <w:rPr>
          <w:rFonts w:ascii="Times New Roman" w:hAnsi="Times New Roman" w:cs="Times New Roman"/>
        </w:rPr>
        <w:t>D</w:t>
      </w:r>
      <w:r w:rsidR="00B920DC" w:rsidRPr="00643D40">
        <w:rPr>
          <w:rFonts w:ascii="Times New Roman" w:hAnsi="Times New Roman" w:cs="Times New Roman"/>
        </w:rPr>
        <w:t>iscuss eutrophication of aquatic ecosystems</w:t>
      </w:r>
    </w:p>
    <w:p w14:paraId="4B0D1A53" w14:textId="1BD20BC5" w:rsidR="00AE3693" w:rsidRPr="00643D40" w:rsidRDefault="000C02D4" w:rsidP="00643D40">
      <w:pPr>
        <w:pStyle w:val="ListParagraph"/>
        <w:widowControl w:val="0"/>
        <w:numPr>
          <w:ilvl w:val="0"/>
          <w:numId w:val="1"/>
        </w:numPr>
        <w:autoSpaceDE w:val="0"/>
        <w:autoSpaceDN w:val="0"/>
        <w:adjustRightInd w:val="0"/>
        <w:contextualSpacing w:val="0"/>
        <w:rPr>
          <w:rFonts w:ascii="Times New Roman" w:hAnsi="Times New Roman" w:cs="Times New Roman"/>
        </w:rPr>
      </w:pPr>
      <w:r w:rsidRPr="00643D40">
        <w:rPr>
          <w:rFonts w:ascii="Times New Roman" w:hAnsi="Times New Roman" w:cs="Times New Roman"/>
        </w:rPr>
        <w:t>C</w:t>
      </w:r>
      <w:r w:rsidR="00B920DC" w:rsidRPr="00643D40">
        <w:rPr>
          <w:rFonts w:ascii="Times New Roman" w:hAnsi="Times New Roman" w:cs="Times New Roman"/>
        </w:rPr>
        <w:t>ompare and contrast structural vs. functional ecosystem metrics</w:t>
      </w:r>
    </w:p>
    <w:p w14:paraId="50B7C6EE" w14:textId="60CA42CA" w:rsidR="00AE3693" w:rsidRPr="00643D40" w:rsidRDefault="000C02D4" w:rsidP="00643D40">
      <w:pPr>
        <w:pStyle w:val="ListParagraph"/>
        <w:widowControl w:val="0"/>
        <w:numPr>
          <w:ilvl w:val="0"/>
          <w:numId w:val="1"/>
        </w:numPr>
        <w:autoSpaceDE w:val="0"/>
        <w:autoSpaceDN w:val="0"/>
        <w:adjustRightInd w:val="0"/>
        <w:contextualSpacing w:val="0"/>
        <w:rPr>
          <w:rFonts w:ascii="Times New Roman" w:hAnsi="Times New Roman" w:cs="Times New Roman"/>
        </w:rPr>
      </w:pPr>
      <w:r w:rsidRPr="00643D40">
        <w:rPr>
          <w:rFonts w:ascii="Times New Roman" w:hAnsi="Times New Roman" w:cs="Times New Roman"/>
        </w:rPr>
        <w:t>E</w:t>
      </w:r>
      <w:r w:rsidR="00B920DC" w:rsidRPr="00643D40">
        <w:rPr>
          <w:rFonts w:ascii="Times New Roman" w:hAnsi="Times New Roman" w:cs="Times New Roman"/>
        </w:rPr>
        <w:t>xplain the drivers of diel variation in sensor data</w:t>
      </w:r>
    </w:p>
    <w:p w14:paraId="35577E11" w14:textId="73FAA22C" w:rsidR="00AE3693" w:rsidRPr="00643D40" w:rsidRDefault="000C02D4" w:rsidP="00643D40">
      <w:pPr>
        <w:pStyle w:val="ListParagraph"/>
        <w:widowControl w:val="0"/>
        <w:numPr>
          <w:ilvl w:val="0"/>
          <w:numId w:val="1"/>
        </w:numPr>
        <w:autoSpaceDE w:val="0"/>
        <w:autoSpaceDN w:val="0"/>
        <w:adjustRightInd w:val="0"/>
        <w:contextualSpacing w:val="0"/>
        <w:rPr>
          <w:rFonts w:ascii="Times New Roman" w:hAnsi="Times New Roman" w:cs="Times New Roman"/>
        </w:rPr>
      </w:pPr>
      <w:r w:rsidRPr="00643D40">
        <w:rPr>
          <w:rFonts w:ascii="Times New Roman" w:hAnsi="Times New Roman" w:cs="Times New Roman"/>
        </w:rPr>
        <w:t>C</w:t>
      </w:r>
      <w:r w:rsidR="00B920DC" w:rsidRPr="00643D40">
        <w:rPr>
          <w:rFonts w:ascii="Times New Roman" w:hAnsi="Times New Roman" w:cs="Times New Roman"/>
        </w:rPr>
        <w:t>alculate metabolism rates (GPP and R) from high-frequency data</w:t>
      </w:r>
    </w:p>
    <w:p w14:paraId="788C1156" w14:textId="4FE09BDF" w:rsidR="00AE3693" w:rsidRPr="00643D40" w:rsidRDefault="000C02D4" w:rsidP="00643D40">
      <w:pPr>
        <w:pStyle w:val="ListParagraph"/>
        <w:widowControl w:val="0"/>
        <w:numPr>
          <w:ilvl w:val="0"/>
          <w:numId w:val="1"/>
        </w:numPr>
        <w:autoSpaceDE w:val="0"/>
        <w:autoSpaceDN w:val="0"/>
        <w:adjustRightInd w:val="0"/>
        <w:contextualSpacing w:val="0"/>
        <w:rPr>
          <w:rFonts w:ascii="Times New Roman" w:hAnsi="Times New Roman" w:cs="Times New Roman"/>
        </w:rPr>
      </w:pPr>
      <w:r w:rsidRPr="00643D40">
        <w:rPr>
          <w:rFonts w:ascii="Times New Roman" w:hAnsi="Times New Roman" w:cs="Times New Roman"/>
        </w:rPr>
        <w:t>C</w:t>
      </w:r>
      <w:r w:rsidR="00B920DC" w:rsidRPr="00643D40">
        <w:rPr>
          <w:rFonts w:ascii="Times New Roman" w:hAnsi="Times New Roman" w:cs="Times New Roman"/>
        </w:rPr>
        <w:t>ompare rates of GPP and R from lakes with different trophic status</w:t>
      </w:r>
    </w:p>
    <w:p w14:paraId="79F90CD2" w14:textId="77777777" w:rsidR="00D567E4" w:rsidRPr="00643D40" w:rsidRDefault="00D567E4" w:rsidP="00643D40">
      <w:pPr>
        <w:pStyle w:val="ListParagraph"/>
        <w:widowControl w:val="0"/>
        <w:autoSpaceDE w:val="0"/>
        <w:autoSpaceDN w:val="0"/>
        <w:adjustRightInd w:val="0"/>
        <w:contextualSpacing w:val="0"/>
        <w:rPr>
          <w:rFonts w:ascii="Times New Roman" w:hAnsi="Times New Roman" w:cs="Times New Roman"/>
        </w:rPr>
      </w:pPr>
    </w:p>
    <w:p w14:paraId="52DBDB5C" w14:textId="0335372D" w:rsidR="00415927" w:rsidRPr="00643D40" w:rsidRDefault="00613D7C" w:rsidP="00643D40">
      <w:pPr>
        <w:rPr>
          <w:rFonts w:ascii="Times New Roman" w:hAnsi="Times New Roman" w:cs="Times New Roman"/>
        </w:rPr>
      </w:pPr>
      <w:r w:rsidRPr="00643D40">
        <w:rPr>
          <w:rFonts w:ascii="Times New Roman" w:hAnsi="Times New Roman" w:cs="Times New Roman"/>
          <w:u w:val="single"/>
        </w:rPr>
        <w:t>Why this matters</w:t>
      </w:r>
      <w:r w:rsidR="00415927" w:rsidRPr="00643D40">
        <w:rPr>
          <w:rFonts w:ascii="Times New Roman" w:hAnsi="Times New Roman" w:cs="Times New Roman"/>
        </w:rPr>
        <w:t xml:space="preserve">: </w:t>
      </w:r>
      <w:r w:rsidR="00181FA6" w:rsidRPr="00643D40">
        <w:rPr>
          <w:rFonts w:ascii="Times New Roman" w:hAnsi="Times New Roman" w:cs="Times New Roman"/>
        </w:rPr>
        <w:t>Different l</w:t>
      </w:r>
      <w:r w:rsidR="00415927" w:rsidRPr="00643D40">
        <w:rPr>
          <w:rFonts w:ascii="Times New Roman" w:hAnsi="Times New Roman" w:cs="Times New Roman"/>
        </w:rPr>
        <w:t xml:space="preserve">akes </w:t>
      </w:r>
      <w:r w:rsidR="00CC20C3" w:rsidRPr="00643D40">
        <w:rPr>
          <w:rFonts w:ascii="Times New Roman" w:hAnsi="Times New Roman" w:cs="Times New Roman"/>
        </w:rPr>
        <w:t>exhibit</w:t>
      </w:r>
      <w:r w:rsidR="00415927" w:rsidRPr="00643D40">
        <w:rPr>
          <w:rFonts w:ascii="Times New Roman" w:hAnsi="Times New Roman" w:cs="Times New Roman"/>
        </w:rPr>
        <w:t xml:space="preserve"> a </w:t>
      </w:r>
      <w:r w:rsidR="00CC20C3" w:rsidRPr="00643D40">
        <w:rPr>
          <w:rFonts w:ascii="Times New Roman" w:hAnsi="Times New Roman" w:cs="Times New Roman"/>
        </w:rPr>
        <w:t>range</w:t>
      </w:r>
      <w:r w:rsidR="00415927" w:rsidRPr="00643D40">
        <w:rPr>
          <w:rFonts w:ascii="Times New Roman" w:hAnsi="Times New Roman" w:cs="Times New Roman"/>
        </w:rPr>
        <w:t xml:space="preserve"> of catchment sizes</w:t>
      </w:r>
      <w:r w:rsidR="00352E74" w:rsidRPr="00643D40">
        <w:rPr>
          <w:rFonts w:ascii="Times New Roman" w:hAnsi="Times New Roman" w:cs="Times New Roman"/>
        </w:rPr>
        <w:t>, morphometry</w:t>
      </w:r>
      <w:r w:rsidR="004D6F9D" w:rsidRPr="00643D40">
        <w:rPr>
          <w:rFonts w:ascii="Times New Roman" w:hAnsi="Times New Roman" w:cs="Times New Roman"/>
        </w:rPr>
        <w:t>,</w:t>
      </w:r>
      <w:r w:rsidR="00415927" w:rsidRPr="00643D40">
        <w:rPr>
          <w:rFonts w:ascii="Times New Roman" w:hAnsi="Times New Roman" w:cs="Times New Roman"/>
        </w:rPr>
        <w:t xml:space="preserve"> and land use that contrib</w:t>
      </w:r>
      <w:r w:rsidR="0028753F" w:rsidRPr="00643D40">
        <w:rPr>
          <w:rFonts w:ascii="Times New Roman" w:hAnsi="Times New Roman" w:cs="Times New Roman"/>
        </w:rPr>
        <w:t>ute</w:t>
      </w:r>
      <w:r w:rsidR="00415927" w:rsidRPr="00643D40">
        <w:rPr>
          <w:rFonts w:ascii="Times New Roman" w:hAnsi="Times New Roman" w:cs="Times New Roman"/>
        </w:rPr>
        <w:t xml:space="preserve"> to differences in lake function. </w:t>
      </w:r>
      <w:r w:rsidR="00352E74" w:rsidRPr="00643D40">
        <w:rPr>
          <w:rFonts w:ascii="Times New Roman" w:hAnsi="Times New Roman" w:cs="Times New Roman"/>
        </w:rPr>
        <w:t>These functional differences mean that lakes vary in ecosystem services such as habitat quality and recreational value.</w:t>
      </w:r>
      <w:r w:rsidR="00643D40">
        <w:rPr>
          <w:rFonts w:ascii="Times New Roman" w:hAnsi="Times New Roman" w:cs="Times New Roman"/>
        </w:rPr>
        <w:t xml:space="preserve"> </w:t>
      </w:r>
      <w:r w:rsidR="00415927" w:rsidRPr="00643D40">
        <w:rPr>
          <w:rFonts w:ascii="Times New Roman" w:hAnsi="Times New Roman" w:cs="Times New Roman"/>
        </w:rPr>
        <w:t>In this mod</w:t>
      </w:r>
      <w:r w:rsidR="00181FA6" w:rsidRPr="00643D40">
        <w:rPr>
          <w:rFonts w:ascii="Times New Roman" w:hAnsi="Times New Roman" w:cs="Times New Roman"/>
        </w:rPr>
        <w:t>ule, students will explore high-</w:t>
      </w:r>
      <w:r w:rsidR="00415927" w:rsidRPr="00643D40">
        <w:rPr>
          <w:rFonts w:ascii="Times New Roman" w:hAnsi="Times New Roman" w:cs="Times New Roman"/>
        </w:rPr>
        <w:t>frequency water quality datasets from several lak</w:t>
      </w:r>
      <w:r w:rsidR="00181FA6" w:rsidRPr="00643D40">
        <w:rPr>
          <w:rFonts w:ascii="Times New Roman" w:hAnsi="Times New Roman" w:cs="Times New Roman"/>
        </w:rPr>
        <w:t>es around the world, graph high-</w:t>
      </w:r>
      <w:r w:rsidR="00415927" w:rsidRPr="00643D40">
        <w:rPr>
          <w:rFonts w:ascii="Times New Roman" w:hAnsi="Times New Roman" w:cs="Times New Roman"/>
        </w:rPr>
        <w:t>frequency data, and use simple conceptual and mathematical models to calculate estimates of metabolism</w:t>
      </w:r>
      <w:r w:rsidR="00352E74" w:rsidRPr="00643D40">
        <w:rPr>
          <w:rFonts w:ascii="Times New Roman" w:hAnsi="Times New Roman" w:cs="Times New Roman"/>
        </w:rPr>
        <w:t xml:space="preserve"> (gross primary production and respiration)</w:t>
      </w:r>
      <w:r w:rsidR="00415927" w:rsidRPr="00643D40">
        <w:rPr>
          <w:rFonts w:ascii="Times New Roman" w:hAnsi="Times New Roman" w:cs="Times New Roman"/>
        </w:rPr>
        <w:t>. Finally</w:t>
      </w:r>
      <w:r w:rsidR="00181FA6" w:rsidRPr="00643D40">
        <w:rPr>
          <w:rFonts w:ascii="Times New Roman" w:hAnsi="Times New Roman" w:cs="Times New Roman"/>
        </w:rPr>
        <w:t>,</w:t>
      </w:r>
      <w:r w:rsidR="00415927" w:rsidRPr="00643D40">
        <w:rPr>
          <w:rFonts w:ascii="Times New Roman" w:hAnsi="Times New Roman" w:cs="Times New Roman"/>
        </w:rPr>
        <w:t xml:space="preserve"> students will compare </w:t>
      </w:r>
      <w:r w:rsidR="00352E74" w:rsidRPr="00643D40">
        <w:rPr>
          <w:rFonts w:ascii="Times New Roman" w:hAnsi="Times New Roman" w:cs="Times New Roman"/>
        </w:rPr>
        <w:t>metaboli</w:t>
      </w:r>
      <w:r w:rsidR="0028753F" w:rsidRPr="00643D40">
        <w:rPr>
          <w:rFonts w:ascii="Times New Roman" w:hAnsi="Times New Roman" w:cs="Times New Roman"/>
        </w:rPr>
        <w:t>sm</w:t>
      </w:r>
      <w:r w:rsidR="00352E74" w:rsidRPr="00643D40">
        <w:rPr>
          <w:rFonts w:ascii="Times New Roman" w:hAnsi="Times New Roman" w:cs="Times New Roman"/>
        </w:rPr>
        <w:t xml:space="preserve"> rates </w:t>
      </w:r>
      <w:r w:rsidR="00415927" w:rsidRPr="00643D40">
        <w:rPr>
          <w:rFonts w:ascii="Times New Roman" w:hAnsi="Times New Roman" w:cs="Times New Roman"/>
        </w:rPr>
        <w:t>across different lakes to examine gradients of eutrophication.</w:t>
      </w:r>
    </w:p>
    <w:p w14:paraId="47388536" w14:textId="77777777" w:rsidR="000617EE" w:rsidRPr="00643D40" w:rsidRDefault="000617EE" w:rsidP="00643D40">
      <w:pPr>
        <w:widowControl w:val="0"/>
        <w:autoSpaceDE w:val="0"/>
        <w:autoSpaceDN w:val="0"/>
        <w:adjustRightInd w:val="0"/>
        <w:rPr>
          <w:rFonts w:ascii="Times New Roman" w:hAnsi="Times New Roman" w:cs="Times New Roman"/>
          <w:u w:val="single"/>
        </w:rPr>
      </w:pPr>
    </w:p>
    <w:p w14:paraId="4392AC27" w14:textId="70A9564C" w:rsidR="00613D7C" w:rsidRPr="00643D40" w:rsidRDefault="00613D7C" w:rsidP="00643D40">
      <w:pPr>
        <w:widowControl w:val="0"/>
        <w:autoSpaceDE w:val="0"/>
        <w:autoSpaceDN w:val="0"/>
        <w:adjustRightInd w:val="0"/>
        <w:rPr>
          <w:rFonts w:ascii="Times New Roman" w:hAnsi="Times New Roman" w:cs="Times New Roman"/>
          <w:u w:val="single"/>
        </w:rPr>
      </w:pPr>
      <w:r w:rsidRPr="00643D40">
        <w:rPr>
          <w:rFonts w:ascii="Times New Roman" w:hAnsi="Times New Roman" w:cs="Times New Roman"/>
          <w:u w:val="single"/>
        </w:rPr>
        <w:t xml:space="preserve">Outline of </w:t>
      </w:r>
      <w:r w:rsidR="000617EE" w:rsidRPr="00643D40">
        <w:rPr>
          <w:rFonts w:ascii="Times New Roman" w:hAnsi="Times New Roman" w:cs="Times New Roman"/>
          <w:u w:val="single"/>
        </w:rPr>
        <w:t>Class</w:t>
      </w:r>
      <w:r w:rsidRPr="00643D40">
        <w:rPr>
          <w:rFonts w:ascii="Times New Roman" w:hAnsi="Times New Roman" w:cs="Times New Roman"/>
          <w:u w:val="single"/>
        </w:rPr>
        <w:t xml:space="preserve"> Today</w:t>
      </w:r>
    </w:p>
    <w:p w14:paraId="6CE33AD1" w14:textId="18A3FBAE" w:rsidR="00613D7C" w:rsidRPr="00643D40" w:rsidRDefault="00613D7C" w:rsidP="00643D40">
      <w:pPr>
        <w:pStyle w:val="ListParagraph"/>
        <w:widowControl w:val="0"/>
        <w:numPr>
          <w:ilvl w:val="0"/>
          <w:numId w:val="19"/>
        </w:numPr>
        <w:autoSpaceDE w:val="0"/>
        <w:autoSpaceDN w:val="0"/>
        <w:adjustRightInd w:val="0"/>
        <w:rPr>
          <w:rFonts w:ascii="Times New Roman" w:hAnsi="Times New Roman" w:cs="Times New Roman"/>
        </w:rPr>
      </w:pPr>
      <w:r w:rsidRPr="00643D40">
        <w:rPr>
          <w:rFonts w:ascii="Times New Roman" w:hAnsi="Times New Roman" w:cs="Times New Roman"/>
        </w:rPr>
        <w:t>Discussion of papers</w:t>
      </w:r>
      <w:r w:rsidR="00877FA7" w:rsidRPr="00643D40">
        <w:rPr>
          <w:rFonts w:ascii="Times New Roman" w:hAnsi="Times New Roman" w:cs="Times New Roman"/>
        </w:rPr>
        <w:t xml:space="preserve"> read for class and quick PowerPoint introduction</w:t>
      </w:r>
    </w:p>
    <w:p w14:paraId="43EE1D61" w14:textId="6FD8AADB" w:rsidR="007D44EF" w:rsidRPr="00643D40" w:rsidRDefault="00613D7C" w:rsidP="00643D40">
      <w:pPr>
        <w:pStyle w:val="ListParagraph"/>
        <w:widowControl w:val="0"/>
        <w:numPr>
          <w:ilvl w:val="0"/>
          <w:numId w:val="19"/>
        </w:numPr>
        <w:autoSpaceDE w:val="0"/>
        <w:autoSpaceDN w:val="0"/>
        <w:adjustRightInd w:val="0"/>
        <w:rPr>
          <w:rFonts w:ascii="Times New Roman" w:hAnsi="Times New Roman" w:cs="Times New Roman"/>
        </w:rPr>
      </w:pPr>
      <w:r w:rsidRPr="00643D40">
        <w:rPr>
          <w:rFonts w:ascii="Times New Roman" w:hAnsi="Times New Roman" w:cs="Times New Roman"/>
          <w:i/>
        </w:rPr>
        <w:t>Activity</w:t>
      </w:r>
      <w:r w:rsidR="007D44EF" w:rsidRPr="00643D40">
        <w:rPr>
          <w:rFonts w:ascii="Times New Roman" w:hAnsi="Times New Roman" w:cs="Times New Roman"/>
          <w:i/>
        </w:rPr>
        <w:t xml:space="preserve"> </w:t>
      </w:r>
      <w:r w:rsidR="004A2F20" w:rsidRPr="00643D40">
        <w:rPr>
          <w:rFonts w:ascii="Times New Roman" w:hAnsi="Times New Roman" w:cs="Times New Roman"/>
          <w:i/>
        </w:rPr>
        <w:t>A</w:t>
      </w:r>
      <w:r w:rsidR="007D44EF" w:rsidRPr="00643D40">
        <w:rPr>
          <w:rFonts w:ascii="Times New Roman" w:hAnsi="Times New Roman" w:cs="Times New Roman"/>
        </w:rPr>
        <w:t>:</w:t>
      </w:r>
      <w:r w:rsidR="00415927" w:rsidRPr="00643D40">
        <w:rPr>
          <w:rFonts w:ascii="Times New Roman" w:hAnsi="Times New Roman" w:cs="Times New Roman"/>
        </w:rPr>
        <w:t xml:space="preserve"> Graphing high frequency data</w:t>
      </w:r>
    </w:p>
    <w:p w14:paraId="661F9914" w14:textId="34AB8896" w:rsidR="00415927" w:rsidRPr="00643D40" w:rsidRDefault="00415927" w:rsidP="00643D40">
      <w:pPr>
        <w:pStyle w:val="ListParagraph"/>
        <w:widowControl w:val="0"/>
        <w:numPr>
          <w:ilvl w:val="0"/>
          <w:numId w:val="19"/>
        </w:numPr>
        <w:autoSpaceDE w:val="0"/>
        <w:autoSpaceDN w:val="0"/>
        <w:adjustRightInd w:val="0"/>
        <w:rPr>
          <w:rFonts w:ascii="Times New Roman" w:hAnsi="Times New Roman" w:cs="Times New Roman"/>
        </w:rPr>
      </w:pPr>
      <w:r w:rsidRPr="00643D40">
        <w:rPr>
          <w:rFonts w:ascii="Times New Roman" w:hAnsi="Times New Roman" w:cs="Times New Roman"/>
        </w:rPr>
        <w:t>Discussion of metabolism calculations</w:t>
      </w:r>
    </w:p>
    <w:p w14:paraId="64545E48" w14:textId="606F3F74" w:rsidR="00613D7C" w:rsidRPr="00643D40" w:rsidRDefault="007D44EF" w:rsidP="00643D40">
      <w:pPr>
        <w:pStyle w:val="ListParagraph"/>
        <w:widowControl w:val="0"/>
        <w:numPr>
          <w:ilvl w:val="0"/>
          <w:numId w:val="19"/>
        </w:numPr>
        <w:autoSpaceDE w:val="0"/>
        <w:autoSpaceDN w:val="0"/>
        <w:adjustRightInd w:val="0"/>
        <w:rPr>
          <w:rFonts w:ascii="Times New Roman" w:hAnsi="Times New Roman" w:cs="Times New Roman"/>
        </w:rPr>
      </w:pPr>
      <w:r w:rsidRPr="00643D40">
        <w:rPr>
          <w:rFonts w:ascii="Times New Roman" w:hAnsi="Times New Roman" w:cs="Times New Roman"/>
          <w:i/>
        </w:rPr>
        <w:t xml:space="preserve">Activity </w:t>
      </w:r>
      <w:r w:rsidR="004A2F20" w:rsidRPr="00643D40">
        <w:rPr>
          <w:rFonts w:ascii="Times New Roman" w:hAnsi="Times New Roman" w:cs="Times New Roman"/>
          <w:i/>
        </w:rPr>
        <w:t>B</w:t>
      </w:r>
      <w:r w:rsidRPr="00643D40">
        <w:rPr>
          <w:rFonts w:ascii="Times New Roman" w:hAnsi="Times New Roman" w:cs="Times New Roman"/>
        </w:rPr>
        <w:t xml:space="preserve">: </w:t>
      </w:r>
      <w:r w:rsidR="00415927" w:rsidRPr="00643D40">
        <w:rPr>
          <w:rFonts w:ascii="Times New Roman" w:hAnsi="Times New Roman" w:cs="Times New Roman"/>
        </w:rPr>
        <w:t>Calculation of gross primary production and respiration</w:t>
      </w:r>
    </w:p>
    <w:p w14:paraId="13B1E1D3" w14:textId="7CDFC3E0" w:rsidR="00613D7C" w:rsidRPr="00643D40" w:rsidRDefault="00613D7C" w:rsidP="00643D40">
      <w:pPr>
        <w:pStyle w:val="ListParagraph"/>
        <w:widowControl w:val="0"/>
        <w:numPr>
          <w:ilvl w:val="0"/>
          <w:numId w:val="19"/>
        </w:numPr>
        <w:autoSpaceDE w:val="0"/>
        <w:autoSpaceDN w:val="0"/>
        <w:adjustRightInd w:val="0"/>
        <w:rPr>
          <w:rFonts w:ascii="Times New Roman" w:hAnsi="Times New Roman" w:cs="Times New Roman"/>
        </w:rPr>
      </w:pPr>
      <w:r w:rsidRPr="00643D40">
        <w:rPr>
          <w:rFonts w:ascii="Times New Roman" w:hAnsi="Times New Roman" w:cs="Times New Roman"/>
          <w:i/>
        </w:rPr>
        <w:t>Activity</w:t>
      </w:r>
      <w:r w:rsidR="004A2F20" w:rsidRPr="00643D40">
        <w:rPr>
          <w:rFonts w:ascii="Times New Roman" w:hAnsi="Times New Roman" w:cs="Times New Roman"/>
          <w:i/>
        </w:rPr>
        <w:t xml:space="preserve"> C</w:t>
      </w:r>
      <w:r w:rsidR="004A2F20" w:rsidRPr="00643D40">
        <w:rPr>
          <w:rFonts w:ascii="Times New Roman" w:hAnsi="Times New Roman" w:cs="Times New Roman"/>
        </w:rPr>
        <w:t xml:space="preserve">: </w:t>
      </w:r>
      <w:r w:rsidR="00415927" w:rsidRPr="00643D40">
        <w:rPr>
          <w:rFonts w:ascii="Times New Roman" w:hAnsi="Times New Roman" w:cs="Times New Roman"/>
        </w:rPr>
        <w:t>Comparison of lakes of different trophic status</w:t>
      </w:r>
    </w:p>
    <w:p w14:paraId="2A31242F" w14:textId="77777777" w:rsidR="00613D7C" w:rsidRPr="00643D40" w:rsidRDefault="00613D7C" w:rsidP="00643D40">
      <w:pPr>
        <w:widowControl w:val="0"/>
        <w:autoSpaceDE w:val="0"/>
        <w:autoSpaceDN w:val="0"/>
        <w:adjustRightInd w:val="0"/>
        <w:rPr>
          <w:rFonts w:ascii="Times New Roman" w:hAnsi="Times New Roman" w:cs="Times New Roman"/>
          <w:u w:val="single"/>
        </w:rPr>
      </w:pPr>
    </w:p>
    <w:p w14:paraId="626DDB62" w14:textId="573F6DAB" w:rsidR="00D567E4" w:rsidRPr="00643D40" w:rsidRDefault="00D567E4" w:rsidP="00643D40">
      <w:pPr>
        <w:widowControl w:val="0"/>
        <w:autoSpaceDE w:val="0"/>
        <w:autoSpaceDN w:val="0"/>
        <w:adjustRightInd w:val="0"/>
        <w:rPr>
          <w:rFonts w:ascii="Times New Roman" w:hAnsi="Times New Roman" w:cs="Times New Roman"/>
          <w:u w:val="single"/>
        </w:rPr>
      </w:pPr>
      <w:r w:rsidRPr="00643D40">
        <w:rPr>
          <w:rFonts w:ascii="Times New Roman" w:hAnsi="Times New Roman" w:cs="Times New Roman"/>
          <w:u w:val="single"/>
        </w:rPr>
        <w:t xml:space="preserve">Required </w:t>
      </w:r>
      <w:r w:rsidR="00643D40">
        <w:rPr>
          <w:rFonts w:ascii="Times New Roman" w:hAnsi="Times New Roman" w:cs="Times New Roman"/>
          <w:u w:val="single"/>
        </w:rPr>
        <w:t>pre-c</w:t>
      </w:r>
      <w:r w:rsidR="000617EE" w:rsidRPr="00643D40">
        <w:rPr>
          <w:rFonts w:ascii="Times New Roman" w:hAnsi="Times New Roman" w:cs="Times New Roman"/>
          <w:u w:val="single"/>
        </w:rPr>
        <w:t xml:space="preserve">lass </w:t>
      </w:r>
      <w:r w:rsidR="00643D40">
        <w:rPr>
          <w:rFonts w:ascii="Times New Roman" w:hAnsi="Times New Roman" w:cs="Times New Roman"/>
          <w:u w:val="single"/>
        </w:rPr>
        <w:t>r</w:t>
      </w:r>
      <w:r w:rsidRPr="00643D40">
        <w:rPr>
          <w:rFonts w:ascii="Times New Roman" w:hAnsi="Times New Roman" w:cs="Times New Roman"/>
          <w:u w:val="single"/>
        </w:rPr>
        <w:t>eading</w:t>
      </w:r>
      <w:r w:rsidR="00352E74" w:rsidRPr="00643D40">
        <w:rPr>
          <w:rFonts w:ascii="Times New Roman" w:hAnsi="Times New Roman" w:cs="Times New Roman"/>
          <w:u w:val="single"/>
        </w:rPr>
        <w:t xml:space="preserve"> </w:t>
      </w:r>
      <w:r w:rsidR="00644F95" w:rsidRPr="00643D40">
        <w:rPr>
          <w:rFonts w:ascii="Times New Roman" w:hAnsi="Times New Roman" w:cs="Times New Roman"/>
          <w:u w:val="single"/>
        </w:rPr>
        <w:t>(text in blue is hyper-linked)</w:t>
      </w:r>
      <w:r w:rsidR="00643D40">
        <w:rPr>
          <w:rFonts w:ascii="Times New Roman" w:hAnsi="Times New Roman" w:cs="Times New Roman"/>
          <w:u w:val="single"/>
        </w:rPr>
        <w:t>:</w:t>
      </w:r>
    </w:p>
    <w:p w14:paraId="7193DB89" w14:textId="77777777" w:rsidR="00643D40" w:rsidRPr="004412AC" w:rsidRDefault="00643D40" w:rsidP="00643D40">
      <w:pPr>
        <w:pStyle w:val="ListParagraph"/>
        <w:widowControl w:val="0"/>
        <w:numPr>
          <w:ilvl w:val="0"/>
          <w:numId w:val="2"/>
        </w:numPr>
        <w:autoSpaceDE w:val="0"/>
        <w:autoSpaceDN w:val="0"/>
        <w:adjustRightInd w:val="0"/>
        <w:rPr>
          <w:rFonts w:ascii="Times New Roman" w:hAnsi="Times New Roman" w:cs="Times New Roman"/>
          <w:szCs w:val="26"/>
          <w:u w:val="single"/>
        </w:rPr>
      </w:pPr>
      <w:r w:rsidRPr="00103CA7">
        <w:rPr>
          <w:rFonts w:ascii="Times New Roman" w:hAnsi="Times New Roman" w:cs="Times New Roman"/>
        </w:rPr>
        <w:t xml:space="preserve">Palmer, M. A. and </w:t>
      </w:r>
      <w:proofErr w:type="spellStart"/>
      <w:r w:rsidRPr="00103CA7">
        <w:rPr>
          <w:rFonts w:ascii="Times New Roman" w:hAnsi="Times New Roman" w:cs="Times New Roman"/>
        </w:rPr>
        <w:t>Febria</w:t>
      </w:r>
      <w:proofErr w:type="spellEnd"/>
      <w:r w:rsidRPr="00103CA7">
        <w:rPr>
          <w:rFonts w:ascii="Times New Roman" w:hAnsi="Times New Roman" w:cs="Times New Roman"/>
        </w:rPr>
        <w:t xml:space="preserve">, C. M. 2012. The heartbeat of ecosystems. </w:t>
      </w:r>
      <w:r w:rsidRPr="00103CA7">
        <w:rPr>
          <w:rFonts w:ascii="Times New Roman" w:hAnsi="Times New Roman" w:cs="Times New Roman"/>
          <w:i/>
          <w:iCs/>
        </w:rPr>
        <w:t>Science</w:t>
      </w:r>
      <w:r w:rsidRPr="00103CA7">
        <w:rPr>
          <w:rFonts w:ascii="Times New Roman" w:hAnsi="Times New Roman" w:cs="Times New Roman"/>
        </w:rPr>
        <w:t xml:space="preserve"> </w:t>
      </w:r>
      <w:r w:rsidRPr="00103CA7">
        <w:rPr>
          <w:rFonts w:ascii="Times New Roman" w:hAnsi="Times New Roman" w:cs="Times New Roman"/>
          <w:i/>
          <w:iCs/>
        </w:rPr>
        <w:t>336</w:t>
      </w:r>
      <w:r w:rsidRPr="00103CA7">
        <w:rPr>
          <w:rFonts w:ascii="Times New Roman" w:hAnsi="Times New Roman" w:cs="Times New Roman"/>
        </w:rPr>
        <w:t>(6087): 1393-1394. Ope</w:t>
      </w:r>
      <w:r>
        <w:rPr>
          <w:rFonts w:ascii="Times New Roman" w:hAnsi="Times New Roman" w:cs="Times New Roman"/>
        </w:rPr>
        <w:t>n access</w:t>
      </w:r>
      <w:r w:rsidRPr="00103CA7">
        <w:t xml:space="preserve"> </w:t>
      </w:r>
      <w:r w:rsidRPr="00103CA7">
        <w:rPr>
          <w:rStyle w:val="Hyperlink"/>
          <w:rFonts w:ascii="Times New Roman" w:hAnsi="Times New Roman" w:cs="Times New Roman"/>
        </w:rPr>
        <w:t>http://www.sciencemag.org/content/336/6087/1393.summary</w:t>
      </w:r>
    </w:p>
    <w:p w14:paraId="505A18D8" w14:textId="77777777" w:rsidR="00643D40" w:rsidRPr="004412AC" w:rsidRDefault="00643D40" w:rsidP="00643D40">
      <w:pPr>
        <w:pStyle w:val="ListParagraph"/>
        <w:widowControl w:val="0"/>
        <w:numPr>
          <w:ilvl w:val="0"/>
          <w:numId w:val="2"/>
        </w:numPr>
        <w:autoSpaceDE w:val="0"/>
        <w:autoSpaceDN w:val="0"/>
        <w:adjustRightInd w:val="0"/>
        <w:rPr>
          <w:rFonts w:ascii="Times New Roman" w:hAnsi="Times New Roman" w:cs="Times New Roman"/>
          <w:szCs w:val="26"/>
          <w:u w:val="single"/>
        </w:rPr>
      </w:pPr>
      <w:proofErr w:type="spellStart"/>
      <w:r w:rsidRPr="004412AC">
        <w:rPr>
          <w:rFonts w:ascii="Times New Roman" w:hAnsi="Times New Roman" w:cs="Times New Roman"/>
        </w:rPr>
        <w:t>Odum</w:t>
      </w:r>
      <w:proofErr w:type="spellEnd"/>
      <w:r w:rsidRPr="004412AC">
        <w:rPr>
          <w:rFonts w:ascii="Times New Roman" w:hAnsi="Times New Roman" w:cs="Times New Roman"/>
        </w:rPr>
        <w:t xml:space="preserve">, H. T. 1956. Primary Production in Flowing Waters. </w:t>
      </w:r>
      <w:r w:rsidRPr="00983565">
        <w:rPr>
          <w:rFonts w:ascii="Times New Roman" w:hAnsi="Times New Roman" w:cs="Times New Roman"/>
          <w:i/>
          <w:iCs/>
        </w:rPr>
        <w:t>Limnology and Oceanography</w:t>
      </w:r>
      <w:r w:rsidRPr="004412AC">
        <w:rPr>
          <w:rFonts w:ascii="Times New Roman" w:hAnsi="Times New Roman" w:cs="Times New Roman"/>
        </w:rPr>
        <w:t xml:space="preserve"> </w:t>
      </w:r>
      <w:r w:rsidRPr="004412AC">
        <w:rPr>
          <w:rFonts w:ascii="Times New Roman" w:hAnsi="Times New Roman" w:cs="Times New Roman"/>
          <w:iCs/>
        </w:rPr>
        <w:t>1</w:t>
      </w:r>
      <w:r w:rsidRPr="004412AC">
        <w:rPr>
          <w:rFonts w:ascii="Times New Roman" w:hAnsi="Times New Roman" w:cs="Times New Roman"/>
        </w:rPr>
        <w:t xml:space="preserve">(2):102-117. </w:t>
      </w:r>
      <w:r>
        <w:rPr>
          <w:rFonts w:ascii="Times New Roman" w:hAnsi="Times New Roman" w:cs="Times New Roman"/>
        </w:rPr>
        <w:t xml:space="preserve">Open access </w:t>
      </w:r>
      <w:hyperlink r:id="rId13" w:history="1">
        <w:r w:rsidRPr="00B31B21">
          <w:rPr>
            <w:rStyle w:val="Hyperlink"/>
            <w:rFonts w:ascii="Times New Roman" w:hAnsi="Times New Roman" w:cs="Times New Roman"/>
          </w:rPr>
          <w:t>http://www.aslo.org/lo/toc/vol_1/issue_2/0102.pdf</w:t>
        </w:r>
      </w:hyperlink>
      <w:r>
        <w:rPr>
          <w:rFonts w:ascii="Times New Roman" w:hAnsi="Times New Roman" w:cs="Times New Roman"/>
        </w:rPr>
        <w:t xml:space="preserve"> </w:t>
      </w:r>
    </w:p>
    <w:p w14:paraId="4C40C332" w14:textId="6577D8D5" w:rsidR="00643D40" w:rsidRPr="00643D40" w:rsidRDefault="00643D40" w:rsidP="00643D40">
      <w:pPr>
        <w:pStyle w:val="ListParagraph"/>
        <w:widowControl w:val="0"/>
        <w:numPr>
          <w:ilvl w:val="0"/>
          <w:numId w:val="2"/>
        </w:numPr>
        <w:autoSpaceDE w:val="0"/>
        <w:autoSpaceDN w:val="0"/>
        <w:adjustRightInd w:val="0"/>
        <w:rPr>
          <w:rStyle w:val="Hyperlink"/>
          <w:rFonts w:ascii="Times New Roman" w:hAnsi="Times New Roman" w:cs="Times New Roman"/>
          <w:color w:val="auto"/>
          <w:szCs w:val="26"/>
        </w:rPr>
      </w:pPr>
      <w:r w:rsidRPr="00103CA7">
        <w:rPr>
          <w:rFonts w:ascii="Times New Roman" w:hAnsi="Times New Roman" w:cs="Times New Roman"/>
        </w:rPr>
        <w:t xml:space="preserve">Wines, M. 2013. Spring Rain, Then Foul Algae in Ailing Lake Erie, </w:t>
      </w:r>
      <w:r w:rsidRPr="00103CA7">
        <w:rPr>
          <w:rFonts w:ascii="Times New Roman" w:hAnsi="Times New Roman" w:cs="Times New Roman"/>
          <w:i/>
        </w:rPr>
        <w:t>New York Times</w:t>
      </w:r>
      <w:r w:rsidRPr="00103CA7">
        <w:rPr>
          <w:rFonts w:ascii="Times New Roman" w:hAnsi="Times New Roman" w:cs="Times New Roman"/>
        </w:rPr>
        <w:t>, March 14: 3 pages.</w:t>
      </w:r>
      <w:r w:rsidRPr="00103CA7">
        <w:t xml:space="preserve"> </w:t>
      </w:r>
      <w:hyperlink r:id="rId14" w:history="1">
        <w:r w:rsidRPr="00B31B21">
          <w:rPr>
            <w:rStyle w:val="Hyperlink"/>
            <w:rFonts w:ascii="Times New Roman" w:hAnsi="Times New Roman" w:cs="Times New Roman"/>
          </w:rPr>
          <w:t>http://www.nytimes.com/2013/03/15/science/earth/algae-blooms-threaten-lake-erie.html?_r=1</w:t>
        </w:r>
      </w:hyperlink>
    </w:p>
    <w:p w14:paraId="2EA7F9FE" w14:textId="5551A71F" w:rsidR="00855904" w:rsidRPr="00643D40" w:rsidRDefault="00643D40" w:rsidP="00643D40">
      <w:pPr>
        <w:pStyle w:val="ListParagraph"/>
        <w:widowControl w:val="0"/>
        <w:numPr>
          <w:ilvl w:val="0"/>
          <w:numId w:val="2"/>
        </w:numPr>
        <w:autoSpaceDE w:val="0"/>
        <w:autoSpaceDN w:val="0"/>
        <w:adjustRightInd w:val="0"/>
        <w:rPr>
          <w:rFonts w:ascii="Times New Roman" w:hAnsi="Times New Roman" w:cs="Times New Roman"/>
          <w:szCs w:val="26"/>
          <w:u w:val="single"/>
        </w:rPr>
      </w:pPr>
      <w:r w:rsidRPr="00643D40">
        <w:rPr>
          <w:rFonts w:ascii="Times New Roman" w:hAnsi="Times New Roman" w:cs="Times New Roman"/>
        </w:rPr>
        <w:t xml:space="preserve">Solomon, C. T., Bruesewitz, D. A., Richardson, D. C., Rose, K. C., Van de </w:t>
      </w:r>
      <w:proofErr w:type="spellStart"/>
      <w:r w:rsidRPr="00643D40">
        <w:rPr>
          <w:rFonts w:ascii="Times New Roman" w:hAnsi="Times New Roman" w:cs="Times New Roman"/>
        </w:rPr>
        <w:t>Bogert</w:t>
      </w:r>
      <w:proofErr w:type="spellEnd"/>
      <w:r w:rsidRPr="00643D40">
        <w:rPr>
          <w:rFonts w:ascii="Times New Roman" w:hAnsi="Times New Roman" w:cs="Times New Roman"/>
        </w:rPr>
        <w:t xml:space="preserve">, M. C., et al. 2013. Ecosystem respiration: drivers of daily variability and background respiration </w:t>
      </w:r>
      <w:r w:rsidRPr="00643D40">
        <w:rPr>
          <w:rFonts w:ascii="Times New Roman" w:hAnsi="Times New Roman" w:cs="Times New Roman"/>
        </w:rPr>
        <w:lastRenderedPageBreak/>
        <w:t xml:space="preserve">in lakes around the globe. </w:t>
      </w:r>
      <w:r w:rsidRPr="00643D40">
        <w:rPr>
          <w:rFonts w:ascii="Times New Roman" w:hAnsi="Times New Roman" w:cs="Times New Roman"/>
          <w:i/>
          <w:iCs/>
        </w:rPr>
        <w:t>Limnology and Oceanography</w:t>
      </w:r>
      <w:r w:rsidRPr="00643D40">
        <w:rPr>
          <w:rFonts w:ascii="Times New Roman" w:hAnsi="Times New Roman" w:cs="Times New Roman"/>
        </w:rPr>
        <w:t xml:space="preserve"> </w:t>
      </w:r>
      <w:r w:rsidRPr="00643D40">
        <w:rPr>
          <w:rFonts w:ascii="Times New Roman" w:hAnsi="Times New Roman" w:cs="Times New Roman"/>
          <w:iCs/>
        </w:rPr>
        <w:t>58</w:t>
      </w:r>
      <w:r w:rsidRPr="00643D40">
        <w:rPr>
          <w:rFonts w:ascii="Times New Roman" w:hAnsi="Times New Roman" w:cs="Times New Roman"/>
        </w:rPr>
        <w:t xml:space="preserve">(3): 849-866. Open access </w:t>
      </w:r>
      <w:hyperlink r:id="rId15" w:history="1">
        <w:r w:rsidRPr="00643D40">
          <w:rPr>
            <w:rStyle w:val="Hyperlink"/>
            <w:rFonts w:ascii="Times New Roman" w:hAnsi="Times New Roman" w:cs="Times New Roman"/>
          </w:rPr>
          <w:t>http://aslo.org/lo/toc/vol_58/issue_3/0849.html</w:t>
        </w:r>
      </w:hyperlink>
      <w:r w:rsidRPr="00643D40">
        <w:rPr>
          <w:rFonts w:ascii="Times New Roman" w:hAnsi="Times New Roman" w:cs="Times New Roman"/>
        </w:rPr>
        <w:t>. Use spe</w:t>
      </w:r>
      <w:r>
        <w:rPr>
          <w:rFonts w:ascii="Times New Roman" w:hAnsi="Times New Roman" w:cs="Times New Roman"/>
        </w:rPr>
        <w:t>cifically for the metadata in Table 1.</w:t>
      </w:r>
    </w:p>
    <w:p w14:paraId="2DA6335B" w14:textId="77777777" w:rsidR="00643D40" w:rsidRDefault="00643D40" w:rsidP="00643D40">
      <w:pPr>
        <w:widowControl w:val="0"/>
        <w:autoSpaceDE w:val="0"/>
        <w:autoSpaceDN w:val="0"/>
        <w:adjustRightInd w:val="0"/>
        <w:rPr>
          <w:rFonts w:ascii="Times New Roman" w:hAnsi="Times New Roman" w:cs="Times New Roman"/>
          <w:i/>
          <w:u w:val="single"/>
        </w:rPr>
      </w:pPr>
    </w:p>
    <w:p w14:paraId="0C5C707C" w14:textId="77777777" w:rsidR="00643D40" w:rsidRDefault="00643D40" w:rsidP="00643D40">
      <w:pPr>
        <w:widowControl w:val="0"/>
        <w:autoSpaceDE w:val="0"/>
        <w:autoSpaceDN w:val="0"/>
        <w:adjustRightInd w:val="0"/>
        <w:rPr>
          <w:rFonts w:ascii="Times New Roman" w:hAnsi="Times New Roman" w:cs="Times New Roman"/>
          <w:i/>
          <w:u w:val="single"/>
        </w:rPr>
      </w:pPr>
    </w:p>
    <w:p w14:paraId="1D16DE2F" w14:textId="5C0D07DE" w:rsidR="003A7038" w:rsidRPr="00643D40" w:rsidRDefault="007C3D43" w:rsidP="00643D40">
      <w:pPr>
        <w:widowControl w:val="0"/>
        <w:autoSpaceDE w:val="0"/>
        <w:autoSpaceDN w:val="0"/>
        <w:adjustRightInd w:val="0"/>
        <w:rPr>
          <w:rFonts w:ascii="Times New Roman" w:hAnsi="Times New Roman" w:cs="Times New Roman"/>
          <w:u w:val="single"/>
        </w:rPr>
      </w:pPr>
      <w:r w:rsidRPr="00643D40">
        <w:rPr>
          <w:rFonts w:ascii="Times New Roman" w:hAnsi="Times New Roman" w:cs="Times New Roman"/>
          <w:b/>
          <w:u w:val="single"/>
        </w:rPr>
        <w:t>Activity A</w:t>
      </w:r>
      <w:r w:rsidR="00415927" w:rsidRPr="00643D40">
        <w:rPr>
          <w:rFonts w:ascii="Times New Roman" w:hAnsi="Times New Roman" w:cs="Times New Roman"/>
          <w:b/>
          <w:u w:val="single"/>
        </w:rPr>
        <w:t xml:space="preserve">: </w:t>
      </w:r>
      <w:r w:rsidR="00415927" w:rsidRPr="00643D40">
        <w:rPr>
          <w:rFonts w:ascii="Times New Roman" w:hAnsi="Times New Roman" w:cs="Times New Roman"/>
          <w:u w:val="single"/>
        </w:rPr>
        <w:t>Graphing high frequency data</w:t>
      </w:r>
      <w:r w:rsidR="007B4E66" w:rsidRPr="00643D40">
        <w:rPr>
          <w:rFonts w:ascii="Times New Roman" w:hAnsi="Times New Roman" w:cs="Times New Roman"/>
          <w:u w:val="single"/>
        </w:rPr>
        <w:t xml:space="preserve"> </w:t>
      </w:r>
    </w:p>
    <w:p w14:paraId="09EAD9E9" w14:textId="7AEEFC0E" w:rsidR="006A13B0" w:rsidRDefault="001E25B6" w:rsidP="00643D40">
      <w:pPr>
        <w:pStyle w:val="NoSpacing"/>
        <w:numPr>
          <w:ilvl w:val="0"/>
          <w:numId w:val="20"/>
        </w:numPr>
        <w:rPr>
          <w:rFonts w:ascii="Times New Roman" w:hAnsi="Times New Roman" w:cs="Times New Roman"/>
          <w:sz w:val="24"/>
          <w:szCs w:val="24"/>
        </w:rPr>
      </w:pPr>
      <w:r w:rsidRPr="00643D40">
        <w:rPr>
          <w:rFonts w:ascii="Times New Roman" w:hAnsi="Times New Roman" w:cs="Times New Roman"/>
          <w:b/>
          <w:sz w:val="24"/>
          <w:szCs w:val="24"/>
        </w:rPr>
        <w:t xml:space="preserve">With a partner, </w:t>
      </w:r>
      <w:r w:rsidRPr="00643D40">
        <w:rPr>
          <w:rFonts w:ascii="Times New Roman" w:hAnsi="Times New Roman" w:cs="Times New Roman"/>
          <w:sz w:val="24"/>
          <w:szCs w:val="24"/>
        </w:rPr>
        <w:t xml:space="preserve">pick one of the </w:t>
      </w:r>
      <w:r w:rsidR="00B26A1A" w:rsidRPr="00643D40">
        <w:rPr>
          <w:rFonts w:ascii="Times New Roman" w:hAnsi="Times New Roman" w:cs="Times New Roman"/>
          <w:sz w:val="24"/>
          <w:szCs w:val="24"/>
        </w:rPr>
        <w:t>five</w:t>
      </w:r>
      <w:r w:rsidRPr="00643D40">
        <w:rPr>
          <w:rFonts w:ascii="Times New Roman" w:hAnsi="Times New Roman" w:cs="Times New Roman"/>
          <w:sz w:val="24"/>
          <w:szCs w:val="24"/>
        </w:rPr>
        <w:t xml:space="preserve"> lakes</w:t>
      </w:r>
      <w:r w:rsidR="006A13B0" w:rsidRPr="00643D40">
        <w:rPr>
          <w:rFonts w:ascii="Times New Roman" w:hAnsi="Times New Roman" w:cs="Times New Roman"/>
          <w:sz w:val="24"/>
          <w:szCs w:val="24"/>
        </w:rPr>
        <w:t xml:space="preserve"> from around the world</w:t>
      </w:r>
      <w:r w:rsidRPr="00643D40">
        <w:rPr>
          <w:rFonts w:ascii="Times New Roman" w:hAnsi="Times New Roman" w:cs="Times New Roman"/>
          <w:sz w:val="24"/>
          <w:szCs w:val="24"/>
        </w:rPr>
        <w:t xml:space="preserve">: Annie, Balaton, Kentucky, </w:t>
      </w:r>
      <w:proofErr w:type="spellStart"/>
      <w:r w:rsidR="006A13B0" w:rsidRPr="00643D40">
        <w:rPr>
          <w:rFonts w:ascii="Times New Roman" w:hAnsi="Times New Roman" w:cs="Times New Roman"/>
          <w:sz w:val="24"/>
          <w:szCs w:val="24"/>
        </w:rPr>
        <w:t>Muggelsee</w:t>
      </w:r>
      <w:proofErr w:type="spellEnd"/>
      <w:r w:rsidR="006A13B0" w:rsidRPr="00643D40">
        <w:rPr>
          <w:rFonts w:ascii="Times New Roman" w:hAnsi="Times New Roman" w:cs="Times New Roman"/>
          <w:sz w:val="24"/>
          <w:szCs w:val="24"/>
        </w:rPr>
        <w:t>,</w:t>
      </w:r>
      <w:r w:rsidR="00B26A1A" w:rsidRPr="00643D40">
        <w:rPr>
          <w:rFonts w:ascii="Times New Roman" w:hAnsi="Times New Roman" w:cs="Times New Roman"/>
          <w:sz w:val="24"/>
          <w:szCs w:val="24"/>
        </w:rPr>
        <w:t xml:space="preserve"> and</w:t>
      </w:r>
      <w:r w:rsidR="006A13B0" w:rsidRPr="00643D40">
        <w:rPr>
          <w:rFonts w:ascii="Times New Roman" w:hAnsi="Times New Roman" w:cs="Times New Roman"/>
          <w:sz w:val="24"/>
          <w:szCs w:val="24"/>
        </w:rPr>
        <w:t xml:space="preserve"> </w:t>
      </w:r>
      <w:r w:rsidRPr="00643D40">
        <w:rPr>
          <w:rFonts w:ascii="Times New Roman" w:hAnsi="Times New Roman" w:cs="Times New Roman"/>
          <w:sz w:val="24"/>
          <w:szCs w:val="24"/>
        </w:rPr>
        <w:t>Sunapee</w:t>
      </w:r>
      <w:r w:rsidR="006A13B0" w:rsidRPr="00643D40">
        <w:rPr>
          <w:rFonts w:ascii="Times New Roman" w:hAnsi="Times New Roman" w:cs="Times New Roman"/>
          <w:sz w:val="24"/>
          <w:szCs w:val="24"/>
        </w:rPr>
        <w:t>.</w:t>
      </w:r>
      <w:r w:rsidRPr="00643D40">
        <w:rPr>
          <w:rFonts w:ascii="Times New Roman" w:hAnsi="Times New Roman" w:cs="Times New Roman"/>
          <w:sz w:val="24"/>
          <w:szCs w:val="24"/>
        </w:rPr>
        <w:t xml:space="preserve"> There is sensor data from the same time period in each of those lakes.</w:t>
      </w:r>
    </w:p>
    <w:p w14:paraId="12CD6EE2" w14:textId="77777777" w:rsidR="00643D40" w:rsidRPr="00643D40" w:rsidRDefault="00643D40" w:rsidP="00643D40">
      <w:pPr>
        <w:pStyle w:val="NoSpacing"/>
        <w:ind w:left="720"/>
        <w:rPr>
          <w:rFonts w:ascii="Times New Roman" w:hAnsi="Times New Roman" w:cs="Times New Roman"/>
          <w:sz w:val="24"/>
          <w:szCs w:val="24"/>
        </w:rPr>
      </w:pPr>
    </w:p>
    <w:p w14:paraId="69129940" w14:textId="2772E51F" w:rsidR="006A13B0" w:rsidRDefault="006A13B0" w:rsidP="00643D40">
      <w:pPr>
        <w:pStyle w:val="NoSpacing"/>
        <w:numPr>
          <w:ilvl w:val="0"/>
          <w:numId w:val="20"/>
        </w:numPr>
        <w:rPr>
          <w:rFonts w:ascii="Times New Roman" w:hAnsi="Times New Roman" w:cs="Times New Roman"/>
          <w:sz w:val="24"/>
          <w:szCs w:val="24"/>
        </w:rPr>
      </w:pPr>
      <w:r w:rsidRPr="00643D40">
        <w:rPr>
          <w:rFonts w:ascii="Times New Roman" w:hAnsi="Times New Roman" w:cs="Times New Roman"/>
          <w:sz w:val="24"/>
          <w:szCs w:val="24"/>
        </w:rPr>
        <w:t xml:space="preserve">Do </w:t>
      </w:r>
      <w:r w:rsidR="008E6F25">
        <w:rPr>
          <w:rFonts w:ascii="Times New Roman" w:hAnsi="Times New Roman" w:cs="Times New Roman"/>
          <w:sz w:val="24"/>
          <w:szCs w:val="24"/>
        </w:rPr>
        <w:t xml:space="preserve">some research on your </w:t>
      </w:r>
      <w:proofErr w:type="gramStart"/>
      <w:r w:rsidR="008E6F25">
        <w:rPr>
          <w:rFonts w:ascii="Times New Roman" w:hAnsi="Times New Roman" w:cs="Times New Roman"/>
          <w:sz w:val="24"/>
          <w:szCs w:val="24"/>
        </w:rPr>
        <w:t>lake.</w:t>
      </w:r>
      <w:proofErr w:type="gramEnd"/>
      <w:r w:rsidRPr="00643D40">
        <w:rPr>
          <w:rFonts w:ascii="Times New Roman" w:hAnsi="Times New Roman" w:cs="Times New Roman"/>
          <w:sz w:val="24"/>
          <w:szCs w:val="24"/>
        </w:rPr>
        <w:t xml:space="preserve"> Where is it located in the world? What type of lake is it (e.g., </w:t>
      </w:r>
      <w:r w:rsidR="00351E3A" w:rsidRPr="00643D40">
        <w:rPr>
          <w:rFonts w:ascii="Times New Roman" w:hAnsi="Times New Roman" w:cs="Times New Roman"/>
          <w:sz w:val="24"/>
          <w:szCs w:val="24"/>
        </w:rPr>
        <w:t>naturally-formed</w:t>
      </w:r>
      <w:r w:rsidRPr="00643D40">
        <w:rPr>
          <w:rFonts w:ascii="Times New Roman" w:hAnsi="Times New Roman" w:cs="Times New Roman"/>
          <w:sz w:val="24"/>
          <w:szCs w:val="24"/>
        </w:rPr>
        <w:t xml:space="preserve"> or </w:t>
      </w:r>
      <w:r w:rsidR="00351E3A" w:rsidRPr="00643D40">
        <w:rPr>
          <w:rFonts w:ascii="Times New Roman" w:hAnsi="Times New Roman" w:cs="Times New Roman"/>
          <w:sz w:val="24"/>
          <w:szCs w:val="24"/>
        </w:rPr>
        <w:t>manmade</w:t>
      </w:r>
      <w:r w:rsidRPr="00643D40">
        <w:rPr>
          <w:rFonts w:ascii="Times New Roman" w:hAnsi="Times New Roman" w:cs="Times New Roman"/>
          <w:sz w:val="24"/>
          <w:szCs w:val="24"/>
        </w:rPr>
        <w:t>, geologic</w:t>
      </w:r>
      <w:r w:rsidR="00351E3A" w:rsidRPr="00643D40">
        <w:rPr>
          <w:rFonts w:ascii="Times New Roman" w:hAnsi="Times New Roman" w:cs="Times New Roman"/>
          <w:sz w:val="24"/>
          <w:szCs w:val="24"/>
        </w:rPr>
        <w:t>al formation</w:t>
      </w:r>
      <w:r w:rsidRPr="00643D40">
        <w:rPr>
          <w:rFonts w:ascii="Times New Roman" w:hAnsi="Times New Roman" w:cs="Times New Roman"/>
          <w:sz w:val="24"/>
          <w:szCs w:val="24"/>
        </w:rPr>
        <w:t>)? How big is it? What is the average and maxi</w:t>
      </w:r>
      <w:r w:rsidR="00351E3A" w:rsidRPr="00643D40">
        <w:rPr>
          <w:rFonts w:ascii="Times New Roman" w:hAnsi="Times New Roman" w:cs="Times New Roman"/>
          <w:sz w:val="24"/>
          <w:szCs w:val="24"/>
        </w:rPr>
        <w:t>mum depth? Hint: Check out:</w:t>
      </w:r>
      <w:r w:rsidRPr="00643D40">
        <w:rPr>
          <w:rFonts w:ascii="Times New Roman" w:hAnsi="Times New Roman" w:cs="Times New Roman"/>
          <w:sz w:val="24"/>
          <w:szCs w:val="24"/>
        </w:rPr>
        <w:t xml:space="preserve"> Solomon et al. </w:t>
      </w:r>
      <w:r w:rsidR="00B26A1A" w:rsidRPr="00643D40">
        <w:rPr>
          <w:rFonts w:ascii="Times New Roman" w:hAnsi="Times New Roman" w:cs="Times New Roman"/>
          <w:sz w:val="24"/>
          <w:szCs w:val="24"/>
        </w:rPr>
        <w:t>(</w:t>
      </w:r>
      <w:r w:rsidRPr="00643D40">
        <w:rPr>
          <w:rFonts w:ascii="Times New Roman" w:hAnsi="Times New Roman" w:cs="Times New Roman"/>
          <w:sz w:val="24"/>
          <w:szCs w:val="24"/>
        </w:rPr>
        <w:t>2013</w:t>
      </w:r>
      <w:r w:rsidR="00B26A1A" w:rsidRPr="00643D40">
        <w:rPr>
          <w:rFonts w:ascii="Times New Roman" w:hAnsi="Times New Roman" w:cs="Times New Roman"/>
          <w:sz w:val="24"/>
          <w:szCs w:val="24"/>
        </w:rPr>
        <w:t>)</w:t>
      </w:r>
      <w:r w:rsidR="008E6F25">
        <w:rPr>
          <w:rFonts w:ascii="Times New Roman" w:hAnsi="Times New Roman" w:cs="Times New Roman"/>
          <w:sz w:val="24"/>
          <w:szCs w:val="24"/>
        </w:rPr>
        <w:t xml:space="preserve"> Table 1</w:t>
      </w:r>
      <w:r w:rsidRPr="00643D40">
        <w:rPr>
          <w:rFonts w:ascii="Times New Roman" w:hAnsi="Times New Roman" w:cs="Times New Roman"/>
          <w:sz w:val="24"/>
          <w:szCs w:val="24"/>
        </w:rPr>
        <w:t>.</w:t>
      </w:r>
    </w:p>
    <w:p w14:paraId="6E237DAF" w14:textId="77777777" w:rsidR="00643D40" w:rsidRPr="00643D40" w:rsidRDefault="00643D40" w:rsidP="00643D40">
      <w:pPr>
        <w:pStyle w:val="NoSpacing"/>
        <w:rPr>
          <w:rFonts w:ascii="Times New Roman" w:hAnsi="Times New Roman" w:cs="Times New Roman"/>
          <w:sz w:val="24"/>
          <w:szCs w:val="24"/>
        </w:rPr>
      </w:pPr>
    </w:p>
    <w:p w14:paraId="4BBA8FAF" w14:textId="2004FA4E" w:rsidR="000444AD" w:rsidRPr="00643D40" w:rsidRDefault="007A125D" w:rsidP="00643D40">
      <w:pPr>
        <w:pStyle w:val="NoSpacing"/>
        <w:numPr>
          <w:ilvl w:val="0"/>
          <w:numId w:val="20"/>
        </w:numPr>
        <w:rPr>
          <w:rFonts w:ascii="Times New Roman" w:hAnsi="Times New Roman" w:cs="Times New Roman"/>
          <w:sz w:val="24"/>
          <w:szCs w:val="24"/>
        </w:rPr>
      </w:pPr>
      <w:r w:rsidRPr="00643D40">
        <w:rPr>
          <w:rFonts w:ascii="Times New Roman" w:hAnsi="Times New Roman" w:cs="Times New Roman"/>
          <w:sz w:val="24"/>
          <w:szCs w:val="24"/>
        </w:rPr>
        <w:t xml:space="preserve">Graph each of the three </w:t>
      </w:r>
      <w:r w:rsidR="00511188" w:rsidRPr="00643D40">
        <w:rPr>
          <w:rFonts w:ascii="Times New Roman" w:hAnsi="Times New Roman" w:cs="Times New Roman"/>
          <w:sz w:val="24"/>
          <w:szCs w:val="24"/>
        </w:rPr>
        <w:t xml:space="preserve">variables </w:t>
      </w:r>
      <w:r w:rsidRPr="00643D40">
        <w:rPr>
          <w:rFonts w:ascii="Times New Roman" w:hAnsi="Times New Roman" w:cs="Times New Roman"/>
          <w:sz w:val="24"/>
          <w:szCs w:val="24"/>
        </w:rPr>
        <w:t>(O</w:t>
      </w:r>
      <w:r w:rsidRPr="00643D40">
        <w:rPr>
          <w:rFonts w:ascii="Times New Roman" w:hAnsi="Times New Roman" w:cs="Times New Roman"/>
          <w:sz w:val="24"/>
          <w:szCs w:val="24"/>
          <w:vertAlign w:val="subscript"/>
        </w:rPr>
        <w:t>2</w:t>
      </w:r>
      <w:r w:rsidRPr="00643D40">
        <w:rPr>
          <w:rFonts w:ascii="Times New Roman" w:hAnsi="Times New Roman" w:cs="Times New Roman"/>
          <w:sz w:val="24"/>
          <w:szCs w:val="24"/>
        </w:rPr>
        <w:t>, PAR, and wind speed)</w:t>
      </w:r>
      <w:r w:rsidR="0028753F" w:rsidRPr="00643D40">
        <w:rPr>
          <w:rFonts w:ascii="Times New Roman" w:hAnsi="Times New Roman" w:cs="Times New Roman"/>
          <w:sz w:val="24"/>
          <w:szCs w:val="24"/>
        </w:rPr>
        <w:t xml:space="preserve"> on three separate figures</w:t>
      </w:r>
      <w:r w:rsidRPr="00643D40">
        <w:rPr>
          <w:rFonts w:ascii="Times New Roman" w:hAnsi="Times New Roman" w:cs="Times New Roman"/>
          <w:sz w:val="24"/>
          <w:szCs w:val="24"/>
        </w:rPr>
        <w:t>.</w:t>
      </w:r>
      <w:r w:rsidR="00682AC9" w:rsidRPr="00643D40">
        <w:rPr>
          <w:rFonts w:ascii="Times New Roman" w:hAnsi="Times New Roman" w:cs="Times New Roman"/>
          <w:sz w:val="24"/>
          <w:szCs w:val="24"/>
        </w:rPr>
        <w:t xml:space="preserve"> </w:t>
      </w:r>
    </w:p>
    <w:p w14:paraId="09F22C3F" w14:textId="5777E449" w:rsidR="000444AD" w:rsidRDefault="00A82A3F" w:rsidP="00643D40">
      <w:pPr>
        <w:pStyle w:val="NoSpacing"/>
        <w:numPr>
          <w:ilvl w:val="1"/>
          <w:numId w:val="20"/>
        </w:numPr>
        <w:rPr>
          <w:rFonts w:ascii="Times New Roman" w:hAnsi="Times New Roman" w:cs="Times New Roman"/>
          <w:sz w:val="24"/>
          <w:szCs w:val="24"/>
        </w:rPr>
      </w:pPr>
      <w:r w:rsidRPr="00643D40">
        <w:rPr>
          <w:rFonts w:ascii="Times New Roman" w:hAnsi="Times New Roman" w:cs="Times New Roman"/>
          <w:sz w:val="24"/>
          <w:szCs w:val="24"/>
        </w:rPr>
        <w:t>Make your figure have all the information needed to interpret the data being presented (i.e., include axis labels, units, adjust the axes to maximize the space used by the data, etc</w:t>
      </w:r>
      <w:r w:rsidR="00351E3A" w:rsidRPr="00643D40">
        <w:rPr>
          <w:rFonts w:ascii="Times New Roman" w:hAnsi="Times New Roman" w:cs="Times New Roman"/>
          <w:sz w:val="24"/>
          <w:szCs w:val="24"/>
        </w:rPr>
        <w:t>.</w:t>
      </w:r>
      <w:r w:rsidRPr="00643D40">
        <w:rPr>
          <w:rFonts w:ascii="Times New Roman" w:hAnsi="Times New Roman" w:cs="Times New Roman"/>
          <w:sz w:val="24"/>
          <w:szCs w:val="24"/>
        </w:rPr>
        <w:t>)</w:t>
      </w:r>
    </w:p>
    <w:p w14:paraId="39EFAAA9" w14:textId="77777777" w:rsidR="00643D40" w:rsidRPr="00643D40" w:rsidRDefault="00643D40" w:rsidP="00643D40">
      <w:pPr>
        <w:pStyle w:val="NoSpacing"/>
        <w:ind w:left="1440"/>
        <w:rPr>
          <w:rFonts w:ascii="Times New Roman" w:hAnsi="Times New Roman" w:cs="Times New Roman"/>
          <w:sz w:val="24"/>
          <w:szCs w:val="24"/>
        </w:rPr>
      </w:pPr>
    </w:p>
    <w:p w14:paraId="0025B52F" w14:textId="076D9FA0" w:rsidR="000444AD" w:rsidRPr="00643D40" w:rsidRDefault="000444AD" w:rsidP="00643D40">
      <w:pPr>
        <w:pStyle w:val="NoSpacing"/>
        <w:numPr>
          <w:ilvl w:val="0"/>
          <w:numId w:val="20"/>
        </w:numPr>
        <w:rPr>
          <w:rFonts w:ascii="Times New Roman" w:hAnsi="Times New Roman" w:cs="Times New Roman"/>
          <w:sz w:val="24"/>
          <w:szCs w:val="24"/>
        </w:rPr>
      </w:pPr>
      <w:r w:rsidRPr="00643D40">
        <w:rPr>
          <w:rFonts w:ascii="Times New Roman" w:hAnsi="Times New Roman" w:cs="Times New Roman"/>
          <w:sz w:val="24"/>
          <w:szCs w:val="24"/>
        </w:rPr>
        <w:t xml:space="preserve">What </w:t>
      </w:r>
      <w:r w:rsidR="00682AC9" w:rsidRPr="00643D40">
        <w:rPr>
          <w:rFonts w:ascii="Times New Roman" w:hAnsi="Times New Roman" w:cs="Times New Roman"/>
          <w:sz w:val="24"/>
          <w:szCs w:val="24"/>
        </w:rPr>
        <w:t>patterns do you observe in</w:t>
      </w:r>
      <w:r w:rsidRPr="00643D40">
        <w:rPr>
          <w:rFonts w:ascii="Times New Roman" w:hAnsi="Times New Roman" w:cs="Times New Roman"/>
          <w:sz w:val="24"/>
          <w:szCs w:val="24"/>
        </w:rPr>
        <w:t xml:space="preserve"> PAR, </w:t>
      </w:r>
      <w:r w:rsidR="00B26A1A" w:rsidRPr="00643D40">
        <w:rPr>
          <w:rFonts w:ascii="Times New Roman" w:hAnsi="Times New Roman" w:cs="Times New Roman"/>
          <w:sz w:val="24"/>
          <w:szCs w:val="24"/>
        </w:rPr>
        <w:t>O</w:t>
      </w:r>
      <w:r w:rsidR="00B26A1A" w:rsidRPr="00643D40">
        <w:rPr>
          <w:rFonts w:ascii="Times New Roman" w:hAnsi="Times New Roman" w:cs="Times New Roman"/>
          <w:sz w:val="24"/>
          <w:szCs w:val="24"/>
          <w:vertAlign w:val="subscript"/>
        </w:rPr>
        <w:t>2</w:t>
      </w:r>
      <w:r w:rsidRPr="00643D40">
        <w:rPr>
          <w:rFonts w:ascii="Times New Roman" w:hAnsi="Times New Roman" w:cs="Times New Roman"/>
          <w:sz w:val="24"/>
          <w:szCs w:val="24"/>
        </w:rPr>
        <w:t xml:space="preserve">, and wind for the 4 days </w:t>
      </w:r>
      <w:r w:rsidR="00682AC9" w:rsidRPr="00643D40">
        <w:rPr>
          <w:rFonts w:ascii="Times New Roman" w:hAnsi="Times New Roman" w:cs="Times New Roman"/>
          <w:sz w:val="24"/>
          <w:szCs w:val="24"/>
        </w:rPr>
        <w:t>in your dataset</w:t>
      </w:r>
      <w:r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p>
    <w:p w14:paraId="1B271408" w14:textId="6C54D1E0" w:rsidR="00B26A1A" w:rsidRDefault="000444AD" w:rsidP="00643D40">
      <w:pPr>
        <w:pStyle w:val="NoSpacing"/>
        <w:numPr>
          <w:ilvl w:val="1"/>
          <w:numId w:val="20"/>
        </w:numPr>
        <w:rPr>
          <w:rFonts w:ascii="Times New Roman" w:hAnsi="Times New Roman" w:cs="Times New Roman"/>
          <w:sz w:val="24"/>
          <w:szCs w:val="24"/>
        </w:rPr>
      </w:pPr>
      <w:r w:rsidRPr="00643D40">
        <w:rPr>
          <w:rFonts w:ascii="Times New Roman" w:hAnsi="Times New Roman" w:cs="Times New Roman"/>
          <w:sz w:val="24"/>
          <w:szCs w:val="24"/>
        </w:rPr>
        <w:t xml:space="preserve">Based on your data, </w:t>
      </w:r>
      <w:r w:rsidR="00682AC9" w:rsidRPr="00643D40">
        <w:rPr>
          <w:rFonts w:ascii="Times New Roman" w:hAnsi="Times New Roman" w:cs="Times New Roman"/>
          <w:sz w:val="24"/>
          <w:szCs w:val="24"/>
        </w:rPr>
        <w:t>predict whether</w:t>
      </w:r>
      <w:r w:rsidRPr="00643D40">
        <w:rPr>
          <w:rFonts w:ascii="Times New Roman" w:hAnsi="Times New Roman" w:cs="Times New Roman"/>
          <w:sz w:val="24"/>
          <w:szCs w:val="24"/>
        </w:rPr>
        <w:t xml:space="preserve"> your lake is </w:t>
      </w:r>
      <w:r w:rsidR="00351E3A" w:rsidRPr="00643D40">
        <w:rPr>
          <w:rFonts w:ascii="Times New Roman" w:hAnsi="Times New Roman" w:cs="Times New Roman"/>
          <w:sz w:val="24"/>
          <w:szCs w:val="24"/>
        </w:rPr>
        <w:t>oligotrophic or eutrophic</w:t>
      </w:r>
      <w:r w:rsidR="00682AC9" w:rsidRPr="00643D40">
        <w:rPr>
          <w:rFonts w:ascii="Times New Roman" w:hAnsi="Times New Roman" w:cs="Times New Roman"/>
          <w:sz w:val="24"/>
          <w:szCs w:val="24"/>
        </w:rPr>
        <w:t>.</w:t>
      </w:r>
    </w:p>
    <w:p w14:paraId="3A72E678" w14:textId="77777777" w:rsidR="00643D40" w:rsidRPr="00643D40" w:rsidRDefault="00643D40" w:rsidP="00643D40">
      <w:pPr>
        <w:pStyle w:val="NoSpacing"/>
        <w:ind w:left="1440"/>
        <w:rPr>
          <w:rFonts w:ascii="Times New Roman" w:hAnsi="Times New Roman" w:cs="Times New Roman"/>
          <w:sz w:val="24"/>
          <w:szCs w:val="24"/>
        </w:rPr>
      </w:pPr>
    </w:p>
    <w:p w14:paraId="538EFA73" w14:textId="4FB5FD4E" w:rsidR="00B26A1A" w:rsidRPr="00643D40" w:rsidRDefault="00B26A1A" w:rsidP="00643D40">
      <w:pPr>
        <w:pStyle w:val="NoSpacing"/>
        <w:numPr>
          <w:ilvl w:val="0"/>
          <w:numId w:val="20"/>
        </w:numPr>
        <w:rPr>
          <w:rFonts w:ascii="Times New Roman" w:hAnsi="Times New Roman" w:cs="Times New Roman"/>
          <w:sz w:val="24"/>
          <w:szCs w:val="24"/>
        </w:rPr>
      </w:pPr>
      <w:r w:rsidRPr="00643D40">
        <w:rPr>
          <w:rFonts w:ascii="Times New Roman" w:hAnsi="Times New Roman" w:cs="Times New Roman"/>
          <w:sz w:val="24"/>
          <w:szCs w:val="24"/>
        </w:rPr>
        <w:t>For your O</w:t>
      </w:r>
      <w:r w:rsidRPr="00643D40">
        <w:rPr>
          <w:rFonts w:ascii="Times New Roman" w:hAnsi="Times New Roman" w:cs="Times New Roman"/>
          <w:sz w:val="24"/>
          <w:szCs w:val="24"/>
          <w:vertAlign w:val="subscript"/>
        </w:rPr>
        <w:t>2</w:t>
      </w:r>
      <w:r w:rsidRPr="00643D40">
        <w:rPr>
          <w:rFonts w:ascii="Times New Roman" w:hAnsi="Times New Roman" w:cs="Times New Roman"/>
          <w:sz w:val="24"/>
          <w:szCs w:val="24"/>
        </w:rPr>
        <w:t xml:space="preserve"> data, </w:t>
      </w:r>
      <w:r w:rsidR="00682AC9" w:rsidRPr="00643D40">
        <w:rPr>
          <w:rFonts w:ascii="Times New Roman" w:hAnsi="Times New Roman" w:cs="Times New Roman"/>
          <w:sz w:val="24"/>
          <w:szCs w:val="24"/>
        </w:rPr>
        <w:t xml:space="preserve">describe the </w:t>
      </w:r>
      <w:r w:rsidRPr="00643D40">
        <w:rPr>
          <w:rFonts w:ascii="Times New Roman" w:hAnsi="Times New Roman" w:cs="Times New Roman"/>
          <w:sz w:val="24"/>
          <w:szCs w:val="24"/>
        </w:rPr>
        <w:t xml:space="preserve">shape </w:t>
      </w:r>
      <w:r w:rsidR="00682AC9" w:rsidRPr="00643D40">
        <w:rPr>
          <w:rFonts w:ascii="Times New Roman" w:hAnsi="Times New Roman" w:cs="Times New Roman"/>
          <w:sz w:val="24"/>
          <w:szCs w:val="24"/>
        </w:rPr>
        <w:t>of</w:t>
      </w:r>
      <w:r w:rsidRPr="00643D40">
        <w:rPr>
          <w:rFonts w:ascii="Times New Roman" w:hAnsi="Times New Roman" w:cs="Times New Roman"/>
          <w:sz w:val="24"/>
          <w:szCs w:val="24"/>
        </w:rPr>
        <w:t xml:space="preserve"> the curve</w:t>
      </w:r>
      <w:r w:rsidR="00682AC9" w:rsidRPr="00643D40">
        <w:rPr>
          <w:rFonts w:ascii="Times New Roman" w:hAnsi="Times New Roman" w:cs="Times New Roman"/>
          <w:sz w:val="24"/>
          <w:szCs w:val="24"/>
        </w:rPr>
        <w:t>.</w:t>
      </w:r>
      <w:r w:rsidRPr="00643D40">
        <w:rPr>
          <w:rFonts w:ascii="Times New Roman" w:hAnsi="Times New Roman" w:cs="Times New Roman"/>
          <w:sz w:val="24"/>
          <w:szCs w:val="24"/>
        </w:rPr>
        <w:t xml:space="preserve"> </w:t>
      </w:r>
      <w:r w:rsidR="00682AC9" w:rsidRPr="00643D40">
        <w:rPr>
          <w:rFonts w:ascii="Times New Roman" w:hAnsi="Times New Roman" w:cs="Times New Roman"/>
          <w:sz w:val="24"/>
          <w:szCs w:val="24"/>
        </w:rPr>
        <w:t>W</w:t>
      </w:r>
      <w:r w:rsidRPr="00643D40">
        <w:rPr>
          <w:rFonts w:ascii="Times New Roman" w:hAnsi="Times New Roman" w:cs="Times New Roman"/>
          <w:sz w:val="24"/>
          <w:szCs w:val="24"/>
        </w:rPr>
        <w:t>hen does oxygen increase and decrease?</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 xml:space="preserve">Can you explain any irregularities in the </w:t>
      </w:r>
      <w:r w:rsidR="005F75C0" w:rsidRPr="00643D40">
        <w:rPr>
          <w:rFonts w:ascii="Times New Roman" w:hAnsi="Times New Roman" w:cs="Times New Roman"/>
          <w:sz w:val="24"/>
          <w:szCs w:val="24"/>
        </w:rPr>
        <w:t>O</w:t>
      </w:r>
      <w:r w:rsidR="005F75C0" w:rsidRPr="00643D40">
        <w:rPr>
          <w:rFonts w:ascii="Times New Roman" w:hAnsi="Times New Roman" w:cs="Times New Roman"/>
          <w:sz w:val="24"/>
          <w:szCs w:val="24"/>
          <w:vertAlign w:val="subscript"/>
        </w:rPr>
        <w:t xml:space="preserve">2 </w:t>
      </w:r>
      <w:r w:rsidRPr="00643D40">
        <w:rPr>
          <w:rFonts w:ascii="Times New Roman" w:hAnsi="Times New Roman" w:cs="Times New Roman"/>
          <w:sz w:val="24"/>
          <w:szCs w:val="24"/>
        </w:rPr>
        <w:t xml:space="preserve">curve using wind data? </w:t>
      </w:r>
    </w:p>
    <w:p w14:paraId="67C3F216" w14:textId="77777777" w:rsidR="000444AD" w:rsidRDefault="000444AD" w:rsidP="00643D40">
      <w:pPr>
        <w:pStyle w:val="NoSpacing"/>
        <w:ind w:left="720"/>
        <w:rPr>
          <w:rFonts w:ascii="Times New Roman" w:hAnsi="Times New Roman" w:cs="Times New Roman"/>
          <w:sz w:val="24"/>
          <w:szCs w:val="24"/>
        </w:rPr>
      </w:pPr>
    </w:p>
    <w:p w14:paraId="4BE0DBC8" w14:textId="77777777" w:rsidR="00643D40" w:rsidRPr="00643D40" w:rsidRDefault="00643D40" w:rsidP="00643D40">
      <w:pPr>
        <w:pStyle w:val="NoSpacing"/>
        <w:ind w:left="720"/>
        <w:rPr>
          <w:rFonts w:ascii="Times New Roman" w:hAnsi="Times New Roman" w:cs="Times New Roman"/>
          <w:sz w:val="24"/>
          <w:szCs w:val="24"/>
        </w:rPr>
      </w:pPr>
    </w:p>
    <w:p w14:paraId="2678DFBB" w14:textId="6EFD9F19" w:rsidR="001E25B6" w:rsidRPr="00643D40" w:rsidRDefault="00427CBE" w:rsidP="00643D40">
      <w:pPr>
        <w:widowControl w:val="0"/>
        <w:autoSpaceDE w:val="0"/>
        <w:autoSpaceDN w:val="0"/>
        <w:adjustRightInd w:val="0"/>
        <w:rPr>
          <w:rFonts w:ascii="Times New Roman" w:hAnsi="Times New Roman" w:cs="Times New Roman"/>
          <w:u w:val="single"/>
        </w:rPr>
      </w:pPr>
      <w:r w:rsidRPr="00643D40">
        <w:rPr>
          <w:rFonts w:ascii="Times New Roman" w:hAnsi="Times New Roman" w:cs="Times New Roman"/>
          <w:b/>
          <w:u w:val="single"/>
        </w:rPr>
        <w:t>Activity</w:t>
      </w:r>
      <w:r w:rsidR="000617EE" w:rsidRPr="00643D40">
        <w:rPr>
          <w:rFonts w:ascii="Times New Roman" w:hAnsi="Times New Roman" w:cs="Times New Roman"/>
          <w:b/>
          <w:u w:val="single"/>
        </w:rPr>
        <w:t xml:space="preserve"> B</w:t>
      </w:r>
      <w:r w:rsidR="007B4E66" w:rsidRPr="00643D40">
        <w:rPr>
          <w:rFonts w:ascii="Times New Roman" w:hAnsi="Times New Roman" w:cs="Times New Roman"/>
          <w:u w:val="single"/>
        </w:rPr>
        <w:t xml:space="preserve">: </w:t>
      </w:r>
      <w:r w:rsidR="00511188" w:rsidRPr="00643D40">
        <w:rPr>
          <w:rFonts w:ascii="Times New Roman" w:hAnsi="Times New Roman" w:cs="Times New Roman"/>
          <w:u w:val="single"/>
        </w:rPr>
        <w:t>Calculating metabolism</w:t>
      </w:r>
    </w:p>
    <w:p w14:paraId="062BDC8F" w14:textId="217DB478" w:rsidR="001E25B6" w:rsidRPr="00643D40" w:rsidRDefault="001E25B6" w:rsidP="00643D40">
      <w:pPr>
        <w:pStyle w:val="NoSpacing"/>
        <w:numPr>
          <w:ilvl w:val="0"/>
          <w:numId w:val="15"/>
        </w:numPr>
        <w:rPr>
          <w:rFonts w:ascii="Times New Roman" w:hAnsi="Times New Roman" w:cs="Times New Roman"/>
          <w:sz w:val="24"/>
          <w:szCs w:val="24"/>
        </w:rPr>
      </w:pPr>
      <w:r w:rsidRPr="00643D40">
        <w:rPr>
          <w:rFonts w:ascii="Times New Roman" w:hAnsi="Times New Roman" w:cs="Times New Roman"/>
          <w:sz w:val="24"/>
          <w:szCs w:val="24"/>
        </w:rPr>
        <w:t xml:space="preserve">For your lake, examine the PAR values from your graph – use this figure </w:t>
      </w:r>
      <w:r w:rsidR="0028753F" w:rsidRPr="00643D40">
        <w:rPr>
          <w:rFonts w:ascii="Times New Roman" w:hAnsi="Times New Roman" w:cs="Times New Roman"/>
          <w:sz w:val="24"/>
          <w:szCs w:val="24"/>
        </w:rPr>
        <w:t xml:space="preserve">and </w:t>
      </w:r>
      <w:r w:rsidR="005F75C0" w:rsidRPr="00643D40">
        <w:rPr>
          <w:rFonts w:ascii="Times New Roman" w:hAnsi="Times New Roman" w:cs="Times New Roman"/>
          <w:sz w:val="24"/>
          <w:szCs w:val="24"/>
        </w:rPr>
        <w:t xml:space="preserve">the </w:t>
      </w:r>
      <w:r w:rsidR="0028753F" w:rsidRPr="00643D40">
        <w:rPr>
          <w:rFonts w:ascii="Times New Roman" w:hAnsi="Times New Roman" w:cs="Times New Roman"/>
          <w:sz w:val="24"/>
          <w:szCs w:val="24"/>
        </w:rPr>
        <w:t xml:space="preserve">data </w:t>
      </w:r>
      <w:r w:rsidR="005F75C0" w:rsidRPr="00643D40">
        <w:rPr>
          <w:rFonts w:ascii="Times New Roman" w:hAnsi="Times New Roman" w:cs="Times New Roman"/>
          <w:sz w:val="24"/>
          <w:szCs w:val="24"/>
        </w:rPr>
        <w:t xml:space="preserve">in the Excel spreadsheet </w:t>
      </w:r>
      <w:r w:rsidRPr="00643D40">
        <w:rPr>
          <w:rFonts w:ascii="Times New Roman" w:hAnsi="Times New Roman" w:cs="Times New Roman"/>
          <w:sz w:val="24"/>
          <w:szCs w:val="24"/>
        </w:rPr>
        <w:t xml:space="preserve">to </w:t>
      </w:r>
      <w:r w:rsidR="005F75C0" w:rsidRPr="00643D40">
        <w:rPr>
          <w:rFonts w:ascii="Times New Roman" w:hAnsi="Times New Roman" w:cs="Times New Roman"/>
          <w:sz w:val="24"/>
          <w:szCs w:val="24"/>
        </w:rPr>
        <w:t>identify</w:t>
      </w:r>
      <w:r w:rsidRPr="00643D40">
        <w:rPr>
          <w:rFonts w:ascii="Times New Roman" w:hAnsi="Times New Roman" w:cs="Times New Roman"/>
          <w:sz w:val="24"/>
          <w:szCs w:val="24"/>
        </w:rPr>
        <w:t xml:space="preserve"> the sunrise and sunset </w:t>
      </w:r>
      <w:r w:rsidR="00511188" w:rsidRPr="00643D40">
        <w:rPr>
          <w:rFonts w:ascii="Times New Roman" w:hAnsi="Times New Roman" w:cs="Times New Roman"/>
          <w:sz w:val="24"/>
          <w:szCs w:val="24"/>
        </w:rPr>
        <w:t xml:space="preserve">times </w:t>
      </w:r>
      <w:r w:rsidRPr="00643D40">
        <w:rPr>
          <w:rFonts w:ascii="Times New Roman" w:hAnsi="Times New Roman" w:cs="Times New Roman"/>
          <w:sz w:val="24"/>
          <w:szCs w:val="24"/>
        </w:rPr>
        <w:t xml:space="preserve">for all </w:t>
      </w:r>
      <w:r w:rsidR="005F75C0" w:rsidRPr="00643D40">
        <w:rPr>
          <w:rFonts w:ascii="Times New Roman" w:hAnsi="Times New Roman" w:cs="Times New Roman"/>
          <w:sz w:val="24"/>
          <w:szCs w:val="24"/>
        </w:rPr>
        <w:t xml:space="preserve">4 </w:t>
      </w:r>
      <w:r w:rsidRPr="00643D40">
        <w:rPr>
          <w:rFonts w:ascii="Times New Roman" w:hAnsi="Times New Roman" w:cs="Times New Roman"/>
          <w:sz w:val="24"/>
          <w:szCs w:val="24"/>
        </w:rPr>
        <w:t>days.</w:t>
      </w:r>
    </w:p>
    <w:p w14:paraId="5BB90256" w14:textId="77777777" w:rsidR="001E25B6" w:rsidRPr="00643D40" w:rsidRDefault="001E25B6" w:rsidP="00643D40">
      <w:pPr>
        <w:pStyle w:val="NoSpacing"/>
        <w:ind w:left="720"/>
        <w:rPr>
          <w:rFonts w:ascii="Times New Roman" w:hAnsi="Times New Roman" w:cs="Times New Roman"/>
          <w:sz w:val="24"/>
          <w:szCs w:val="24"/>
        </w:rPr>
      </w:pPr>
    </w:p>
    <w:p w14:paraId="639B7368" w14:textId="4AF5A4BA" w:rsidR="001E25B6" w:rsidRPr="00643D40" w:rsidRDefault="001E25B6" w:rsidP="00643D40">
      <w:pPr>
        <w:pStyle w:val="NoSpacing"/>
        <w:numPr>
          <w:ilvl w:val="0"/>
          <w:numId w:val="15"/>
        </w:numPr>
        <w:rPr>
          <w:rFonts w:ascii="Times New Roman" w:hAnsi="Times New Roman" w:cs="Times New Roman"/>
          <w:sz w:val="24"/>
          <w:szCs w:val="24"/>
        </w:rPr>
      </w:pPr>
      <w:r w:rsidRPr="00643D40">
        <w:rPr>
          <w:rFonts w:ascii="Times New Roman" w:hAnsi="Times New Roman" w:cs="Times New Roman"/>
          <w:sz w:val="24"/>
          <w:szCs w:val="24"/>
        </w:rPr>
        <w:t>Calculate respiration for each nighttime period.</w:t>
      </w:r>
      <w:r w:rsidR="00643D40">
        <w:rPr>
          <w:rFonts w:ascii="Times New Roman" w:hAnsi="Times New Roman" w:cs="Times New Roman"/>
          <w:sz w:val="24"/>
          <w:szCs w:val="24"/>
        </w:rPr>
        <w:t xml:space="preserve"> </w:t>
      </w:r>
    </w:p>
    <w:p w14:paraId="5DA758A3" w14:textId="6D20ED94" w:rsidR="001E25B6"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Find the starting oxygen concentration (at sunset) and the ending oxygen concentration (at sunrise).</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 xml:space="preserve">Are organisms in the lake </w:t>
      </w:r>
      <w:r w:rsidR="005100BA" w:rsidRPr="00643D40">
        <w:rPr>
          <w:rFonts w:ascii="Times New Roman" w:hAnsi="Times New Roman" w:cs="Times New Roman"/>
          <w:sz w:val="24"/>
          <w:szCs w:val="24"/>
        </w:rPr>
        <w:t>consuming</w:t>
      </w:r>
      <w:r w:rsidRPr="00643D40">
        <w:rPr>
          <w:rFonts w:ascii="Times New Roman" w:hAnsi="Times New Roman" w:cs="Times New Roman"/>
          <w:sz w:val="24"/>
          <w:szCs w:val="24"/>
        </w:rPr>
        <w:t xml:space="preserve"> or producing oxygen</w:t>
      </w:r>
      <w:r w:rsidR="0071020F" w:rsidRPr="00643D40">
        <w:rPr>
          <w:rFonts w:ascii="Times New Roman" w:hAnsi="Times New Roman" w:cs="Times New Roman"/>
          <w:sz w:val="24"/>
          <w:szCs w:val="24"/>
        </w:rPr>
        <w:t xml:space="preserve"> during this nighttime period</w:t>
      </w:r>
      <w:r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How much</w:t>
      </w:r>
      <w:r w:rsidR="0071020F" w:rsidRPr="00643D40">
        <w:rPr>
          <w:rFonts w:ascii="Times New Roman" w:hAnsi="Times New Roman" w:cs="Times New Roman"/>
          <w:sz w:val="24"/>
          <w:szCs w:val="24"/>
        </w:rPr>
        <w:t xml:space="preserve"> oxygen</w:t>
      </w:r>
      <w:r w:rsidRPr="00643D40">
        <w:rPr>
          <w:rFonts w:ascii="Times New Roman" w:hAnsi="Times New Roman" w:cs="Times New Roman"/>
          <w:sz w:val="24"/>
          <w:szCs w:val="24"/>
        </w:rPr>
        <w:t>?</w:t>
      </w:r>
    </w:p>
    <w:p w14:paraId="419B5243" w14:textId="77777777" w:rsidR="00643D40" w:rsidRPr="00643D40" w:rsidRDefault="00643D40" w:rsidP="00643D40">
      <w:pPr>
        <w:pStyle w:val="NoSpacing"/>
        <w:ind w:left="1440"/>
        <w:rPr>
          <w:rFonts w:ascii="Times New Roman" w:hAnsi="Times New Roman" w:cs="Times New Roman"/>
          <w:sz w:val="24"/>
          <w:szCs w:val="24"/>
        </w:rPr>
      </w:pPr>
    </w:p>
    <w:p w14:paraId="780048B7" w14:textId="0085E954" w:rsidR="001E25B6"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 xml:space="preserve">What is the </w:t>
      </w:r>
      <w:r w:rsidRPr="00643D40">
        <w:rPr>
          <w:rFonts w:ascii="Times New Roman" w:hAnsi="Times New Roman" w:cs="Times New Roman"/>
          <w:sz w:val="24"/>
          <w:szCs w:val="24"/>
          <w:u w:val="single"/>
        </w:rPr>
        <w:t>rate</w:t>
      </w:r>
      <w:r w:rsidRPr="00643D40">
        <w:rPr>
          <w:rFonts w:ascii="Times New Roman" w:hAnsi="Times New Roman" w:cs="Times New Roman"/>
          <w:sz w:val="24"/>
          <w:szCs w:val="24"/>
        </w:rPr>
        <w:t xml:space="preserve"> of oxygen change for each night</w:t>
      </w:r>
      <w:r w:rsidR="00AB73AE" w:rsidRPr="00643D40">
        <w:rPr>
          <w:rFonts w:ascii="Times New Roman" w:hAnsi="Times New Roman" w:cs="Times New Roman"/>
          <w:sz w:val="24"/>
          <w:szCs w:val="24"/>
        </w:rPr>
        <w:t>time period</w:t>
      </w:r>
      <w:r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Be careful with units and signs.</w:t>
      </w:r>
    </w:p>
    <w:p w14:paraId="7EAFB4C5" w14:textId="77777777" w:rsidR="00643D40" w:rsidRPr="00643D40" w:rsidRDefault="00643D40" w:rsidP="00643D40">
      <w:pPr>
        <w:pStyle w:val="NoSpacing"/>
        <w:rPr>
          <w:rFonts w:ascii="Times New Roman" w:hAnsi="Times New Roman" w:cs="Times New Roman"/>
          <w:sz w:val="24"/>
          <w:szCs w:val="24"/>
        </w:rPr>
      </w:pPr>
    </w:p>
    <w:p w14:paraId="3DF29D13" w14:textId="4FE30925" w:rsidR="001E25B6" w:rsidRPr="00643D40"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Now</w:t>
      </w:r>
      <w:r w:rsidR="0071020F" w:rsidRPr="00643D40">
        <w:rPr>
          <w:rFonts w:ascii="Times New Roman" w:hAnsi="Times New Roman" w:cs="Times New Roman"/>
          <w:sz w:val="24"/>
          <w:szCs w:val="24"/>
        </w:rPr>
        <w:t>,</w:t>
      </w:r>
      <w:r w:rsidRPr="00643D40">
        <w:rPr>
          <w:rFonts w:ascii="Times New Roman" w:hAnsi="Times New Roman" w:cs="Times New Roman"/>
          <w:sz w:val="24"/>
          <w:szCs w:val="24"/>
        </w:rPr>
        <w:t xml:space="preserve"> what is the respiration </w:t>
      </w:r>
      <w:r w:rsidR="00756E63" w:rsidRPr="00643D40">
        <w:rPr>
          <w:rFonts w:ascii="Times New Roman" w:hAnsi="Times New Roman" w:cs="Times New Roman"/>
          <w:sz w:val="24"/>
          <w:szCs w:val="24"/>
          <w:u w:val="single"/>
        </w:rPr>
        <w:t>rate</w:t>
      </w:r>
      <w:r w:rsidR="00756E63" w:rsidRPr="00643D40">
        <w:rPr>
          <w:rFonts w:ascii="Times New Roman" w:hAnsi="Times New Roman" w:cs="Times New Roman"/>
          <w:sz w:val="24"/>
          <w:szCs w:val="24"/>
        </w:rPr>
        <w:t xml:space="preserve"> </w:t>
      </w:r>
      <w:r w:rsidR="0062052A" w:rsidRPr="00643D40">
        <w:rPr>
          <w:rFonts w:ascii="Times New Roman" w:hAnsi="Times New Roman" w:cs="Times New Roman"/>
          <w:sz w:val="24"/>
          <w:szCs w:val="24"/>
        </w:rPr>
        <w:t xml:space="preserve">(R) </w:t>
      </w:r>
      <w:r w:rsidRPr="00643D40">
        <w:rPr>
          <w:rFonts w:ascii="Times New Roman" w:hAnsi="Times New Roman" w:cs="Times New Roman"/>
          <w:sz w:val="24"/>
          <w:szCs w:val="24"/>
        </w:rPr>
        <w:t xml:space="preserve">over </w:t>
      </w:r>
      <w:r w:rsidR="003E0714" w:rsidRPr="00643D40">
        <w:rPr>
          <w:rFonts w:ascii="Times New Roman" w:hAnsi="Times New Roman" w:cs="Times New Roman"/>
          <w:sz w:val="24"/>
          <w:szCs w:val="24"/>
        </w:rPr>
        <w:t>a whole day</w:t>
      </w:r>
      <w:r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r w:rsidR="00507752" w:rsidRPr="00643D40">
        <w:rPr>
          <w:rFonts w:ascii="Times New Roman" w:hAnsi="Times New Roman" w:cs="Times New Roman"/>
          <w:sz w:val="24"/>
          <w:szCs w:val="24"/>
        </w:rPr>
        <w:t>Each of the other three</w:t>
      </w:r>
      <w:r w:rsidR="003E0714" w:rsidRPr="00643D40">
        <w:rPr>
          <w:rFonts w:ascii="Times New Roman" w:hAnsi="Times New Roman" w:cs="Times New Roman"/>
          <w:sz w:val="24"/>
          <w:szCs w:val="24"/>
        </w:rPr>
        <w:t xml:space="preserve"> days?</w:t>
      </w:r>
    </w:p>
    <w:p w14:paraId="2FD0DF80" w14:textId="77777777" w:rsidR="00266068" w:rsidRPr="00643D40" w:rsidRDefault="00266068" w:rsidP="00643D40">
      <w:pPr>
        <w:pStyle w:val="NoSpacing"/>
        <w:rPr>
          <w:rFonts w:ascii="Times New Roman" w:hAnsi="Times New Roman" w:cs="Times New Roman"/>
          <w:sz w:val="24"/>
          <w:szCs w:val="24"/>
        </w:rPr>
      </w:pPr>
    </w:p>
    <w:p w14:paraId="2972B0E7" w14:textId="1C21DDC7" w:rsidR="001E25B6" w:rsidRPr="00643D40" w:rsidRDefault="001E25B6" w:rsidP="00643D40">
      <w:pPr>
        <w:pStyle w:val="NoSpacing"/>
        <w:numPr>
          <w:ilvl w:val="0"/>
          <w:numId w:val="15"/>
        </w:numPr>
        <w:rPr>
          <w:rFonts w:ascii="Times New Roman" w:hAnsi="Times New Roman" w:cs="Times New Roman"/>
          <w:sz w:val="24"/>
          <w:szCs w:val="24"/>
        </w:rPr>
      </w:pPr>
      <w:r w:rsidRPr="00643D40">
        <w:rPr>
          <w:rFonts w:ascii="Times New Roman" w:hAnsi="Times New Roman" w:cs="Times New Roman"/>
          <w:sz w:val="24"/>
          <w:szCs w:val="24"/>
        </w:rPr>
        <w:t xml:space="preserve">Calculate the </w:t>
      </w:r>
      <w:r w:rsidR="00112A33" w:rsidRPr="00643D40">
        <w:rPr>
          <w:rFonts w:ascii="Times New Roman" w:hAnsi="Times New Roman" w:cs="Times New Roman"/>
          <w:sz w:val="24"/>
          <w:szCs w:val="24"/>
        </w:rPr>
        <w:t>gross primary production</w:t>
      </w:r>
      <w:r w:rsidRPr="00643D40">
        <w:rPr>
          <w:rFonts w:ascii="Times New Roman" w:hAnsi="Times New Roman" w:cs="Times New Roman"/>
          <w:sz w:val="24"/>
          <w:szCs w:val="24"/>
        </w:rPr>
        <w:t xml:space="preserve"> for each day</w:t>
      </w:r>
      <w:r w:rsidR="000E36E0" w:rsidRPr="00643D40">
        <w:rPr>
          <w:rFonts w:ascii="Times New Roman" w:hAnsi="Times New Roman" w:cs="Times New Roman"/>
          <w:sz w:val="24"/>
          <w:szCs w:val="24"/>
        </w:rPr>
        <w:t>time period</w:t>
      </w:r>
      <w:r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Be careful with units and time periods.</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They matter!</w:t>
      </w:r>
    </w:p>
    <w:p w14:paraId="2FF95B9F" w14:textId="468405EC" w:rsidR="001E25B6"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Find the starting oxygen concentration (at sunrise) and the ending oxygen concentration (at sunset).</w:t>
      </w:r>
      <w:r w:rsidR="00643D40">
        <w:rPr>
          <w:rFonts w:ascii="Times New Roman" w:hAnsi="Times New Roman" w:cs="Times New Roman"/>
          <w:sz w:val="24"/>
          <w:szCs w:val="24"/>
        </w:rPr>
        <w:t xml:space="preserve"> </w:t>
      </w:r>
      <w:r w:rsidRPr="00643D40">
        <w:rPr>
          <w:rFonts w:ascii="Times New Roman" w:hAnsi="Times New Roman" w:cs="Times New Roman"/>
          <w:sz w:val="24"/>
          <w:szCs w:val="24"/>
        </w:rPr>
        <w:t xml:space="preserve">Are organisms in the lake </w:t>
      </w:r>
      <w:r w:rsidR="00507752" w:rsidRPr="00643D40">
        <w:rPr>
          <w:rFonts w:ascii="Times New Roman" w:hAnsi="Times New Roman" w:cs="Times New Roman"/>
          <w:sz w:val="24"/>
          <w:szCs w:val="24"/>
        </w:rPr>
        <w:t>consuming</w:t>
      </w:r>
      <w:r w:rsidRPr="00643D40">
        <w:rPr>
          <w:rFonts w:ascii="Times New Roman" w:hAnsi="Times New Roman" w:cs="Times New Roman"/>
          <w:sz w:val="24"/>
          <w:szCs w:val="24"/>
        </w:rPr>
        <w:t xml:space="preserve"> or producing oxygen</w:t>
      </w:r>
      <w:r w:rsidR="003E0714" w:rsidRPr="00643D40">
        <w:rPr>
          <w:rFonts w:ascii="Times New Roman" w:hAnsi="Times New Roman" w:cs="Times New Roman"/>
          <w:sz w:val="24"/>
          <w:szCs w:val="24"/>
        </w:rPr>
        <w:t xml:space="preserve"> during this daytime period</w:t>
      </w:r>
      <w:r w:rsidRPr="00643D40">
        <w:rPr>
          <w:rFonts w:ascii="Times New Roman" w:hAnsi="Times New Roman" w:cs="Times New Roman"/>
          <w:sz w:val="24"/>
          <w:szCs w:val="24"/>
        </w:rPr>
        <w:t>? How much</w:t>
      </w:r>
      <w:r w:rsidR="005B2434" w:rsidRPr="00643D40">
        <w:rPr>
          <w:rFonts w:ascii="Times New Roman" w:hAnsi="Times New Roman" w:cs="Times New Roman"/>
          <w:sz w:val="24"/>
          <w:szCs w:val="24"/>
        </w:rPr>
        <w:t xml:space="preserve"> oxygen</w:t>
      </w:r>
      <w:r w:rsidRPr="00643D40">
        <w:rPr>
          <w:rFonts w:ascii="Times New Roman" w:hAnsi="Times New Roman" w:cs="Times New Roman"/>
          <w:sz w:val="24"/>
          <w:szCs w:val="24"/>
        </w:rPr>
        <w:t>? Be careful with the units!</w:t>
      </w:r>
    </w:p>
    <w:p w14:paraId="43E2AB85" w14:textId="77777777" w:rsidR="00643D40" w:rsidRPr="00643D40" w:rsidRDefault="00643D40" w:rsidP="00643D40">
      <w:pPr>
        <w:pStyle w:val="NoSpacing"/>
        <w:ind w:left="1440"/>
        <w:rPr>
          <w:rFonts w:ascii="Times New Roman" w:hAnsi="Times New Roman" w:cs="Times New Roman"/>
          <w:sz w:val="24"/>
          <w:szCs w:val="24"/>
        </w:rPr>
      </w:pPr>
    </w:p>
    <w:p w14:paraId="0C3CA41A" w14:textId="6C2E0092" w:rsidR="001E25B6"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 xml:space="preserve">Find the average respiration </w:t>
      </w:r>
      <w:r w:rsidR="003E0714" w:rsidRPr="00643D40">
        <w:rPr>
          <w:rFonts w:ascii="Times New Roman" w:hAnsi="Times New Roman" w:cs="Times New Roman"/>
          <w:sz w:val="24"/>
          <w:szCs w:val="24"/>
        </w:rPr>
        <w:t xml:space="preserve">rate </w:t>
      </w:r>
      <w:r w:rsidRPr="00643D40">
        <w:rPr>
          <w:rFonts w:ascii="Times New Roman" w:hAnsi="Times New Roman" w:cs="Times New Roman"/>
          <w:sz w:val="24"/>
          <w:szCs w:val="24"/>
        </w:rPr>
        <w:t>(</w:t>
      </w:r>
      <w:r w:rsidR="00BC1F3D" w:rsidRPr="00643D40">
        <w:rPr>
          <w:rFonts w:ascii="Times New Roman" w:hAnsi="Times New Roman" w:cs="Times New Roman"/>
          <w:sz w:val="24"/>
          <w:szCs w:val="24"/>
        </w:rPr>
        <w:t>R</w:t>
      </w:r>
      <w:r w:rsidRPr="00643D40">
        <w:rPr>
          <w:rFonts w:ascii="Times New Roman" w:hAnsi="Times New Roman" w:cs="Times New Roman"/>
          <w:sz w:val="24"/>
          <w:szCs w:val="24"/>
        </w:rPr>
        <w:t xml:space="preserve">) for that </w:t>
      </w:r>
      <w:r w:rsidR="003E0714" w:rsidRPr="00643D40">
        <w:rPr>
          <w:rFonts w:ascii="Times New Roman" w:hAnsi="Times New Roman" w:cs="Times New Roman"/>
          <w:sz w:val="24"/>
          <w:szCs w:val="24"/>
        </w:rPr>
        <w:t>daytime period</w:t>
      </w:r>
      <w:r w:rsidRPr="00643D40">
        <w:rPr>
          <w:rFonts w:ascii="Times New Roman" w:hAnsi="Times New Roman" w:cs="Times New Roman"/>
          <w:sz w:val="24"/>
          <w:szCs w:val="24"/>
        </w:rPr>
        <w:t xml:space="preserve"> using the average </w:t>
      </w:r>
      <w:r w:rsidR="00507752" w:rsidRPr="00643D40">
        <w:rPr>
          <w:rFonts w:ascii="Times New Roman" w:hAnsi="Times New Roman" w:cs="Times New Roman"/>
          <w:sz w:val="24"/>
          <w:szCs w:val="24"/>
        </w:rPr>
        <w:t>respiration rate from</w:t>
      </w:r>
      <w:r w:rsidRPr="00643D40">
        <w:rPr>
          <w:rFonts w:ascii="Times New Roman" w:hAnsi="Times New Roman" w:cs="Times New Roman"/>
          <w:sz w:val="24"/>
          <w:szCs w:val="24"/>
        </w:rPr>
        <w:t xml:space="preserve"> the preceding and following night</w:t>
      </w:r>
      <w:r w:rsidR="00507752" w:rsidRPr="00643D40">
        <w:rPr>
          <w:rFonts w:ascii="Times New Roman" w:hAnsi="Times New Roman" w:cs="Times New Roman"/>
          <w:sz w:val="24"/>
          <w:szCs w:val="24"/>
        </w:rPr>
        <w:t xml:space="preserve"> (see 2c above)</w:t>
      </w:r>
      <w:r w:rsidRPr="00643D40">
        <w:rPr>
          <w:rFonts w:ascii="Times New Roman" w:hAnsi="Times New Roman" w:cs="Times New Roman"/>
          <w:sz w:val="24"/>
          <w:szCs w:val="24"/>
        </w:rPr>
        <w:t xml:space="preserve">. </w:t>
      </w:r>
    </w:p>
    <w:p w14:paraId="69DAE415" w14:textId="77777777" w:rsidR="00643D40" w:rsidRPr="00643D40" w:rsidRDefault="00643D40" w:rsidP="00643D40">
      <w:pPr>
        <w:pStyle w:val="NoSpacing"/>
        <w:rPr>
          <w:rFonts w:ascii="Times New Roman" w:hAnsi="Times New Roman" w:cs="Times New Roman"/>
          <w:sz w:val="24"/>
          <w:szCs w:val="24"/>
        </w:rPr>
      </w:pPr>
    </w:p>
    <w:p w14:paraId="25B7118B" w14:textId="4E8AD6B0" w:rsidR="001E25B6"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 xml:space="preserve">How much oxygen was respired over that </w:t>
      </w:r>
      <w:r w:rsidR="003E0714" w:rsidRPr="00643D40">
        <w:rPr>
          <w:rFonts w:ascii="Times New Roman" w:hAnsi="Times New Roman" w:cs="Times New Roman"/>
          <w:sz w:val="24"/>
          <w:szCs w:val="24"/>
        </w:rPr>
        <w:t>day</w:t>
      </w:r>
      <w:r w:rsidRPr="00643D40">
        <w:rPr>
          <w:rFonts w:ascii="Times New Roman" w:hAnsi="Times New Roman" w:cs="Times New Roman"/>
          <w:sz w:val="24"/>
          <w:szCs w:val="24"/>
        </w:rPr>
        <w:t>time period</w:t>
      </w:r>
      <w:r w:rsidR="00BB05A8" w:rsidRPr="00643D40">
        <w:rPr>
          <w:rFonts w:ascii="Times New Roman" w:hAnsi="Times New Roman" w:cs="Times New Roman"/>
          <w:sz w:val="24"/>
          <w:szCs w:val="24"/>
        </w:rPr>
        <w:t>?</w:t>
      </w:r>
      <w:r w:rsidR="005B2434" w:rsidRPr="00643D40">
        <w:rPr>
          <w:rFonts w:ascii="Times New Roman" w:hAnsi="Times New Roman" w:cs="Times New Roman"/>
          <w:sz w:val="24"/>
          <w:szCs w:val="24"/>
        </w:rPr>
        <w:t xml:space="preserve"> (scale your answer in 3b for the number of daylight hours)</w:t>
      </w:r>
      <w:r w:rsidRPr="00643D40">
        <w:rPr>
          <w:rFonts w:ascii="Times New Roman" w:hAnsi="Times New Roman" w:cs="Times New Roman"/>
          <w:sz w:val="24"/>
          <w:szCs w:val="24"/>
        </w:rPr>
        <w:t xml:space="preserve"> </w:t>
      </w:r>
    </w:p>
    <w:p w14:paraId="24ED9DC4" w14:textId="77777777" w:rsidR="00643D40" w:rsidRPr="00643D40" w:rsidRDefault="00643D40" w:rsidP="00643D40">
      <w:pPr>
        <w:pStyle w:val="NoSpacing"/>
        <w:rPr>
          <w:rFonts w:ascii="Times New Roman" w:hAnsi="Times New Roman" w:cs="Times New Roman"/>
          <w:sz w:val="24"/>
          <w:szCs w:val="24"/>
        </w:rPr>
      </w:pPr>
    </w:p>
    <w:p w14:paraId="7B28C84D" w14:textId="36126B17" w:rsidR="001E25B6" w:rsidRDefault="006673E9"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How much oxygen was produced by</w:t>
      </w:r>
      <w:r w:rsidR="001E25B6" w:rsidRPr="00643D40">
        <w:rPr>
          <w:rFonts w:ascii="Times New Roman" w:hAnsi="Times New Roman" w:cs="Times New Roman"/>
          <w:sz w:val="24"/>
          <w:szCs w:val="24"/>
        </w:rPr>
        <w:t xml:space="preserve"> </w:t>
      </w:r>
      <w:r w:rsidR="004A3989" w:rsidRPr="00643D40">
        <w:rPr>
          <w:rFonts w:ascii="Times New Roman" w:hAnsi="Times New Roman" w:cs="Times New Roman"/>
          <w:sz w:val="24"/>
          <w:szCs w:val="24"/>
        </w:rPr>
        <w:t xml:space="preserve">photosynthesis </w:t>
      </w:r>
      <w:r w:rsidR="001E25B6" w:rsidRPr="00643D40">
        <w:rPr>
          <w:rFonts w:ascii="Times New Roman" w:hAnsi="Times New Roman" w:cs="Times New Roman"/>
          <w:sz w:val="24"/>
          <w:szCs w:val="24"/>
        </w:rPr>
        <w:t>during the day</w:t>
      </w:r>
      <w:r w:rsidR="000E36E0" w:rsidRPr="00643D40">
        <w:rPr>
          <w:rFonts w:ascii="Times New Roman" w:hAnsi="Times New Roman" w:cs="Times New Roman"/>
          <w:sz w:val="24"/>
          <w:szCs w:val="24"/>
        </w:rPr>
        <w:t>time period</w:t>
      </w:r>
      <w:r w:rsidR="001E25B6" w:rsidRPr="00643D40">
        <w:rPr>
          <w:rFonts w:ascii="Times New Roman" w:hAnsi="Times New Roman" w:cs="Times New Roman"/>
          <w:sz w:val="24"/>
          <w:szCs w:val="24"/>
        </w:rPr>
        <w:t>?</w:t>
      </w:r>
      <w:r w:rsidR="008A0933" w:rsidRPr="00643D40">
        <w:rPr>
          <w:rFonts w:ascii="Times New Roman" w:hAnsi="Times New Roman" w:cs="Times New Roman"/>
          <w:sz w:val="24"/>
          <w:szCs w:val="24"/>
        </w:rPr>
        <w:t xml:space="preserve"> Remember, GPP = Change in O</w:t>
      </w:r>
      <w:r w:rsidR="008A0933" w:rsidRPr="00643D40">
        <w:rPr>
          <w:rFonts w:ascii="Times New Roman" w:hAnsi="Times New Roman" w:cs="Times New Roman"/>
          <w:sz w:val="24"/>
          <w:szCs w:val="24"/>
          <w:vertAlign w:val="subscript"/>
        </w:rPr>
        <w:t>2</w:t>
      </w:r>
      <w:r w:rsidR="008A0933" w:rsidRPr="00643D40">
        <w:rPr>
          <w:rFonts w:ascii="Times New Roman" w:hAnsi="Times New Roman" w:cs="Times New Roman"/>
          <w:sz w:val="24"/>
          <w:szCs w:val="24"/>
        </w:rPr>
        <w:t xml:space="preserve"> – R (minus a negative!</w:t>
      </w:r>
      <w:r w:rsidR="00BB05A8" w:rsidRPr="00643D40">
        <w:rPr>
          <w:rFonts w:ascii="Times New Roman" w:hAnsi="Times New Roman" w:cs="Times New Roman"/>
          <w:sz w:val="24"/>
          <w:szCs w:val="24"/>
        </w:rPr>
        <w:t>).</w:t>
      </w:r>
      <w:r w:rsidR="00643D40">
        <w:rPr>
          <w:rFonts w:ascii="Times New Roman" w:hAnsi="Times New Roman" w:cs="Times New Roman"/>
          <w:sz w:val="24"/>
          <w:szCs w:val="24"/>
        </w:rPr>
        <w:t xml:space="preserve"> </w:t>
      </w:r>
    </w:p>
    <w:p w14:paraId="4849A03A" w14:textId="77777777" w:rsidR="00643D40" w:rsidRPr="00643D40" w:rsidRDefault="00643D40" w:rsidP="00643D40">
      <w:pPr>
        <w:pStyle w:val="NoSpacing"/>
        <w:rPr>
          <w:rFonts w:ascii="Times New Roman" w:hAnsi="Times New Roman" w:cs="Times New Roman"/>
          <w:sz w:val="24"/>
          <w:szCs w:val="24"/>
        </w:rPr>
      </w:pPr>
    </w:p>
    <w:p w14:paraId="669924C3" w14:textId="0DBA1781" w:rsidR="001E25B6" w:rsidRPr="00643D40" w:rsidRDefault="001E25B6" w:rsidP="00643D40">
      <w:pPr>
        <w:pStyle w:val="NoSpacing"/>
        <w:numPr>
          <w:ilvl w:val="1"/>
          <w:numId w:val="15"/>
        </w:numPr>
        <w:rPr>
          <w:rFonts w:ascii="Times New Roman" w:hAnsi="Times New Roman" w:cs="Times New Roman"/>
          <w:sz w:val="24"/>
          <w:szCs w:val="24"/>
        </w:rPr>
      </w:pPr>
      <w:r w:rsidRPr="00643D40">
        <w:rPr>
          <w:rFonts w:ascii="Times New Roman" w:hAnsi="Times New Roman" w:cs="Times New Roman"/>
          <w:sz w:val="24"/>
          <w:szCs w:val="24"/>
        </w:rPr>
        <w:t xml:space="preserve">What is the </w:t>
      </w:r>
      <w:r w:rsidR="001974EA" w:rsidRPr="00643D40">
        <w:rPr>
          <w:rFonts w:ascii="Times New Roman" w:hAnsi="Times New Roman" w:cs="Times New Roman"/>
          <w:sz w:val="24"/>
          <w:szCs w:val="24"/>
        </w:rPr>
        <w:t xml:space="preserve">gross </w:t>
      </w:r>
      <w:r w:rsidRPr="00643D40">
        <w:rPr>
          <w:rFonts w:ascii="Times New Roman" w:hAnsi="Times New Roman" w:cs="Times New Roman"/>
          <w:sz w:val="24"/>
          <w:szCs w:val="24"/>
        </w:rPr>
        <w:t xml:space="preserve">primary production </w:t>
      </w:r>
      <w:r w:rsidR="009109F2" w:rsidRPr="00643D40">
        <w:rPr>
          <w:rFonts w:ascii="Times New Roman" w:hAnsi="Times New Roman" w:cs="Times New Roman"/>
          <w:sz w:val="24"/>
          <w:szCs w:val="24"/>
        </w:rPr>
        <w:t xml:space="preserve">(GPP) </w:t>
      </w:r>
      <w:r w:rsidR="00BB05A8" w:rsidRPr="00643D40">
        <w:rPr>
          <w:rFonts w:ascii="Times New Roman" w:hAnsi="Times New Roman" w:cs="Times New Roman"/>
          <w:sz w:val="24"/>
          <w:szCs w:val="24"/>
          <w:u w:val="single"/>
        </w:rPr>
        <w:t>rate</w:t>
      </w:r>
      <w:r w:rsidR="00BB05A8" w:rsidRPr="00643D40">
        <w:rPr>
          <w:rFonts w:ascii="Times New Roman" w:hAnsi="Times New Roman" w:cs="Times New Roman"/>
          <w:sz w:val="24"/>
          <w:szCs w:val="24"/>
        </w:rPr>
        <w:t xml:space="preserve"> </w:t>
      </w:r>
      <w:r w:rsidRPr="00643D40">
        <w:rPr>
          <w:rFonts w:ascii="Times New Roman" w:hAnsi="Times New Roman" w:cs="Times New Roman"/>
          <w:sz w:val="24"/>
          <w:szCs w:val="24"/>
        </w:rPr>
        <w:t xml:space="preserve">for each </w:t>
      </w:r>
      <w:r w:rsidR="003E0714" w:rsidRPr="00643D40">
        <w:rPr>
          <w:rFonts w:ascii="Times New Roman" w:hAnsi="Times New Roman" w:cs="Times New Roman"/>
          <w:sz w:val="24"/>
          <w:szCs w:val="24"/>
        </w:rPr>
        <w:t xml:space="preserve">of the four </w:t>
      </w:r>
      <w:r w:rsidRPr="00643D40">
        <w:rPr>
          <w:rFonts w:ascii="Times New Roman" w:hAnsi="Times New Roman" w:cs="Times New Roman"/>
          <w:sz w:val="24"/>
          <w:szCs w:val="24"/>
        </w:rPr>
        <w:t>24-hour period</w:t>
      </w:r>
      <w:r w:rsidR="003E0714" w:rsidRPr="00643D40">
        <w:rPr>
          <w:rFonts w:ascii="Times New Roman" w:hAnsi="Times New Roman" w:cs="Times New Roman"/>
          <w:sz w:val="24"/>
          <w:szCs w:val="24"/>
        </w:rPr>
        <w:t>s</w:t>
      </w:r>
      <w:r w:rsidRPr="00643D40">
        <w:rPr>
          <w:rFonts w:ascii="Times New Roman" w:hAnsi="Times New Roman" w:cs="Times New Roman"/>
          <w:sz w:val="24"/>
          <w:szCs w:val="24"/>
        </w:rPr>
        <w:t>?</w:t>
      </w:r>
    </w:p>
    <w:p w14:paraId="54AF44B0" w14:textId="77777777" w:rsidR="00B26A1A" w:rsidRPr="00643D40" w:rsidRDefault="00B26A1A" w:rsidP="00643D40">
      <w:pPr>
        <w:pStyle w:val="NoSpacing"/>
        <w:ind w:left="720"/>
        <w:rPr>
          <w:rFonts w:ascii="Times New Roman" w:hAnsi="Times New Roman" w:cs="Times New Roman"/>
          <w:sz w:val="24"/>
          <w:szCs w:val="24"/>
        </w:rPr>
      </w:pPr>
    </w:p>
    <w:p w14:paraId="218C7391" w14:textId="243A3321" w:rsidR="0028753F" w:rsidRPr="00643D40" w:rsidRDefault="00B26A1A" w:rsidP="00643D40">
      <w:pPr>
        <w:pStyle w:val="NoSpacing"/>
        <w:numPr>
          <w:ilvl w:val="0"/>
          <w:numId w:val="15"/>
        </w:numPr>
        <w:rPr>
          <w:rFonts w:ascii="Times New Roman" w:hAnsi="Times New Roman" w:cs="Times New Roman"/>
          <w:sz w:val="24"/>
          <w:szCs w:val="24"/>
        </w:rPr>
      </w:pPr>
      <w:r w:rsidRPr="00643D40">
        <w:rPr>
          <w:rFonts w:ascii="Times New Roman" w:hAnsi="Times New Roman" w:cs="Times New Roman"/>
          <w:sz w:val="24"/>
          <w:szCs w:val="24"/>
        </w:rPr>
        <w:t xml:space="preserve">Create two graphs of your 4 days of GPP and 3 days of R. </w:t>
      </w:r>
    </w:p>
    <w:p w14:paraId="6F67902A" w14:textId="77777777" w:rsidR="00156452" w:rsidRDefault="00156452" w:rsidP="00643D40">
      <w:pPr>
        <w:pStyle w:val="NoSpacing"/>
        <w:rPr>
          <w:rFonts w:ascii="Times New Roman" w:hAnsi="Times New Roman" w:cs="Times New Roman"/>
          <w:sz w:val="24"/>
          <w:szCs w:val="24"/>
        </w:rPr>
      </w:pPr>
    </w:p>
    <w:p w14:paraId="0A03B91A" w14:textId="77777777" w:rsidR="00643D40" w:rsidRPr="00643D40" w:rsidRDefault="00643D40" w:rsidP="00643D40">
      <w:pPr>
        <w:pStyle w:val="NoSpacing"/>
        <w:rPr>
          <w:rFonts w:ascii="Times New Roman" w:hAnsi="Times New Roman" w:cs="Times New Roman"/>
          <w:sz w:val="24"/>
          <w:szCs w:val="24"/>
        </w:rPr>
      </w:pPr>
    </w:p>
    <w:p w14:paraId="11566767" w14:textId="09074954" w:rsidR="003A7038" w:rsidRPr="00643D40" w:rsidRDefault="00427CBE" w:rsidP="00643D40">
      <w:pPr>
        <w:widowControl w:val="0"/>
        <w:autoSpaceDE w:val="0"/>
        <w:autoSpaceDN w:val="0"/>
        <w:adjustRightInd w:val="0"/>
        <w:rPr>
          <w:rFonts w:ascii="Times New Roman" w:hAnsi="Times New Roman" w:cs="Times New Roman"/>
          <w:u w:val="single"/>
        </w:rPr>
      </w:pPr>
      <w:r w:rsidRPr="00643D40">
        <w:rPr>
          <w:rFonts w:ascii="Times New Roman" w:hAnsi="Times New Roman" w:cs="Times New Roman"/>
          <w:b/>
          <w:u w:val="single"/>
        </w:rPr>
        <w:t>Activity</w:t>
      </w:r>
      <w:r w:rsidR="000617EE" w:rsidRPr="00643D40">
        <w:rPr>
          <w:rFonts w:ascii="Times New Roman" w:hAnsi="Times New Roman" w:cs="Times New Roman"/>
          <w:b/>
          <w:u w:val="single"/>
        </w:rPr>
        <w:t xml:space="preserve"> C</w:t>
      </w:r>
      <w:r w:rsidR="007B4E66" w:rsidRPr="00643D40">
        <w:rPr>
          <w:rFonts w:ascii="Times New Roman" w:hAnsi="Times New Roman" w:cs="Times New Roman"/>
          <w:u w:val="single"/>
        </w:rPr>
        <w:t xml:space="preserve">: </w:t>
      </w:r>
      <w:r w:rsidR="003A7038" w:rsidRPr="00643D40">
        <w:rPr>
          <w:rFonts w:ascii="Times New Roman" w:hAnsi="Times New Roman" w:cs="Times New Roman"/>
          <w:u w:val="single"/>
        </w:rPr>
        <w:t xml:space="preserve">Comparison of lakes of different trophic status </w:t>
      </w:r>
    </w:p>
    <w:p w14:paraId="3AC981FB" w14:textId="41506670" w:rsidR="003A7038" w:rsidRDefault="00B26A1A" w:rsidP="00643D40">
      <w:pPr>
        <w:pStyle w:val="ListParagraph"/>
        <w:widowControl w:val="0"/>
        <w:numPr>
          <w:ilvl w:val="0"/>
          <w:numId w:val="21"/>
        </w:numPr>
        <w:autoSpaceDE w:val="0"/>
        <w:autoSpaceDN w:val="0"/>
        <w:adjustRightInd w:val="0"/>
        <w:rPr>
          <w:rFonts w:ascii="Times New Roman" w:hAnsi="Times New Roman" w:cs="Times New Roman"/>
        </w:rPr>
      </w:pPr>
      <w:r w:rsidRPr="00643D40">
        <w:rPr>
          <w:rFonts w:ascii="Times New Roman" w:hAnsi="Times New Roman" w:cs="Times New Roman"/>
        </w:rPr>
        <w:t xml:space="preserve">After calculating the GPP and R </w:t>
      </w:r>
      <w:r w:rsidR="000D030F" w:rsidRPr="00643D40">
        <w:rPr>
          <w:rFonts w:ascii="Times New Roman" w:hAnsi="Times New Roman" w:cs="Times New Roman"/>
        </w:rPr>
        <w:t xml:space="preserve">rates </w:t>
      </w:r>
      <w:r w:rsidRPr="00643D40">
        <w:rPr>
          <w:rFonts w:ascii="Times New Roman" w:hAnsi="Times New Roman" w:cs="Times New Roman"/>
        </w:rPr>
        <w:t xml:space="preserve">over several days, </w:t>
      </w:r>
      <w:r w:rsidR="000C02D4" w:rsidRPr="00643D40">
        <w:rPr>
          <w:rFonts w:ascii="Times New Roman" w:hAnsi="Times New Roman" w:cs="Times New Roman"/>
        </w:rPr>
        <w:t xml:space="preserve">calculate </w:t>
      </w:r>
      <w:r w:rsidRPr="00643D40">
        <w:rPr>
          <w:rFonts w:ascii="Times New Roman" w:hAnsi="Times New Roman" w:cs="Times New Roman"/>
        </w:rPr>
        <w:t xml:space="preserve">the mean (average) GPP and R </w:t>
      </w:r>
      <w:r w:rsidR="000D030F" w:rsidRPr="00643D40">
        <w:rPr>
          <w:rFonts w:ascii="Times New Roman" w:hAnsi="Times New Roman" w:cs="Times New Roman"/>
        </w:rPr>
        <w:t xml:space="preserve">rates </w:t>
      </w:r>
      <w:r w:rsidRPr="00643D40">
        <w:rPr>
          <w:rFonts w:ascii="Times New Roman" w:hAnsi="Times New Roman" w:cs="Times New Roman"/>
        </w:rPr>
        <w:t>for your lake.</w:t>
      </w:r>
      <w:r w:rsidR="000C02D4" w:rsidRPr="00643D40">
        <w:rPr>
          <w:rFonts w:ascii="Times New Roman" w:hAnsi="Times New Roman" w:cs="Times New Roman"/>
        </w:rPr>
        <w:t xml:space="preserve"> </w:t>
      </w:r>
    </w:p>
    <w:p w14:paraId="0CDB3C55" w14:textId="77777777" w:rsidR="00643D40" w:rsidRPr="00643D40" w:rsidRDefault="00643D40" w:rsidP="00643D40">
      <w:pPr>
        <w:pStyle w:val="ListParagraph"/>
        <w:widowControl w:val="0"/>
        <w:autoSpaceDE w:val="0"/>
        <w:autoSpaceDN w:val="0"/>
        <w:adjustRightInd w:val="0"/>
        <w:rPr>
          <w:rFonts w:ascii="Times New Roman" w:hAnsi="Times New Roman" w:cs="Times New Roman"/>
        </w:rPr>
      </w:pPr>
    </w:p>
    <w:p w14:paraId="41FEDCD6" w14:textId="0DBA24E0" w:rsidR="00724A40" w:rsidRDefault="00643D40" w:rsidP="00643D40">
      <w:pPr>
        <w:pStyle w:val="ListParagraph"/>
        <w:widowControl w:val="0"/>
        <w:numPr>
          <w:ilvl w:val="0"/>
          <w:numId w:val="21"/>
        </w:numPr>
        <w:autoSpaceDE w:val="0"/>
        <w:autoSpaceDN w:val="0"/>
        <w:adjustRightInd w:val="0"/>
        <w:rPr>
          <w:rFonts w:ascii="Times New Roman" w:hAnsi="Times New Roman" w:cs="Times New Roman"/>
        </w:rPr>
      </w:pPr>
      <w:r>
        <w:rPr>
          <w:rFonts w:ascii="Times New Roman" w:hAnsi="Times New Roman" w:cs="Times New Roman"/>
        </w:rPr>
        <w:t xml:space="preserve">Write your </w:t>
      </w:r>
      <w:r w:rsidR="000C02D4" w:rsidRPr="00643D40">
        <w:rPr>
          <w:rFonts w:ascii="Times New Roman" w:hAnsi="Times New Roman" w:cs="Times New Roman"/>
        </w:rPr>
        <w:t xml:space="preserve">average GPP and R </w:t>
      </w:r>
      <w:r w:rsidR="000D030F" w:rsidRPr="00643D40">
        <w:rPr>
          <w:rFonts w:ascii="Times New Roman" w:hAnsi="Times New Roman" w:cs="Times New Roman"/>
        </w:rPr>
        <w:t xml:space="preserve">rates </w:t>
      </w:r>
      <w:r w:rsidR="000C02D4" w:rsidRPr="00643D40">
        <w:rPr>
          <w:rFonts w:ascii="Times New Roman" w:hAnsi="Times New Roman" w:cs="Times New Roman"/>
        </w:rPr>
        <w:t>for your lake</w:t>
      </w:r>
      <w:r>
        <w:rPr>
          <w:rFonts w:ascii="Times New Roman" w:hAnsi="Times New Roman" w:cs="Times New Roman"/>
        </w:rPr>
        <w:t xml:space="preserve"> on the board</w:t>
      </w:r>
      <w:r w:rsidR="000C02D4" w:rsidRPr="00643D40">
        <w:rPr>
          <w:rFonts w:ascii="Times New Roman" w:hAnsi="Times New Roman" w:cs="Times New Roman"/>
        </w:rPr>
        <w:t>.</w:t>
      </w:r>
      <w:r>
        <w:rPr>
          <w:rFonts w:ascii="Times New Roman" w:hAnsi="Times New Roman" w:cs="Times New Roman"/>
        </w:rPr>
        <w:t xml:space="preserve"> </w:t>
      </w:r>
      <w:r w:rsidR="000C02D4" w:rsidRPr="00643D40">
        <w:rPr>
          <w:rFonts w:ascii="Times New Roman" w:hAnsi="Times New Roman" w:cs="Times New Roman"/>
        </w:rPr>
        <w:t>How do the rates in your lake compare with the other lakes in the class data set?</w:t>
      </w:r>
      <w:r>
        <w:rPr>
          <w:rFonts w:ascii="Times New Roman" w:hAnsi="Times New Roman" w:cs="Times New Roman"/>
        </w:rPr>
        <w:t xml:space="preserve"> </w:t>
      </w:r>
    </w:p>
    <w:p w14:paraId="51A64F3C" w14:textId="77777777" w:rsidR="00643D40" w:rsidRPr="00643D40" w:rsidRDefault="00643D40" w:rsidP="00643D40">
      <w:pPr>
        <w:widowControl w:val="0"/>
        <w:autoSpaceDE w:val="0"/>
        <w:autoSpaceDN w:val="0"/>
        <w:adjustRightInd w:val="0"/>
        <w:rPr>
          <w:rFonts w:ascii="Times New Roman" w:hAnsi="Times New Roman" w:cs="Times New Roman"/>
        </w:rPr>
      </w:pPr>
    </w:p>
    <w:p w14:paraId="4192AFAC" w14:textId="23CBB3CD" w:rsidR="00724A40" w:rsidRDefault="000C02D4" w:rsidP="00643D40">
      <w:pPr>
        <w:pStyle w:val="ListParagraph"/>
        <w:widowControl w:val="0"/>
        <w:numPr>
          <w:ilvl w:val="0"/>
          <w:numId w:val="21"/>
        </w:numPr>
        <w:autoSpaceDE w:val="0"/>
        <w:autoSpaceDN w:val="0"/>
        <w:adjustRightInd w:val="0"/>
        <w:rPr>
          <w:rFonts w:ascii="Times New Roman" w:hAnsi="Times New Roman" w:cs="Times New Roman"/>
        </w:rPr>
      </w:pPr>
      <w:r w:rsidRPr="00643D40">
        <w:rPr>
          <w:rFonts w:ascii="Times New Roman" w:hAnsi="Times New Roman" w:cs="Times New Roman"/>
        </w:rPr>
        <w:t>Which lakes are oligotrophic and which are eutrophic?</w:t>
      </w:r>
      <w:r w:rsidR="00643D40">
        <w:rPr>
          <w:rFonts w:ascii="Times New Roman" w:hAnsi="Times New Roman" w:cs="Times New Roman"/>
        </w:rPr>
        <w:t xml:space="preserve"> </w:t>
      </w:r>
      <w:r w:rsidR="000D030F" w:rsidRPr="00643D40">
        <w:rPr>
          <w:rFonts w:ascii="Times New Roman" w:hAnsi="Times New Roman" w:cs="Times New Roman"/>
        </w:rPr>
        <w:t>Is your lake green or blue?</w:t>
      </w:r>
    </w:p>
    <w:p w14:paraId="0E3D3CC0" w14:textId="77777777" w:rsidR="00643D40" w:rsidRPr="00643D40" w:rsidRDefault="00643D40" w:rsidP="00643D40">
      <w:pPr>
        <w:widowControl w:val="0"/>
        <w:autoSpaceDE w:val="0"/>
        <w:autoSpaceDN w:val="0"/>
        <w:adjustRightInd w:val="0"/>
        <w:rPr>
          <w:rFonts w:ascii="Times New Roman" w:hAnsi="Times New Roman" w:cs="Times New Roman"/>
        </w:rPr>
      </w:pPr>
    </w:p>
    <w:p w14:paraId="331E5907" w14:textId="175F2CC8" w:rsidR="00B26A1A" w:rsidRPr="00643D40" w:rsidRDefault="000C02D4" w:rsidP="00643D40">
      <w:pPr>
        <w:pStyle w:val="ListParagraph"/>
        <w:widowControl w:val="0"/>
        <w:numPr>
          <w:ilvl w:val="0"/>
          <w:numId w:val="21"/>
        </w:numPr>
        <w:autoSpaceDE w:val="0"/>
        <w:autoSpaceDN w:val="0"/>
        <w:adjustRightInd w:val="0"/>
        <w:rPr>
          <w:rFonts w:ascii="Times New Roman" w:hAnsi="Times New Roman" w:cs="Times New Roman"/>
          <w:u w:val="single"/>
        </w:rPr>
      </w:pPr>
      <w:r w:rsidRPr="00643D40">
        <w:rPr>
          <w:rFonts w:ascii="Times New Roman" w:hAnsi="Times New Roman" w:cs="Times New Roman"/>
        </w:rPr>
        <w:t xml:space="preserve">Look at Figure 4 from </w:t>
      </w:r>
      <w:r w:rsidR="00724A40" w:rsidRPr="00643D40">
        <w:rPr>
          <w:rFonts w:ascii="Times New Roman" w:hAnsi="Times New Roman" w:cs="Times New Roman"/>
        </w:rPr>
        <w:t>Solomon et al. (2013)</w:t>
      </w:r>
      <w:r w:rsidR="00643D40">
        <w:rPr>
          <w:rFonts w:ascii="Times New Roman" w:hAnsi="Times New Roman" w:cs="Times New Roman"/>
        </w:rPr>
        <w:t xml:space="preserve"> (below)</w:t>
      </w:r>
      <w:r w:rsidR="000D030F" w:rsidRPr="00643D40">
        <w:rPr>
          <w:rFonts w:ascii="Times New Roman" w:hAnsi="Times New Roman" w:cs="Times New Roman"/>
        </w:rPr>
        <w:t>.</w:t>
      </w:r>
      <w:r w:rsidR="00643D40">
        <w:rPr>
          <w:rFonts w:ascii="Times New Roman" w:hAnsi="Times New Roman" w:cs="Times New Roman"/>
        </w:rPr>
        <w:t xml:space="preserve"> </w:t>
      </w:r>
      <w:r w:rsidRPr="00643D40">
        <w:rPr>
          <w:rFonts w:ascii="Times New Roman" w:hAnsi="Times New Roman" w:cs="Times New Roman"/>
        </w:rPr>
        <w:t xml:space="preserve">How do the rates in your lake compare with </w:t>
      </w:r>
      <w:r w:rsidR="000D030F" w:rsidRPr="00643D40">
        <w:rPr>
          <w:rFonts w:ascii="Times New Roman" w:hAnsi="Times New Roman" w:cs="Times New Roman"/>
        </w:rPr>
        <w:t xml:space="preserve">other lakes in </w:t>
      </w:r>
      <w:r w:rsidRPr="00643D40">
        <w:rPr>
          <w:rFonts w:ascii="Times New Roman" w:hAnsi="Times New Roman" w:cs="Times New Roman"/>
        </w:rPr>
        <w:t>this</w:t>
      </w:r>
      <w:r w:rsidR="00724A40" w:rsidRPr="00643D40">
        <w:rPr>
          <w:rFonts w:ascii="Times New Roman" w:hAnsi="Times New Roman" w:cs="Times New Roman"/>
        </w:rPr>
        <w:t xml:space="preserve"> </w:t>
      </w:r>
      <w:r w:rsidR="000D030F" w:rsidRPr="00643D40">
        <w:rPr>
          <w:rFonts w:ascii="Times New Roman" w:hAnsi="Times New Roman" w:cs="Times New Roman"/>
        </w:rPr>
        <w:t>data</w:t>
      </w:r>
      <w:r w:rsidRPr="00643D40">
        <w:rPr>
          <w:rFonts w:ascii="Times New Roman" w:hAnsi="Times New Roman" w:cs="Times New Roman"/>
        </w:rPr>
        <w:t>set</w:t>
      </w:r>
      <w:r w:rsidR="00724A40" w:rsidRPr="00643D40">
        <w:rPr>
          <w:rFonts w:ascii="Times New Roman" w:hAnsi="Times New Roman" w:cs="Times New Roman"/>
        </w:rPr>
        <w:t>?</w:t>
      </w:r>
      <w:r w:rsidR="00643D40">
        <w:rPr>
          <w:rFonts w:ascii="Times New Roman" w:hAnsi="Times New Roman" w:cs="Times New Roman"/>
        </w:rPr>
        <w:t xml:space="preserve"> </w:t>
      </w:r>
      <w:r w:rsidRPr="00643D40">
        <w:rPr>
          <w:rFonts w:ascii="Times New Roman" w:hAnsi="Times New Roman" w:cs="Times New Roman"/>
        </w:rPr>
        <w:t xml:space="preserve">Which lakes have </w:t>
      </w:r>
      <w:r w:rsidR="000D030F" w:rsidRPr="00643D40">
        <w:rPr>
          <w:rFonts w:ascii="Times New Roman" w:hAnsi="Times New Roman" w:cs="Times New Roman"/>
        </w:rPr>
        <w:t xml:space="preserve">the </w:t>
      </w:r>
      <w:r w:rsidRPr="00643D40">
        <w:rPr>
          <w:rFonts w:ascii="Times New Roman" w:hAnsi="Times New Roman" w:cs="Times New Roman"/>
        </w:rPr>
        <w:t>highest metabolic rate</w:t>
      </w:r>
      <w:r w:rsidR="000D030F" w:rsidRPr="00643D40">
        <w:rPr>
          <w:rFonts w:ascii="Times New Roman" w:hAnsi="Times New Roman" w:cs="Times New Roman"/>
        </w:rPr>
        <w:t>s</w:t>
      </w:r>
      <w:r w:rsidRPr="00643D40">
        <w:rPr>
          <w:rFonts w:ascii="Times New Roman" w:hAnsi="Times New Roman" w:cs="Times New Roman"/>
        </w:rPr>
        <w:t>?</w:t>
      </w:r>
      <w:r w:rsidR="00643D40">
        <w:rPr>
          <w:rFonts w:ascii="Times New Roman" w:hAnsi="Times New Roman" w:cs="Times New Roman"/>
        </w:rPr>
        <w:t xml:space="preserve"> </w:t>
      </w:r>
      <w:r w:rsidRPr="00643D40">
        <w:rPr>
          <w:rFonts w:ascii="Times New Roman" w:hAnsi="Times New Roman" w:cs="Times New Roman"/>
        </w:rPr>
        <w:t xml:space="preserve">Which have </w:t>
      </w:r>
      <w:r w:rsidR="00BB26AC" w:rsidRPr="00643D40">
        <w:rPr>
          <w:rFonts w:ascii="Times New Roman" w:hAnsi="Times New Roman" w:cs="Times New Roman"/>
        </w:rPr>
        <w:t xml:space="preserve">the </w:t>
      </w:r>
      <w:r w:rsidRPr="00643D40">
        <w:rPr>
          <w:rFonts w:ascii="Times New Roman" w:hAnsi="Times New Roman" w:cs="Times New Roman"/>
        </w:rPr>
        <w:t>lowest</w:t>
      </w:r>
      <w:r w:rsidR="00BB26AC" w:rsidRPr="00643D40">
        <w:rPr>
          <w:rFonts w:ascii="Times New Roman" w:hAnsi="Times New Roman" w:cs="Times New Roman"/>
        </w:rPr>
        <w:t xml:space="preserve"> rates</w:t>
      </w:r>
      <w:r w:rsidRPr="00643D40">
        <w:rPr>
          <w:rFonts w:ascii="Times New Roman" w:hAnsi="Times New Roman" w:cs="Times New Roman"/>
        </w:rPr>
        <w:t>?</w:t>
      </w:r>
      <w:r w:rsidR="00643D40">
        <w:rPr>
          <w:rFonts w:ascii="Times New Roman" w:hAnsi="Times New Roman" w:cs="Times New Roman"/>
        </w:rPr>
        <w:t xml:space="preserve"> </w:t>
      </w:r>
      <w:r w:rsidR="008E7B1F" w:rsidRPr="00643D40">
        <w:rPr>
          <w:rFonts w:ascii="Times New Roman" w:hAnsi="Times New Roman" w:cs="Times New Roman"/>
        </w:rPr>
        <w:t>What do the lakes with high metabolism</w:t>
      </w:r>
      <w:r w:rsidR="0090175D" w:rsidRPr="00643D40">
        <w:rPr>
          <w:rFonts w:ascii="Times New Roman" w:hAnsi="Times New Roman" w:cs="Times New Roman"/>
        </w:rPr>
        <w:t xml:space="preserve"> rates</w:t>
      </w:r>
      <w:r w:rsidR="008E7B1F" w:rsidRPr="00643D40">
        <w:rPr>
          <w:rFonts w:ascii="Times New Roman" w:hAnsi="Times New Roman" w:cs="Times New Roman"/>
        </w:rPr>
        <w:t xml:space="preserve"> have in common? </w:t>
      </w:r>
    </w:p>
    <w:p w14:paraId="69817EF8" w14:textId="0893F150" w:rsidR="004F449B" w:rsidRDefault="004F449B" w:rsidP="00643D40">
      <w:pPr>
        <w:widowControl w:val="0"/>
        <w:autoSpaceDE w:val="0"/>
        <w:autoSpaceDN w:val="0"/>
        <w:adjustRightInd w:val="0"/>
        <w:ind w:firstLine="720"/>
        <w:rPr>
          <w:rFonts w:ascii="Times New Roman" w:hAnsi="Times New Roman" w:cs="Times New Roman"/>
        </w:rPr>
      </w:pPr>
    </w:p>
    <w:p w14:paraId="2B46E131" w14:textId="243A37DC" w:rsidR="00643D40" w:rsidRDefault="00643D40" w:rsidP="00643D40">
      <w:pPr>
        <w:widowControl w:val="0"/>
        <w:autoSpaceDE w:val="0"/>
        <w:autoSpaceDN w:val="0"/>
        <w:adjustRightInd w:val="0"/>
        <w:ind w:firstLine="720"/>
        <w:rPr>
          <w:rFonts w:ascii="Times New Roman" w:hAnsi="Times New Roman" w:cs="Times New Roman"/>
        </w:rPr>
      </w:pPr>
      <w:r w:rsidRPr="00643D40">
        <w:rPr>
          <w:rFonts w:ascii="Times New Roman" w:hAnsi="Times New Roman" w:cs="Times New Roman"/>
          <w:noProof/>
          <w:lang w:eastAsia="en-US"/>
        </w:rPr>
        <w:lastRenderedPageBreak/>
        <w:drawing>
          <wp:inline distT="0" distB="0" distL="0" distR="0" wp14:anchorId="687DB72E" wp14:editId="4E80E343">
            <wp:extent cx="5093428" cy="5105400"/>
            <wp:effectExtent l="0" t="0" r="0" b="0"/>
            <wp:docPr id="4" name="Content Placeholder 3"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02941" cy="5114936"/>
                    </a:xfrm>
                    <a:prstGeom prst="rect">
                      <a:avLst/>
                    </a:prstGeom>
                    <a:noFill/>
                    <a:ln w="9525">
                      <a:noFill/>
                      <a:miter lim="800000"/>
                      <a:headEnd/>
                      <a:tailEnd/>
                    </a:ln>
                  </pic:spPr>
                </pic:pic>
              </a:graphicData>
            </a:graphic>
          </wp:inline>
        </w:drawing>
      </w:r>
    </w:p>
    <w:p w14:paraId="1F7954D2" w14:textId="581253F9" w:rsidR="00643D40" w:rsidRDefault="00643D40" w:rsidP="00643D40">
      <w:pPr>
        <w:widowControl w:val="0"/>
        <w:autoSpaceDE w:val="0"/>
        <w:autoSpaceDN w:val="0"/>
        <w:adjustRightInd w:val="0"/>
        <w:rPr>
          <w:rFonts w:ascii="Times New Roman" w:hAnsi="Times New Roman" w:cs="Times New Roman"/>
        </w:rPr>
      </w:pPr>
    </w:p>
    <w:p w14:paraId="522C569D" w14:textId="52F9FFBB" w:rsidR="00643D40" w:rsidRPr="00643D40" w:rsidRDefault="00643D40" w:rsidP="00643D40">
      <w:pPr>
        <w:widowControl w:val="0"/>
        <w:autoSpaceDE w:val="0"/>
        <w:autoSpaceDN w:val="0"/>
        <w:adjustRightInd w:val="0"/>
        <w:rPr>
          <w:rFonts w:ascii="Times New Roman" w:hAnsi="Times New Roman" w:cs="Times New Roman"/>
        </w:rPr>
      </w:pPr>
    </w:p>
    <w:p w14:paraId="7D122186" w14:textId="0CB7C9D8" w:rsidR="000E4F1A" w:rsidRPr="00643D40" w:rsidRDefault="003B5235" w:rsidP="00643D40">
      <w:pPr>
        <w:rPr>
          <w:rFonts w:ascii="Times New Roman" w:hAnsi="Times New Roman" w:cs="Times New Roman"/>
        </w:rPr>
      </w:pPr>
      <w:r w:rsidRPr="00643D40">
        <w:rPr>
          <w:rFonts w:ascii="Times New Roman" w:hAnsi="Times New Roman" w:cs="Times New Roman"/>
        </w:rPr>
        <w:t xml:space="preserve">Data </w:t>
      </w:r>
      <w:r w:rsidR="00643D40">
        <w:rPr>
          <w:rFonts w:ascii="Times New Roman" w:hAnsi="Times New Roman" w:cs="Times New Roman"/>
        </w:rPr>
        <w:t xml:space="preserve">used in this module </w:t>
      </w:r>
      <w:r w:rsidR="003A7038" w:rsidRPr="00643D40">
        <w:rPr>
          <w:rFonts w:ascii="Times New Roman" w:hAnsi="Times New Roman" w:cs="Times New Roman"/>
        </w:rPr>
        <w:t>were collated</w:t>
      </w:r>
      <w:r w:rsidR="0062148A" w:rsidRPr="00643D40">
        <w:rPr>
          <w:rFonts w:ascii="Times New Roman" w:hAnsi="Times New Roman" w:cs="Times New Roman"/>
        </w:rPr>
        <w:t xml:space="preserve"> and quality checked by</w:t>
      </w:r>
      <w:r w:rsidR="000617EE" w:rsidRPr="00643D40">
        <w:rPr>
          <w:rFonts w:ascii="Times New Roman" w:hAnsi="Times New Roman" w:cs="Times New Roman"/>
        </w:rPr>
        <w:t xml:space="preserve">: </w:t>
      </w:r>
    </w:p>
    <w:p w14:paraId="363D4297" w14:textId="7FC4956A" w:rsidR="007E13E1" w:rsidRPr="00643D40" w:rsidRDefault="0062148A" w:rsidP="00643D40">
      <w:pPr>
        <w:pStyle w:val="ListParagraph"/>
        <w:widowControl w:val="0"/>
        <w:numPr>
          <w:ilvl w:val="0"/>
          <w:numId w:val="17"/>
        </w:numPr>
        <w:autoSpaceDE w:val="0"/>
        <w:autoSpaceDN w:val="0"/>
        <w:adjustRightInd w:val="0"/>
        <w:rPr>
          <w:rFonts w:ascii="Times New Roman" w:hAnsi="Times New Roman" w:cs="Times New Roman"/>
        </w:rPr>
      </w:pPr>
      <w:r w:rsidRPr="00643D40">
        <w:rPr>
          <w:rFonts w:ascii="Times New Roman" w:hAnsi="Times New Roman" w:cs="Times New Roman"/>
        </w:rPr>
        <w:t>Solomon, CT, Bruesewitz, DA,</w:t>
      </w:r>
      <w:r w:rsidRPr="00643D40">
        <w:rPr>
          <w:rFonts w:ascii="Times New Roman" w:hAnsi="Times New Roman" w:cs="Times New Roman"/>
          <w:i/>
        </w:rPr>
        <w:t xml:space="preserve"> </w:t>
      </w:r>
      <w:r w:rsidRPr="00643D40">
        <w:rPr>
          <w:rFonts w:ascii="Times New Roman" w:hAnsi="Times New Roman" w:cs="Times New Roman"/>
        </w:rPr>
        <w:t>Richardson, DC, et al.</w:t>
      </w:r>
      <w:r w:rsidRPr="00643D40">
        <w:rPr>
          <w:rFonts w:ascii="Times New Roman" w:hAnsi="Times New Roman" w:cs="Times New Roman"/>
          <w:i/>
        </w:rPr>
        <w:t xml:space="preserve"> </w:t>
      </w:r>
      <w:r w:rsidRPr="00643D40">
        <w:rPr>
          <w:rFonts w:ascii="Times New Roman" w:hAnsi="Times New Roman" w:cs="Times New Roman"/>
        </w:rPr>
        <w:t>Ecosystem respiration: Drivers of daily variability and background respiration in lakes around the globe.</w:t>
      </w:r>
      <w:r w:rsidR="00643D40">
        <w:rPr>
          <w:rFonts w:ascii="Times New Roman" w:hAnsi="Times New Roman" w:cs="Times New Roman"/>
        </w:rPr>
        <w:t xml:space="preserve"> </w:t>
      </w:r>
      <w:r w:rsidRPr="00643D40">
        <w:rPr>
          <w:rFonts w:ascii="Times New Roman" w:hAnsi="Times New Roman" w:cs="Times New Roman"/>
          <w:i/>
        </w:rPr>
        <w:t>Limnology and Oceanography</w:t>
      </w:r>
      <w:r w:rsidRPr="00643D40">
        <w:rPr>
          <w:rFonts w:ascii="Times New Roman" w:hAnsi="Times New Roman" w:cs="Times New Roman"/>
        </w:rPr>
        <w:t xml:space="preserve"> 58(3): 849-866.</w:t>
      </w:r>
    </w:p>
    <w:p w14:paraId="2FCF9404" w14:textId="039D41A1" w:rsidR="0062148A" w:rsidRPr="00643D40" w:rsidRDefault="0062148A" w:rsidP="00643D40">
      <w:pPr>
        <w:widowControl w:val="0"/>
        <w:autoSpaceDE w:val="0"/>
        <w:autoSpaceDN w:val="0"/>
        <w:adjustRightInd w:val="0"/>
        <w:rPr>
          <w:rFonts w:ascii="Times New Roman" w:hAnsi="Times New Roman" w:cs="Times New Roman"/>
        </w:rPr>
      </w:pPr>
    </w:p>
    <w:p w14:paraId="5DD3472F" w14:textId="2D08B126" w:rsidR="00922065" w:rsidRPr="00643D40" w:rsidRDefault="00922065" w:rsidP="00643D40">
      <w:pPr>
        <w:rPr>
          <w:rFonts w:ascii="Times New Roman" w:hAnsi="Times New Roman" w:cs="Times New Roman"/>
        </w:rPr>
      </w:pPr>
    </w:p>
    <w:sectPr w:rsidR="00922065" w:rsidRPr="00643D40" w:rsidSect="00643D40">
      <w:footerReference w:type="even" r:id="rId17"/>
      <w:footerReference w:type="default" r:id="rId1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F312" w14:textId="77777777" w:rsidR="004A3989" w:rsidRDefault="004A3989">
      <w:r>
        <w:separator/>
      </w:r>
    </w:p>
  </w:endnote>
  <w:endnote w:type="continuationSeparator" w:id="0">
    <w:p w14:paraId="5962B637" w14:textId="77777777" w:rsidR="004A3989" w:rsidRDefault="004A3989">
      <w:r>
        <w:continuationSeparator/>
      </w:r>
    </w:p>
  </w:endnote>
  <w:endnote w:type="continuationNotice" w:id="1">
    <w:p w14:paraId="6B46F4A8" w14:textId="77777777" w:rsidR="004A3989" w:rsidRDefault="004A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F5B0" w14:textId="77777777" w:rsidR="004A3989" w:rsidRDefault="004A3989" w:rsidP="0014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24079" w14:textId="77777777" w:rsidR="004A3989" w:rsidRDefault="004A3989" w:rsidP="001438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0DD0" w14:textId="77777777" w:rsidR="004A3989" w:rsidRPr="00643D40" w:rsidRDefault="004A3989" w:rsidP="0014388B">
    <w:pPr>
      <w:pStyle w:val="Footer"/>
      <w:framePr w:wrap="around" w:vAnchor="text" w:hAnchor="margin" w:xAlign="right" w:y="1"/>
      <w:rPr>
        <w:rStyle w:val="PageNumber"/>
        <w:rFonts w:ascii="Times New Roman" w:hAnsi="Times New Roman" w:cs="Times New Roman"/>
        <w:sz w:val="20"/>
        <w:szCs w:val="20"/>
      </w:rPr>
    </w:pPr>
    <w:r w:rsidRPr="00643D40">
      <w:rPr>
        <w:rStyle w:val="PageNumber"/>
        <w:rFonts w:ascii="Times New Roman" w:hAnsi="Times New Roman" w:cs="Times New Roman"/>
        <w:sz w:val="20"/>
        <w:szCs w:val="20"/>
      </w:rPr>
      <w:fldChar w:fldCharType="begin"/>
    </w:r>
    <w:r w:rsidRPr="00643D40">
      <w:rPr>
        <w:rStyle w:val="PageNumber"/>
        <w:rFonts w:ascii="Times New Roman" w:hAnsi="Times New Roman" w:cs="Times New Roman"/>
        <w:sz w:val="20"/>
        <w:szCs w:val="20"/>
      </w:rPr>
      <w:instrText xml:space="preserve">PAGE  </w:instrText>
    </w:r>
    <w:r w:rsidRPr="00643D40">
      <w:rPr>
        <w:rStyle w:val="PageNumber"/>
        <w:rFonts w:ascii="Times New Roman" w:hAnsi="Times New Roman" w:cs="Times New Roman"/>
        <w:sz w:val="20"/>
        <w:szCs w:val="20"/>
      </w:rPr>
      <w:fldChar w:fldCharType="separate"/>
    </w:r>
    <w:r w:rsidR="009150DE">
      <w:rPr>
        <w:rStyle w:val="PageNumber"/>
        <w:rFonts w:ascii="Times New Roman" w:hAnsi="Times New Roman" w:cs="Times New Roman"/>
        <w:noProof/>
        <w:sz w:val="20"/>
        <w:szCs w:val="20"/>
      </w:rPr>
      <w:t>1</w:t>
    </w:r>
    <w:r w:rsidRPr="00643D40">
      <w:rPr>
        <w:rStyle w:val="PageNumber"/>
        <w:rFonts w:ascii="Times New Roman" w:hAnsi="Times New Roman" w:cs="Times New Roman"/>
        <w:sz w:val="20"/>
        <w:szCs w:val="20"/>
      </w:rPr>
      <w:fldChar w:fldCharType="end"/>
    </w:r>
  </w:p>
  <w:p w14:paraId="1C80A8E6" w14:textId="77777777" w:rsidR="004A3989" w:rsidRDefault="004A3989" w:rsidP="001438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92B50" w14:textId="77777777" w:rsidR="004A3989" w:rsidRDefault="004A3989">
      <w:r>
        <w:separator/>
      </w:r>
    </w:p>
  </w:footnote>
  <w:footnote w:type="continuationSeparator" w:id="0">
    <w:p w14:paraId="1447B3A0" w14:textId="77777777" w:rsidR="004A3989" w:rsidRDefault="004A3989">
      <w:r>
        <w:continuationSeparator/>
      </w:r>
    </w:p>
  </w:footnote>
  <w:footnote w:type="continuationNotice" w:id="1">
    <w:p w14:paraId="54464AB5" w14:textId="77777777" w:rsidR="004A3989" w:rsidRDefault="004A39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9BF"/>
    <w:multiLevelType w:val="hybridMultilevel"/>
    <w:tmpl w:val="3840829E"/>
    <w:lvl w:ilvl="0" w:tplc="EC82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1694A"/>
    <w:multiLevelType w:val="hybridMultilevel"/>
    <w:tmpl w:val="0BAC1CA4"/>
    <w:lvl w:ilvl="0" w:tplc="EC82ED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4032"/>
    <w:multiLevelType w:val="hybridMultilevel"/>
    <w:tmpl w:val="F63E5880"/>
    <w:lvl w:ilvl="0" w:tplc="B9C086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0533"/>
    <w:multiLevelType w:val="hybridMultilevel"/>
    <w:tmpl w:val="2DF68076"/>
    <w:lvl w:ilvl="0" w:tplc="C56089A4">
      <w:start w:val="1"/>
      <w:numFmt w:val="decimal"/>
      <w:lvlText w:val="%1."/>
      <w:lvlJc w:val="left"/>
      <w:pPr>
        <w:tabs>
          <w:tab w:val="num" w:pos="720"/>
        </w:tabs>
        <w:ind w:left="720" w:hanging="360"/>
      </w:pPr>
    </w:lvl>
    <w:lvl w:ilvl="1" w:tplc="FC4475FC">
      <w:start w:val="1"/>
      <w:numFmt w:val="decimal"/>
      <w:lvlText w:val="%2."/>
      <w:lvlJc w:val="left"/>
      <w:pPr>
        <w:tabs>
          <w:tab w:val="num" w:pos="1440"/>
        </w:tabs>
        <w:ind w:left="1440" w:hanging="360"/>
      </w:pPr>
    </w:lvl>
    <w:lvl w:ilvl="2" w:tplc="AAA2AFD8" w:tentative="1">
      <w:start w:val="1"/>
      <w:numFmt w:val="decimal"/>
      <w:lvlText w:val="%3."/>
      <w:lvlJc w:val="left"/>
      <w:pPr>
        <w:tabs>
          <w:tab w:val="num" w:pos="2160"/>
        </w:tabs>
        <w:ind w:left="2160" w:hanging="360"/>
      </w:pPr>
    </w:lvl>
    <w:lvl w:ilvl="3" w:tplc="750E125A" w:tentative="1">
      <w:start w:val="1"/>
      <w:numFmt w:val="decimal"/>
      <w:lvlText w:val="%4."/>
      <w:lvlJc w:val="left"/>
      <w:pPr>
        <w:tabs>
          <w:tab w:val="num" w:pos="2880"/>
        </w:tabs>
        <w:ind w:left="2880" w:hanging="360"/>
      </w:pPr>
    </w:lvl>
    <w:lvl w:ilvl="4" w:tplc="5F8AA0EA" w:tentative="1">
      <w:start w:val="1"/>
      <w:numFmt w:val="decimal"/>
      <w:lvlText w:val="%5."/>
      <w:lvlJc w:val="left"/>
      <w:pPr>
        <w:tabs>
          <w:tab w:val="num" w:pos="3600"/>
        </w:tabs>
        <w:ind w:left="3600" w:hanging="360"/>
      </w:pPr>
    </w:lvl>
    <w:lvl w:ilvl="5" w:tplc="CBEA7518" w:tentative="1">
      <w:start w:val="1"/>
      <w:numFmt w:val="decimal"/>
      <w:lvlText w:val="%6."/>
      <w:lvlJc w:val="left"/>
      <w:pPr>
        <w:tabs>
          <w:tab w:val="num" w:pos="4320"/>
        </w:tabs>
        <w:ind w:left="4320" w:hanging="360"/>
      </w:pPr>
    </w:lvl>
    <w:lvl w:ilvl="6" w:tplc="90EA0CCA" w:tentative="1">
      <w:start w:val="1"/>
      <w:numFmt w:val="decimal"/>
      <w:lvlText w:val="%7."/>
      <w:lvlJc w:val="left"/>
      <w:pPr>
        <w:tabs>
          <w:tab w:val="num" w:pos="5040"/>
        </w:tabs>
        <w:ind w:left="5040" w:hanging="360"/>
      </w:pPr>
    </w:lvl>
    <w:lvl w:ilvl="7" w:tplc="22186D40" w:tentative="1">
      <w:start w:val="1"/>
      <w:numFmt w:val="decimal"/>
      <w:lvlText w:val="%8."/>
      <w:lvlJc w:val="left"/>
      <w:pPr>
        <w:tabs>
          <w:tab w:val="num" w:pos="5760"/>
        </w:tabs>
        <w:ind w:left="5760" w:hanging="360"/>
      </w:pPr>
    </w:lvl>
    <w:lvl w:ilvl="8" w:tplc="91F0281A" w:tentative="1">
      <w:start w:val="1"/>
      <w:numFmt w:val="decimal"/>
      <w:lvlText w:val="%9."/>
      <w:lvlJc w:val="left"/>
      <w:pPr>
        <w:tabs>
          <w:tab w:val="num" w:pos="6480"/>
        </w:tabs>
        <w:ind w:left="6480" w:hanging="360"/>
      </w:pPr>
    </w:lvl>
  </w:abstractNum>
  <w:abstractNum w:abstractNumId="4">
    <w:nsid w:val="1BE84182"/>
    <w:multiLevelType w:val="hybridMultilevel"/>
    <w:tmpl w:val="9152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31528"/>
    <w:multiLevelType w:val="hybridMultilevel"/>
    <w:tmpl w:val="DBCE1248"/>
    <w:lvl w:ilvl="0" w:tplc="EC82E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650DE"/>
    <w:multiLevelType w:val="hybridMultilevel"/>
    <w:tmpl w:val="E064DE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E2C07"/>
    <w:multiLevelType w:val="hybridMultilevel"/>
    <w:tmpl w:val="76507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B661B"/>
    <w:multiLevelType w:val="hybridMultilevel"/>
    <w:tmpl w:val="5CC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C33BC"/>
    <w:multiLevelType w:val="hybridMultilevel"/>
    <w:tmpl w:val="ED74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A0B3B"/>
    <w:multiLevelType w:val="hybridMultilevel"/>
    <w:tmpl w:val="0BD8E340"/>
    <w:lvl w:ilvl="0" w:tplc="BA549AA8">
      <w:start w:val="1"/>
      <w:numFmt w:val="decimal"/>
      <w:lvlText w:val="%1."/>
      <w:lvlJc w:val="left"/>
      <w:pPr>
        <w:tabs>
          <w:tab w:val="num" w:pos="720"/>
        </w:tabs>
        <w:ind w:left="720" w:hanging="360"/>
      </w:pPr>
    </w:lvl>
    <w:lvl w:ilvl="1" w:tplc="98CAF224" w:tentative="1">
      <w:start w:val="1"/>
      <w:numFmt w:val="decimal"/>
      <w:lvlText w:val="%2."/>
      <w:lvlJc w:val="left"/>
      <w:pPr>
        <w:tabs>
          <w:tab w:val="num" w:pos="1440"/>
        </w:tabs>
        <w:ind w:left="1440" w:hanging="360"/>
      </w:pPr>
    </w:lvl>
    <w:lvl w:ilvl="2" w:tplc="0846E2FA" w:tentative="1">
      <w:start w:val="1"/>
      <w:numFmt w:val="decimal"/>
      <w:lvlText w:val="%3."/>
      <w:lvlJc w:val="left"/>
      <w:pPr>
        <w:tabs>
          <w:tab w:val="num" w:pos="2160"/>
        </w:tabs>
        <w:ind w:left="2160" w:hanging="360"/>
      </w:pPr>
    </w:lvl>
    <w:lvl w:ilvl="3" w:tplc="216223F6" w:tentative="1">
      <w:start w:val="1"/>
      <w:numFmt w:val="decimal"/>
      <w:lvlText w:val="%4."/>
      <w:lvlJc w:val="left"/>
      <w:pPr>
        <w:tabs>
          <w:tab w:val="num" w:pos="2880"/>
        </w:tabs>
        <w:ind w:left="2880" w:hanging="360"/>
      </w:pPr>
    </w:lvl>
    <w:lvl w:ilvl="4" w:tplc="14EE5A2E" w:tentative="1">
      <w:start w:val="1"/>
      <w:numFmt w:val="decimal"/>
      <w:lvlText w:val="%5."/>
      <w:lvlJc w:val="left"/>
      <w:pPr>
        <w:tabs>
          <w:tab w:val="num" w:pos="3600"/>
        </w:tabs>
        <w:ind w:left="3600" w:hanging="360"/>
      </w:pPr>
    </w:lvl>
    <w:lvl w:ilvl="5" w:tplc="F88E255E" w:tentative="1">
      <w:start w:val="1"/>
      <w:numFmt w:val="decimal"/>
      <w:lvlText w:val="%6."/>
      <w:lvlJc w:val="left"/>
      <w:pPr>
        <w:tabs>
          <w:tab w:val="num" w:pos="4320"/>
        </w:tabs>
        <w:ind w:left="4320" w:hanging="360"/>
      </w:pPr>
    </w:lvl>
    <w:lvl w:ilvl="6" w:tplc="02E6A274" w:tentative="1">
      <w:start w:val="1"/>
      <w:numFmt w:val="decimal"/>
      <w:lvlText w:val="%7."/>
      <w:lvlJc w:val="left"/>
      <w:pPr>
        <w:tabs>
          <w:tab w:val="num" w:pos="5040"/>
        </w:tabs>
        <w:ind w:left="5040" w:hanging="360"/>
      </w:pPr>
    </w:lvl>
    <w:lvl w:ilvl="7" w:tplc="C22A760A" w:tentative="1">
      <w:start w:val="1"/>
      <w:numFmt w:val="decimal"/>
      <w:lvlText w:val="%8."/>
      <w:lvlJc w:val="left"/>
      <w:pPr>
        <w:tabs>
          <w:tab w:val="num" w:pos="5760"/>
        </w:tabs>
        <w:ind w:left="5760" w:hanging="360"/>
      </w:pPr>
    </w:lvl>
    <w:lvl w:ilvl="8" w:tplc="CAA49130" w:tentative="1">
      <w:start w:val="1"/>
      <w:numFmt w:val="decimal"/>
      <w:lvlText w:val="%9."/>
      <w:lvlJc w:val="left"/>
      <w:pPr>
        <w:tabs>
          <w:tab w:val="num" w:pos="6480"/>
        </w:tabs>
        <w:ind w:left="6480" w:hanging="360"/>
      </w:pPr>
    </w:lvl>
  </w:abstractNum>
  <w:abstractNum w:abstractNumId="11">
    <w:nsid w:val="3F427E8A"/>
    <w:multiLevelType w:val="hybridMultilevel"/>
    <w:tmpl w:val="7E5CF86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2971"/>
    <w:multiLevelType w:val="hybridMultilevel"/>
    <w:tmpl w:val="4A3A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D1FD6"/>
    <w:multiLevelType w:val="hybridMultilevel"/>
    <w:tmpl w:val="21E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5054D"/>
    <w:multiLevelType w:val="hybridMultilevel"/>
    <w:tmpl w:val="0F02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7F2B3D"/>
    <w:multiLevelType w:val="hybridMultilevel"/>
    <w:tmpl w:val="04348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EC7771"/>
    <w:multiLevelType w:val="hybridMultilevel"/>
    <w:tmpl w:val="FF5618E0"/>
    <w:lvl w:ilvl="0" w:tplc="BD8A027E">
      <w:start w:val="1"/>
      <w:numFmt w:val="bullet"/>
      <w:lvlText w:val="•"/>
      <w:lvlJc w:val="left"/>
      <w:pPr>
        <w:tabs>
          <w:tab w:val="num" w:pos="720"/>
        </w:tabs>
        <w:ind w:left="720" w:hanging="360"/>
      </w:pPr>
      <w:rPr>
        <w:rFonts w:ascii="Arial" w:hAnsi="Arial" w:hint="default"/>
      </w:rPr>
    </w:lvl>
    <w:lvl w:ilvl="1" w:tplc="DEC8203A">
      <w:start w:val="1332"/>
      <w:numFmt w:val="bullet"/>
      <w:lvlText w:val="–"/>
      <w:lvlJc w:val="left"/>
      <w:pPr>
        <w:tabs>
          <w:tab w:val="num" w:pos="1440"/>
        </w:tabs>
        <w:ind w:left="1440" w:hanging="360"/>
      </w:pPr>
      <w:rPr>
        <w:rFonts w:ascii="Arial" w:hAnsi="Arial" w:hint="default"/>
      </w:rPr>
    </w:lvl>
    <w:lvl w:ilvl="2" w:tplc="C624D604" w:tentative="1">
      <w:start w:val="1"/>
      <w:numFmt w:val="bullet"/>
      <w:lvlText w:val="•"/>
      <w:lvlJc w:val="left"/>
      <w:pPr>
        <w:tabs>
          <w:tab w:val="num" w:pos="2160"/>
        </w:tabs>
        <w:ind w:left="2160" w:hanging="360"/>
      </w:pPr>
      <w:rPr>
        <w:rFonts w:ascii="Arial" w:hAnsi="Arial" w:hint="default"/>
      </w:rPr>
    </w:lvl>
    <w:lvl w:ilvl="3" w:tplc="E2DEDA26" w:tentative="1">
      <w:start w:val="1"/>
      <w:numFmt w:val="bullet"/>
      <w:lvlText w:val="•"/>
      <w:lvlJc w:val="left"/>
      <w:pPr>
        <w:tabs>
          <w:tab w:val="num" w:pos="2880"/>
        </w:tabs>
        <w:ind w:left="2880" w:hanging="360"/>
      </w:pPr>
      <w:rPr>
        <w:rFonts w:ascii="Arial" w:hAnsi="Arial" w:hint="default"/>
      </w:rPr>
    </w:lvl>
    <w:lvl w:ilvl="4" w:tplc="9B06A060" w:tentative="1">
      <w:start w:val="1"/>
      <w:numFmt w:val="bullet"/>
      <w:lvlText w:val="•"/>
      <w:lvlJc w:val="left"/>
      <w:pPr>
        <w:tabs>
          <w:tab w:val="num" w:pos="3600"/>
        </w:tabs>
        <w:ind w:left="3600" w:hanging="360"/>
      </w:pPr>
      <w:rPr>
        <w:rFonts w:ascii="Arial" w:hAnsi="Arial" w:hint="default"/>
      </w:rPr>
    </w:lvl>
    <w:lvl w:ilvl="5" w:tplc="23EEB1DA" w:tentative="1">
      <w:start w:val="1"/>
      <w:numFmt w:val="bullet"/>
      <w:lvlText w:val="•"/>
      <w:lvlJc w:val="left"/>
      <w:pPr>
        <w:tabs>
          <w:tab w:val="num" w:pos="4320"/>
        </w:tabs>
        <w:ind w:left="4320" w:hanging="360"/>
      </w:pPr>
      <w:rPr>
        <w:rFonts w:ascii="Arial" w:hAnsi="Arial" w:hint="default"/>
      </w:rPr>
    </w:lvl>
    <w:lvl w:ilvl="6" w:tplc="6968421E" w:tentative="1">
      <w:start w:val="1"/>
      <w:numFmt w:val="bullet"/>
      <w:lvlText w:val="•"/>
      <w:lvlJc w:val="left"/>
      <w:pPr>
        <w:tabs>
          <w:tab w:val="num" w:pos="5040"/>
        </w:tabs>
        <w:ind w:left="5040" w:hanging="360"/>
      </w:pPr>
      <w:rPr>
        <w:rFonts w:ascii="Arial" w:hAnsi="Arial" w:hint="default"/>
      </w:rPr>
    </w:lvl>
    <w:lvl w:ilvl="7" w:tplc="C4769DBC" w:tentative="1">
      <w:start w:val="1"/>
      <w:numFmt w:val="bullet"/>
      <w:lvlText w:val="•"/>
      <w:lvlJc w:val="left"/>
      <w:pPr>
        <w:tabs>
          <w:tab w:val="num" w:pos="5760"/>
        </w:tabs>
        <w:ind w:left="5760" w:hanging="360"/>
      </w:pPr>
      <w:rPr>
        <w:rFonts w:ascii="Arial" w:hAnsi="Arial" w:hint="default"/>
      </w:rPr>
    </w:lvl>
    <w:lvl w:ilvl="8" w:tplc="DA048C68" w:tentative="1">
      <w:start w:val="1"/>
      <w:numFmt w:val="bullet"/>
      <w:lvlText w:val="•"/>
      <w:lvlJc w:val="left"/>
      <w:pPr>
        <w:tabs>
          <w:tab w:val="num" w:pos="6480"/>
        </w:tabs>
        <w:ind w:left="6480" w:hanging="360"/>
      </w:pPr>
      <w:rPr>
        <w:rFonts w:ascii="Arial" w:hAnsi="Arial" w:hint="default"/>
      </w:rPr>
    </w:lvl>
  </w:abstractNum>
  <w:abstractNum w:abstractNumId="17">
    <w:nsid w:val="6E366C55"/>
    <w:multiLevelType w:val="hybridMultilevel"/>
    <w:tmpl w:val="A14AF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20952"/>
    <w:multiLevelType w:val="hybridMultilevel"/>
    <w:tmpl w:val="E04A16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4D738D"/>
    <w:multiLevelType w:val="hybridMultilevel"/>
    <w:tmpl w:val="6194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45F1C"/>
    <w:multiLevelType w:val="hybridMultilevel"/>
    <w:tmpl w:val="42FC3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7"/>
  </w:num>
  <w:num w:numId="5">
    <w:abstractNumId w:val="9"/>
  </w:num>
  <w:num w:numId="6">
    <w:abstractNumId w:val="5"/>
  </w:num>
  <w:num w:numId="7">
    <w:abstractNumId w:val="1"/>
  </w:num>
  <w:num w:numId="8">
    <w:abstractNumId w:val="0"/>
  </w:num>
  <w:num w:numId="9">
    <w:abstractNumId w:val="18"/>
  </w:num>
  <w:num w:numId="10">
    <w:abstractNumId w:val="8"/>
  </w:num>
  <w:num w:numId="11">
    <w:abstractNumId w:val="6"/>
  </w:num>
  <w:num w:numId="12">
    <w:abstractNumId w:val="10"/>
  </w:num>
  <w:num w:numId="13">
    <w:abstractNumId w:val="3"/>
  </w:num>
  <w:num w:numId="14">
    <w:abstractNumId w:val="15"/>
  </w:num>
  <w:num w:numId="15">
    <w:abstractNumId w:val="20"/>
  </w:num>
  <w:num w:numId="16">
    <w:abstractNumId w:val="2"/>
  </w:num>
  <w:num w:numId="17">
    <w:abstractNumId w:val="13"/>
  </w:num>
  <w:num w:numId="18">
    <w:abstractNumId w:val="16"/>
  </w:num>
  <w:num w:numId="19">
    <w:abstractNumId w:val="14"/>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E4"/>
    <w:rsid w:val="000253A0"/>
    <w:rsid w:val="00036AD6"/>
    <w:rsid w:val="000444AD"/>
    <w:rsid w:val="000617EE"/>
    <w:rsid w:val="00070DBD"/>
    <w:rsid w:val="000A7064"/>
    <w:rsid w:val="000B242B"/>
    <w:rsid w:val="000C02D4"/>
    <w:rsid w:val="000C1F97"/>
    <w:rsid w:val="000D030F"/>
    <w:rsid w:val="000E36E0"/>
    <w:rsid w:val="000E4F1A"/>
    <w:rsid w:val="001007BE"/>
    <w:rsid w:val="00112A33"/>
    <w:rsid w:val="0014388B"/>
    <w:rsid w:val="00156452"/>
    <w:rsid w:val="00176084"/>
    <w:rsid w:val="00181FA6"/>
    <w:rsid w:val="00190A1E"/>
    <w:rsid w:val="001974EA"/>
    <w:rsid w:val="001C0905"/>
    <w:rsid w:val="001E25B6"/>
    <w:rsid w:val="001F21C5"/>
    <w:rsid w:val="00232DB6"/>
    <w:rsid w:val="00266068"/>
    <w:rsid w:val="0028753F"/>
    <w:rsid w:val="002D0FB6"/>
    <w:rsid w:val="00351E3A"/>
    <w:rsid w:val="00352E74"/>
    <w:rsid w:val="00387EA2"/>
    <w:rsid w:val="003A7038"/>
    <w:rsid w:val="003B5235"/>
    <w:rsid w:val="003E0714"/>
    <w:rsid w:val="003E51FB"/>
    <w:rsid w:val="003F6637"/>
    <w:rsid w:val="00413FD3"/>
    <w:rsid w:val="00415927"/>
    <w:rsid w:val="00427CBE"/>
    <w:rsid w:val="0044091D"/>
    <w:rsid w:val="00446A77"/>
    <w:rsid w:val="00470206"/>
    <w:rsid w:val="004955AB"/>
    <w:rsid w:val="004A2F20"/>
    <w:rsid w:val="004A3989"/>
    <w:rsid w:val="004D6F9D"/>
    <w:rsid w:val="004F449B"/>
    <w:rsid w:val="00507752"/>
    <w:rsid w:val="005100BA"/>
    <w:rsid w:val="00511188"/>
    <w:rsid w:val="00521391"/>
    <w:rsid w:val="00553B58"/>
    <w:rsid w:val="005611A8"/>
    <w:rsid w:val="005657DC"/>
    <w:rsid w:val="00566FEE"/>
    <w:rsid w:val="00594FA5"/>
    <w:rsid w:val="005A0102"/>
    <w:rsid w:val="005A4CB3"/>
    <w:rsid w:val="005B2434"/>
    <w:rsid w:val="005C78B1"/>
    <w:rsid w:val="005D71B5"/>
    <w:rsid w:val="005F75C0"/>
    <w:rsid w:val="00613D7C"/>
    <w:rsid w:val="0062052A"/>
    <w:rsid w:val="0062148A"/>
    <w:rsid w:val="00643D40"/>
    <w:rsid w:val="00644F95"/>
    <w:rsid w:val="00652F91"/>
    <w:rsid w:val="006673E9"/>
    <w:rsid w:val="006778F3"/>
    <w:rsid w:val="00680595"/>
    <w:rsid w:val="00682AC9"/>
    <w:rsid w:val="00686769"/>
    <w:rsid w:val="006971D3"/>
    <w:rsid w:val="006A0DBC"/>
    <w:rsid w:val="006A13B0"/>
    <w:rsid w:val="00702430"/>
    <w:rsid w:val="0071020F"/>
    <w:rsid w:val="00724A40"/>
    <w:rsid w:val="0072515B"/>
    <w:rsid w:val="00730B23"/>
    <w:rsid w:val="007479EA"/>
    <w:rsid w:val="00756B42"/>
    <w:rsid w:val="00756E63"/>
    <w:rsid w:val="007A125D"/>
    <w:rsid w:val="007B4E66"/>
    <w:rsid w:val="007C3D43"/>
    <w:rsid w:val="007D44EF"/>
    <w:rsid w:val="007E13E1"/>
    <w:rsid w:val="008332F7"/>
    <w:rsid w:val="00835499"/>
    <w:rsid w:val="00855904"/>
    <w:rsid w:val="00877FA7"/>
    <w:rsid w:val="008A0933"/>
    <w:rsid w:val="008E0A70"/>
    <w:rsid w:val="008E6F25"/>
    <w:rsid w:val="008E7B1F"/>
    <w:rsid w:val="0090175D"/>
    <w:rsid w:val="009068D3"/>
    <w:rsid w:val="009109F2"/>
    <w:rsid w:val="009150DE"/>
    <w:rsid w:val="00922065"/>
    <w:rsid w:val="00985FD7"/>
    <w:rsid w:val="009A0078"/>
    <w:rsid w:val="009B5389"/>
    <w:rsid w:val="009C3D5A"/>
    <w:rsid w:val="009E14BC"/>
    <w:rsid w:val="009F7DF8"/>
    <w:rsid w:val="00A51A48"/>
    <w:rsid w:val="00A82A3F"/>
    <w:rsid w:val="00AA1BBC"/>
    <w:rsid w:val="00AB73AE"/>
    <w:rsid w:val="00AE3693"/>
    <w:rsid w:val="00AF309B"/>
    <w:rsid w:val="00B26A1A"/>
    <w:rsid w:val="00B55170"/>
    <w:rsid w:val="00B66166"/>
    <w:rsid w:val="00B920DC"/>
    <w:rsid w:val="00BB05A8"/>
    <w:rsid w:val="00BB110A"/>
    <w:rsid w:val="00BB26AC"/>
    <w:rsid w:val="00BC1F3D"/>
    <w:rsid w:val="00C14593"/>
    <w:rsid w:val="00CA2EC2"/>
    <w:rsid w:val="00CC20C3"/>
    <w:rsid w:val="00CD0FCE"/>
    <w:rsid w:val="00CE005C"/>
    <w:rsid w:val="00CE117C"/>
    <w:rsid w:val="00CF4EB5"/>
    <w:rsid w:val="00D07034"/>
    <w:rsid w:val="00D567E4"/>
    <w:rsid w:val="00DA52E1"/>
    <w:rsid w:val="00E42643"/>
    <w:rsid w:val="00E70C56"/>
    <w:rsid w:val="00F337A2"/>
    <w:rsid w:val="00F33BCF"/>
    <w:rsid w:val="00F61B01"/>
    <w:rsid w:val="00F85CD2"/>
    <w:rsid w:val="00FA687E"/>
    <w:rsid w:val="00FC4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A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E4"/>
    <w:pPr>
      <w:ind w:left="720"/>
      <w:contextualSpacing/>
    </w:pPr>
  </w:style>
  <w:style w:type="character" w:styleId="CommentReference">
    <w:name w:val="annotation reference"/>
    <w:basedOn w:val="DefaultParagraphFont"/>
    <w:rsid w:val="001007BE"/>
    <w:rPr>
      <w:sz w:val="16"/>
      <w:szCs w:val="16"/>
    </w:rPr>
  </w:style>
  <w:style w:type="paragraph" w:styleId="CommentText">
    <w:name w:val="annotation text"/>
    <w:basedOn w:val="Normal"/>
    <w:link w:val="CommentTextChar"/>
    <w:rsid w:val="001007BE"/>
    <w:rPr>
      <w:sz w:val="20"/>
      <w:szCs w:val="20"/>
    </w:rPr>
  </w:style>
  <w:style w:type="character" w:customStyle="1" w:styleId="CommentTextChar">
    <w:name w:val="Comment Text Char"/>
    <w:basedOn w:val="DefaultParagraphFont"/>
    <w:link w:val="CommentText"/>
    <w:rsid w:val="001007BE"/>
    <w:rPr>
      <w:sz w:val="20"/>
      <w:szCs w:val="20"/>
    </w:rPr>
  </w:style>
  <w:style w:type="paragraph" w:styleId="CommentSubject">
    <w:name w:val="annotation subject"/>
    <w:basedOn w:val="CommentText"/>
    <w:next w:val="CommentText"/>
    <w:link w:val="CommentSubjectChar"/>
    <w:rsid w:val="001007BE"/>
    <w:rPr>
      <w:b/>
      <w:bCs/>
    </w:rPr>
  </w:style>
  <w:style w:type="character" w:customStyle="1" w:styleId="CommentSubjectChar">
    <w:name w:val="Comment Subject Char"/>
    <w:basedOn w:val="CommentTextChar"/>
    <w:link w:val="CommentSubject"/>
    <w:rsid w:val="001007BE"/>
    <w:rPr>
      <w:b/>
      <w:bCs/>
      <w:sz w:val="20"/>
      <w:szCs w:val="20"/>
    </w:rPr>
  </w:style>
  <w:style w:type="paragraph" w:styleId="BalloonText">
    <w:name w:val="Balloon Text"/>
    <w:basedOn w:val="Normal"/>
    <w:link w:val="BalloonTextChar"/>
    <w:rsid w:val="001007BE"/>
    <w:rPr>
      <w:rFonts w:ascii="Tahoma" w:hAnsi="Tahoma" w:cs="Tahoma"/>
      <w:sz w:val="16"/>
      <w:szCs w:val="16"/>
    </w:rPr>
  </w:style>
  <w:style w:type="character" w:customStyle="1" w:styleId="BalloonTextChar">
    <w:name w:val="Balloon Text Char"/>
    <w:basedOn w:val="DefaultParagraphFont"/>
    <w:link w:val="BalloonText"/>
    <w:rsid w:val="001007BE"/>
    <w:rPr>
      <w:rFonts w:ascii="Tahoma" w:hAnsi="Tahoma" w:cs="Tahoma"/>
      <w:sz w:val="16"/>
      <w:szCs w:val="16"/>
    </w:rPr>
  </w:style>
  <w:style w:type="paragraph" w:styleId="Footer">
    <w:name w:val="footer"/>
    <w:basedOn w:val="Normal"/>
    <w:link w:val="FooterChar"/>
    <w:rsid w:val="0014388B"/>
    <w:pPr>
      <w:tabs>
        <w:tab w:val="center" w:pos="4320"/>
        <w:tab w:val="right" w:pos="8640"/>
      </w:tabs>
    </w:pPr>
  </w:style>
  <w:style w:type="character" w:customStyle="1" w:styleId="FooterChar">
    <w:name w:val="Footer Char"/>
    <w:basedOn w:val="DefaultParagraphFont"/>
    <w:link w:val="Footer"/>
    <w:rsid w:val="0014388B"/>
  </w:style>
  <w:style w:type="character" w:styleId="PageNumber">
    <w:name w:val="page number"/>
    <w:basedOn w:val="DefaultParagraphFont"/>
    <w:rsid w:val="0014388B"/>
  </w:style>
  <w:style w:type="table" w:styleId="TableGrid">
    <w:name w:val="Table Grid"/>
    <w:basedOn w:val="TableNormal"/>
    <w:rsid w:val="00922065"/>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70C56"/>
    <w:pPr>
      <w:tabs>
        <w:tab w:val="center" w:pos="4680"/>
        <w:tab w:val="right" w:pos="9360"/>
      </w:tabs>
    </w:pPr>
  </w:style>
  <w:style w:type="character" w:customStyle="1" w:styleId="HeaderChar">
    <w:name w:val="Header Char"/>
    <w:basedOn w:val="DefaultParagraphFont"/>
    <w:link w:val="Header"/>
    <w:rsid w:val="00E70C56"/>
  </w:style>
  <w:style w:type="character" w:styleId="Hyperlink">
    <w:name w:val="Hyperlink"/>
    <w:basedOn w:val="DefaultParagraphFont"/>
    <w:rsid w:val="00E70C56"/>
    <w:rPr>
      <w:color w:val="0000FF" w:themeColor="hyperlink"/>
      <w:u w:val="single"/>
    </w:rPr>
  </w:style>
  <w:style w:type="paragraph" w:styleId="NoSpacing">
    <w:name w:val="No Spacing"/>
    <w:uiPriority w:val="1"/>
    <w:qFormat/>
    <w:rsid w:val="001E25B6"/>
    <w:rPr>
      <w:rFonts w:eastAsiaTheme="minorHAnsi"/>
      <w:sz w:val="22"/>
      <w:szCs w:val="22"/>
      <w:lang w:eastAsia="en-US"/>
    </w:rPr>
  </w:style>
  <w:style w:type="character" w:styleId="FollowedHyperlink">
    <w:name w:val="FollowedHyperlink"/>
    <w:basedOn w:val="DefaultParagraphFont"/>
    <w:semiHidden/>
    <w:unhideWhenUsed/>
    <w:rsid w:val="00643D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E4"/>
    <w:pPr>
      <w:ind w:left="720"/>
      <w:contextualSpacing/>
    </w:pPr>
  </w:style>
  <w:style w:type="character" w:styleId="CommentReference">
    <w:name w:val="annotation reference"/>
    <w:basedOn w:val="DefaultParagraphFont"/>
    <w:rsid w:val="001007BE"/>
    <w:rPr>
      <w:sz w:val="16"/>
      <w:szCs w:val="16"/>
    </w:rPr>
  </w:style>
  <w:style w:type="paragraph" w:styleId="CommentText">
    <w:name w:val="annotation text"/>
    <w:basedOn w:val="Normal"/>
    <w:link w:val="CommentTextChar"/>
    <w:rsid w:val="001007BE"/>
    <w:rPr>
      <w:sz w:val="20"/>
      <w:szCs w:val="20"/>
    </w:rPr>
  </w:style>
  <w:style w:type="character" w:customStyle="1" w:styleId="CommentTextChar">
    <w:name w:val="Comment Text Char"/>
    <w:basedOn w:val="DefaultParagraphFont"/>
    <w:link w:val="CommentText"/>
    <w:rsid w:val="001007BE"/>
    <w:rPr>
      <w:sz w:val="20"/>
      <w:szCs w:val="20"/>
    </w:rPr>
  </w:style>
  <w:style w:type="paragraph" w:styleId="CommentSubject">
    <w:name w:val="annotation subject"/>
    <w:basedOn w:val="CommentText"/>
    <w:next w:val="CommentText"/>
    <w:link w:val="CommentSubjectChar"/>
    <w:rsid w:val="001007BE"/>
    <w:rPr>
      <w:b/>
      <w:bCs/>
    </w:rPr>
  </w:style>
  <w:style w:type="character" w:customStyle="1" w:styleId="CommentSubjectChar">
    <w:name w:val="Comment Subject Char"/>
    <w:basedOn w:val="CommentTextChar"/>
    <w:link w:val="CommentSubject"/>
    <w:rsid w:val="001007BE"/>
    <w:rPr>
      <w:b/>
      <w:bCs/>
      <w:sz w:val="20"/>
      <w:szCs w:val="20"/>
    </w:rPr>
  </w:style>
  <w:style w:type="paragraph" w:styleId="BalloonText">
    <w:name w:val="Balloon Text"/>
    <w:basedOn w:val="Normal"/>
    <w:link w:val="BalloonTextChar"/>
    <w:rsid w:val="001007BE"/>
    <w:rPr>
      <w:rFonts w:ascii="Tahoma" w:hAnsi="Tahoma" w:cs="Tahoma"/>
      <w:sz w:val="16"/>
      <w:szCs w:val="16"/>
    </w:rPr>
  </w:style>
  <w:style w:type="character" w:customStyle="1" w:styleId="BalloonTextChar">
    <w:name w:val="Balloon Text Char"/>
    <w:basedOn w:val="DefaultParagraphFont"/>
    <w:link w:val="BalloonText"/>
    <w:rsid w:val="001007BE"/>
    <w:rPr>
      <w:rFonts w:ascii="Tahoma" w:hAnsi="Tahoma" w:cs="Tahoma"/>
      <w:sz w:val="16"/>
      <w:szCs w:val="16"/>
    </w:rPr>
  </w:style>
  <w:style w:type="paragraph" w:styleId="Footer">
    <w:name w:val="footer"/>
    <w:basedOn w:val="Normal"/>
    <w:link w:val="FooterChar"/>
    <w:rsid w:val="0014388B"/>
    <w:pPr>
      <w:tabs>
        <w:tab w:val="center" w:pos="4320"/>
        <w:tab w:val="right" w:pos="8640"/>
      </w:tabs>
    </w:pPr>
  </w:style>
  <w:style w:type="character" w:customStyle="1" w:styleId="FooterChar">
    <w:name w:val="Footer Char"/>
    <w:basedOn w:val="DefaultParagraphFont"/>
    <w:link w:val="Footer"/>
    <w:rsid w:val="0014388B"/>
  </w:style>
  <w:style w:type="character" w:styleId="PageNumber">
    <w:name w:val="page number"/>
    <w:basedOn w:val="DefaultParagraphFont"/>
    <w:rsid w:val="0014388B"/>
  </w:style>
  <w:style w:type="table" w:styleId="TableGrid">
    <w:name w:val="Table Grid"/>
    <w:basedOn w:val="TableNormal"/>
    <w:rsid w:val="00922065"/>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70C56"/>
    <w:pPr>
      <w:tabs>
        <w:tab w:val="center" w:pos="4680"/>
        <w:tab w:val="right" w:pos="9360"/>
      </w:tabs>
    </w:pPr>
  </w:style>
  <w:style w:type="character" w:customStyle="1" w:styleId="HeaderChar">
    <w:name w:val="Header Char"/>
    <w:basedOn w:val="DefaultParagraphFont"/>
    <w:link w:val="Header"/>
    <w:rsid w:val="00E70C56"/>
  </w:style>
  <w:style w:type="character" w:styleId="Hyperlink">
    <w:name w:val="Hyperlink"/>
    <w:basedOn w:val="DefaultParagraphFont"/>
    <w:rsid w:val="00E70C56"/>
    <w:rPr>
      <w:color w:val="0000FF" w:themeColor="hyperlink"/>
      <w:u w:val="single"/>
    </w:rPr>
  </w:style>
  <w:style w:type="paragraph" w:styleId="NoSpacing">
    <w:name w:val="No Spacing"/>
    <w:uiPriority w:val="1"/>
    <w:qFormat/>
    <w:rsid w:val="001E25B6"/>
    <w:rPr>
      <w:rFonts w:eastAsiaTheme="minorHAnsi"/>
      <w:sz w:val="22"/>
      <w:szCs w:val="22"/>
      <w:lang w:eastAsia="en-US"/>
    </w:rPr>
  </w:style>
  <w:style w:type="character" w:styleId="FollowedHyperlink">
    <w:name w:val="FollowedHyperlink"/>
    <w:basedOn w:val="DefaultParagraphFont"/>
    <w:semiHidden/>
    <w:unhideWhenUsed/>
    <w:rsid w:val="00643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2190">
      <w:bodyDiv w:val="1"/>
      <w:marLeft w:val="0"/>
      <w:marRight w:val="0"/>
      <w:marTop w:val="0"/>
      <w:marBottom w:val="0"/>
      <w:divBdr>
        <w:top w:val="none" w:sz="0" w:space="0" w:color="auto"/>
        <w:left w:val="none" w:sz="0" w:space="0" w:color="auto"/>
        <w:bottom w:val="none" w:sz="0" w:space="0" w:color="auto"/>
        <w:right w:val="none" w:sz="0" w:space="0" w:color="auto"/>
      </w:divBdr>
    </w:div>
    <w:div w:id="728381510">
      <w:bodyDiv w:val="1"/>
      <w:marLeft w:val="0"/>
      <w:marRight w:val="0"/>
      <w:marTop w:val="0"/>
      <w:marBottom w:val="0"/>
      <w:divBdr>
        <w:top w:val="none" w:sz="0" w:space="0" w:color="auto"/>
        <w:left w:val="none" w:sz="0" w:space="0" w:color="auto"/>
        <w:bottom w:val="none" w:sz="0" w:space="0" w:color="auto"/>
        <w:right w:val="none" w:sz="0" w:space="0" w:color="auto"/>
      </w:divBdr>
    </w:div>
    <w:div w:id="948706463">
      <w:bodyDiv w:val="1"/>
      <w:marLeft w:val="0"/>
      <w:marRight w:val="0"/>
      <w:marTop w:val="0"/>
      <w:marBottom w:val="0"/>
      <w:divBdr>
        <w:top w:val="none" w:sz="0" w:space="0" w:color="auto"/>
        <w:left w:val="none" w:sz="0" w:space="0" w:color="auto"/>
        <w:bottom w:val="none" w:sz="0" w:space="0" w:color="auto"/>
        <w:right w:val="none" w:sz="0" w:space="0" w:color="auto"/>
      </w:divBdr>
      <w:divsChild>
        <w:div w:id="845091295">
          <w:marLeft w:val="547"/>
          <w:marRight w:val="0"/>
          <w:marTop w:val="0"/>
          <w:marBottom w:val="0"/>
          <w:divBdr>
            <w:top w:val="none" w:sz="0" w:space="0" w:color="auto"/>
            <w:left w:val="none" w:sz="0" w:space="0" w:color="auto"/>
            <w:bottom w:val="none" w:sz="0" w:space="0" w:color="auto"/>
            <w:right w:val="none" w:sz="0" w:space="0" w:color="auto"/>
          </w:divBdr>
        </w:div>
        <w:div w:id="2058502320">
          <w:marLeft w:val="547"/>
          <w:marRight w:val="0"/>
          <w:marTop w:val="0"/>
          <w:marBottom w:val="0"/>
          <w:divBdr>
            <w:top w:val="none" w:sz="0" w:space="0" w:color="auto"/>
            <w:left w:val="none" w:sz="0" w:space="0" w:color="auto"/>
            <w:bottom w:val="none" w:sz="0" w:space="0" w:color="auto"/>
            <w:right w:val="none" w:sz="0" w:space="0" w:color="auto"/>
          </w:divBdr>
        </w:div>
      </w:divsChild>
    </w:div>
    <w:div w:id="1613434757">
      <w:bodyDiv w:val="1"/>
      <w:marLeft w:val="0"/>
      <w:marRight w:val="0"/>
      <w:marTop w:val="0"/>
      <w:marBottom w:val="0"/>
      <w:divBdr>
        <w:top w:val="none" w:sz="0" w:space="0" w:color="auto"/>
        <w:left w:val="none" w:sz="0" w:space="0" w:color="auto"/>
        <w:bottom w:val="none" w:sz="0" w:space="0" w:color="auto"/>
        <w:right w:val="none" w:sz="0" w:space="0" w:color="auto"/>
      </w:divBdr>
    </w:div>
    <w:div w:id="1917276610">
      <w:bodyDiv w:val="1"/>
      <w:marLeft w:val="0"/>
      <w:marRight w:val="0"/>
      <w:marTop w:val="0"/>
      <w:marBottom w:val="0"/>
      <w:divBdr>
        <w:top w:val="none" w:sz="0" w:space="0" w:color="auto"/>
        <w:left w:val="none" w:sz="0" w:space="0" w:color="auto"/>
        <w:bottom w:val="none" w:sz="0" w:space="0" w:color="auto"/>
        <w:right w:val="none" w:sz="0" w:space="0" w:color="auto"/>
      </w:divBdr>
      <w:divsChild>
        <w:div w:id="1775590248">
          <w:marLeft w:val="547"/>
          <w:marRight w:val="0"/>
          <w:marTop w:val="154"/>
          <w:marBottom w:val="0"/>
          <w:divBdr>
            <w:top w:val="none" w:sz="0" w:space="0" w:color="auto"/>
            <w:left w:val="none" w:sz="0" w:space="0" w:color="auto"/>
            <w:bottom w:val="none" w:sz="0" w:space="0" w:color="auto"/>
            <w:right w:val="none" w:sz="0" w:space="0" w:color="auto"/>
          </w:divBdr>
        </w:div>
        <w:div w:id="1750805281">
          <w:marLeft w:val="1166"/>
          <w:marRight w:val="0"/>
          <w:marTop w:val="134"/>
          <w:marBottom w:val="0"/>
          <w:divBdr>
            <w:top w:val="none" w:sz="0" w:space="0" w:color="auto"/>
            <w:left w:val="none" w:sz="0" w:space="0" w:color="auto"/>
            <w:bottom w:val="none" w:sz="0" w:space="0" w:color="auto"/>
            <w:right w:val="none" w:sz="0" w:space="0" w:color="auto"/>
          </w:divBdr>
        </w:div>
        <w:div w:id="1253509328">
          <w:marLeft w:val="1166"/>
          <w:marRight w:val="0"/>
          <w:marTop w:val="134"/>
          <w:marBottom w:val="0"/>
          <w:divBdr>
            <w:top w:val="none" w:sz="0" w:space="0" w:color="auto"/>
            <w:left w:val="none" w:sz="0" w:space="0" w:color="auto"/>
            <w:bottom w:val="none" w:sz="0" w:space="0" w:color="auto"/>
            <w:right w:val="none" w:sz="0" w:space="0" w:color="auto"/>
          </w:divBdr>
        </w:div>
        <w:div w:id="180051064">
          <w:marLeft w:val="1166"/>
          <w:marRight w:val="0"/>
          <w:marTop w:val="134"/>
          <w:marBottom w:val="0"/>
          <w:divBdr>
            <w:top w:val="none" w:sz="0" w:space="0" w:color="auto"/>
            <w:left w:val="none" w:sz="0" w:space="0" w:color="auto"/>
            <w:bottom w:val="none" w:sz="0" w:space="0" w:color="auto"/>
            <w:right w:val="none" w:sz="0" w:space="0" w:color="auto"/>
          </w:divBdr>
        </w:div>
        <w:div w:id="1217013763">
          <w:marLeft w:val="1166"/>
          <w:marRight w:val="0"/>
          <w:marTop w:val="134"/>
          <w:marBottom w:val="0"/>
          <w:divBdr>
            <w:top w:val="none" w:sz="0" w:space="0" w:color="auto"/>
            <w:left w:val="none" w:sz="0" w:space="0" w:color="auto"/>
            <w:bottom w:val="none" w:sz="0" w:space="0" w:color="auto"/>
            <w:right w:val="none" w:sz="0" w:space="0" w:color="auto"/>
          </w:divBdr>
        </w:div>
        <w:div w:id="68560116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lo.org/lo/toc/vol_1/issue_2/0102.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mast.illinoisstate.edu/data-for-students/modules/lake-metabolism.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slo.org/lo/toc/vol_58/issue_3/0849.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ytimes.com/2013/03/15/science/earth/algae-blooms-threaten-lake-erie.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Cayelan Carey</dc:creator>
  <cp:lastModifiedBy>Kate Edler</cp:lastModifiedBy>
  <cp:revision>2</cp:revision>
  <cp:lastPrinted>2010-02-16T20:16:00Z</cp:lastPrinted>
  <dcterms:created xsi:type="dcterms:W3CDTF">2015-10-07T10:24:00Z</dcterms:created>
  <dcterms:modified xsi:type="dcterms:W3CDTF">2015-10-07T10:24:00Z</dcterms:modified>
</cp:coreProperties>
</file>