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762D" w14:textId="1C57011F" w:rsidR="00643D40" w:rsidRPr="00DF3663" w:rsidRDefault="00643D40" w:rsidP="00643D40">
      <w:pPr>
        <w:jc w:val="center"/>
        <w:rPr>
          <w:rFonts w:ascii="Times New Roman" w:hAnsi="Times New Roman" w:cs="Times New Roman"/>
          <w:b/>
        </w:rPr>
      </w:pPr>
      <w:r w:rsidRPr="00DF3663">
        <w:rPr>
          <w:rFonts w:ascii="Times New Roman" w:hAnsi="Times New Roman" w:cs="Times New Roman"/>
          <w:noProof/>
          <w:lang w:eastAsia="en-US"/>
        </w:rPr>
        <w:drawing>
          <wp:inline distT="0" distB="0" distL="0" distR="0" wp14:anchorId="647FDB17" wp14:editId="1804E038">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DF3663">
        <w:rPr>
          <w:rFonts w:ascii="Times New Roman" w:hAnsi="Times New Roman" w:cs="Times New Roman"/>
          <w:noProof/>
          <w:lang w:eastAsia="en-US"/>
        </w:rPr>
        <w:t xml:space="preserve"> </w:t>
      </w:r>
      <w:r w:rsidR="00F61B01" w:rsidRPr="00DF3663">
        <w:rPr>
          <w:rFonts w:ascii="Times New Roman" w:hAnsi="Times New Roman" w:cs="Times New Roman"/>
          <w:noProof/>
          <w:lang w:eastAsia="en-US"/>
        </w:rPr>
        <w:t xml:space="preserve">               </w:t>
      </w:r>
      <w:r w:rsidRPr="00DF3663">
        <w:rPr>
          <w:rFonts w:ascii="Times New Roman" w:hAnsi="Times New Roman" w:cs="Times New Roman"/>
          <w:noProof/>
          <w:lang w:eastAsia="en-US"/>
        </w:rPr>
        <w:t xml:space="preserve"> </w:t>
      </w:r>
      <w:r w:rsidR="00F61B01" w:rsidRPr="00DF3663">
        <w:rPr>
          <w:rFonts w:ascii="Times New Roman" w:hAnsi="Times New Roman" w:cs="Times New Roman"/>
          <w:noProof/>
          <w:lang w:eastAsia="en-US"/>
        </w:rPr>
        <w:t xml:space="preserve">    </w:t>
      </w:r>
      <w:r w:rsidRPr="00DF3663">
        <w:rPr>
          <w:rFonts w:ascii="Times New Roman" w:hAnsi="Times New Roman" w:cs="Times New Roman"/>
          <w:noProof/>
          <w:lang w:eastAsia="en-US"/>
        </w:rPr>
        <w:drawing>
          <wp:inline distT="0" distB="0" distL="0" distR="0" wp14:anchorId="3C23A0C5" wp14:editId="7114D10A">
            <wp:extent cx="508000" cy="508000"/>
            <wp:effectExtent l="0" t="0" r="6350" b="635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DF3663">
        <w:rPr>
          <w:rFonts w:ascii="Times New Roman" w:hAnsi="Times New Roman" w:cs="Times New Roman"/>
          <w:noProof/>
          <w:lang w:eastAsia="en-US"/>
        </w:rPr>
        <w:t xml:space="preserve"> </w:t>
      </w:r>
      <w:r w:rsidR="00F61B01" w:rsidRPr="00DF3663">
        <w:rPr>
          <w:rFonts w:ascii="Times New Roman" w:hAnsi="Times New Roman" w:cs="Times New Roman"/>
          <w:noProof/>
          <w:lang w:eastAsia="en-US"/>
        </w:rPr>
        <w:t xml:space="preserve">           </w:t>
      </w:r>
      <w:r w:rsidR="00930842">
        <w:rPr>
          <w:rFonts w:ascii="Times New Roman" w:hAnsi="Times New Roman" w:cs="Times New Roman"/>
          <w:noProof/>
          <w:lang w:eastAsia="en-US"/>
        </w:rPr>
        <w:t xml:space="preserve">     </w:t>
      </w:r>
      <w:r w:rsidR="00F61B01" w:rsidRPr="00DF3663">
        <w:rPr>
          <w:rFonts w:ascii="Times New Roman" w:hAnsi="Times New Roman" w:cs="Times New Roman"/>
          <w:noProof/>
          <w:lang w:eastAsia="en-US"/>
        </w:rPr>
        <w:t xml:space="preserve"> </w:t>
      </w:r>
      <w:r w:rsidR="00DC6379" w:rsidRPr="00DF3663">
        <w:rPr>
          <w:rFonts w:ascii="Times New Roman" w:hAnsi="Times New Roman" w:cs="Times New Roman"/>
          <w:noProof/>
          <w:lang w:eastAsia="en-US"/>
        </w:rPr>
        <w:drawing>
          <wp:inline distT="0" distB="0" distL="0" distR="0" wp14:anchorId="28BDB188" wp14:editId="73790B3F">
            <wp:extent cx="1503045" cy="512758"/>
            <wp:effectExtent l="0" t="0" r="1905"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a:stretch>
                      <a:fillRect/>
                    </a:stretch>
                  </pic:blipFill>
                  <pic:spPr>
                    <a:xfrm>
                      <a:off x="0" y="0"/>
                      <a:ext cx="1527774" cy="521194"/>
                    </a:xfrm>
                    <a:prstGeom prst="rect">
                      <a:avLst/>
                    </a:prstGeom>
                  </pic:spPr>
                </pic:pic>
              </a:graphicData>
            </a:graphic>
          </wp:inline>
        </w:drawing>
      </w:r>
    </w:p>
    <w:p w14:paraId="62354D42" w14:textId="77777777" w:rsidR="00643D40" w:rsidRPr="00DF3663" w:rsidRDefault="00643D40" w:rsidP="00643D40">
      <w:pPr>
        <w:jc w:val="center"/>
        <w:rPr>
          <w:rFonts w:ascii="Times New Roman" w:hAnsi="Times New Roman" w:cs="Times New Roman"/>
          <w:b/>
        </w:rPr>
      </w:pPr>
    </w:p>
    <w:p w14:paraId="31E1B6D1" w14:textId="77777777" w:rsidR="00643D40" w:rsidRPr="00DF3663" w:rsidRDefault="00643D40" w:rsidP="00643D40">
      <w:pPr>
        <w:jc w:val="center"/>
        <w:rPr>
          <w:rFonts w:ascii="Times New Roman" w:hAnsi="Times New Roman" w:cs="Times New Roman"/>
          <w:b/>
        </w:rPr>
      </w:pPr>
    </w:p>
    <w:p w14:paraId="3B2F4199" w14:textId="77777777" w:rsidR="00643D40" w:rsidRPr="00DF3663" w:rsidRDefault="00643D40" w:rsidP="00643D40">
      <w:pPr>
        <w:jc w:val="center"/>
        <w:rPr>
          <w:rFonts w:ascii="Times New Roman" w:hAnsi="Times New Roman" w:cs="Times New Roman"/>
          <w:b/>
        </w:rPr>
      </w:pPr>
    </w:p>
    <w:p w14:paraId="1EF463F9" w14:textId="77777777" w:rsidR="00643D40" w:rsidRPr="00DF3663" w:rsidRDefault="00643D40" w:rsidP="00643D40">
      <w:pPr>
        <w:jc w:val="center"/>
        <w:rPr>
          <w:rFonts w:ascii="Times New Roman" w:hAnsi="Times New Roman" w:cs="Times New Roman"/>
          <w:b/>
        </w:rPr>
      </w:pPr>
    </w:p>
    <w:p w14:paraId="402A2F4F" w14:textId="4450A3E3" w:rsidR="00652F91" w:rsidRPr="00DF3663" w:rsidRDefault="00643D40" w:rsidP="003605A3">
      <w:pPr>
        <w:jc w:val="center"/>
        <w:rPr>
          <w:rFonts w:ascii="Times New Roman" w:hAnsi="Times New Roman" w:cs="Times New Roman"/>
          <w:b/>
        </w:rPr>
      </w:pPr>
      <w:r w:rsidRPr="00DF3663">
        <w:rPr>
          <w:rFonts w:ascii="Times New Roman" w:hAnsi="Times New Roman" w:cs="Times New Roman"/>
          <w:b/>
        </w:rPr>
        <w:t xml:space="preserve">Project EDDIE: </w:t>
      </w:r>
      <w:r w:rsidR="003605A3" w:rsidRPr="00DF3663">
        <w:rPr>
          <w:rFonts w:ascii="Times New Roman" w:hAnsi="Times New Roman" w:cs="Times New Roman"/>
          <w:b/>
          <w:bCs/>
        </w:rPr>
        <w:t xml:space="preserve">Project EDDIE: Exploring the relationship between periphyton, nutrients, and other environmental variables in karstic wetlands </w:t>
      </w:r>
      <w:r w:rsidRPr="00DF3663">
        <w:rPr>
          <w:rFonts w:ascii="Times New Roman" w:hAnsi="Times New Roman" w:cs="Times New Roman"/>
          <w:b/>
        </w:rPr>
        <w:t>Student H</w:t>
      </w:r>
      <w:r w:rsidR="00652F91" w:rsidRPr="00DF3663">
        <w:rPr>
          <w:rFonts w:ascii="Times New Roman" w:hAnsi="Times New Roman" w:cs="Times New Roman"/>
          <w:b/>
        </w:rPr>
        <w:t>andout</w:t>
      </w:r>
      <w:r w:rsidR="00DC6379" w:rsidRPr="00DF3663">
        <w:rPr>
          <w:rFonts w:ascii="Times New Roman" w:hAnsi="Times New Roman" w:cs="Times New Roman"/>
          <w:b/>
        </w:rPr>
        <w:t xml:space="preserve"> </w:t>
      </w:r>
    </w:p>
    <w:p w14:paraId="2D65C26A" w14:textId="77777777" w:rsidR="00652F91" w:rsidRPr="00DF3663" w:rsidRDefault="00652F91" w:rsidP="00643D40">
      <w:pPr>
        <w:tabs>
          <w:tab w:val="left" w:pos="4500"/>
          <w:tab w:val="left" w:pos="6840"/>
        </w:tabs>
        <w:jc w:val="center"/>
        <w:rPr>
          <w:rFonts w:ascii="Times New Roman" w:hAnsi="Times New Roman" w:cs="Times New Roman"/>
          <w:b/>
        </w:rPr>
      </w:pPr>
    </w:p>
    <w:p w14:paraId="49900461" w14:textId="50D2C15A" w:rsidR="00643D40" w:rsidRPr="00DF3663" w:rsidRDefault="00643D40" w:rsidP="00643D40">
      <w:pPr>
        <w:tabs>
          <w:tab w:val="left" w:pos="4500"/>
          <w:tab w:val="left" w:pos="6840"/>
        </w:tabs>
        <w:rPr>
          <w:rFonts w:ascii="Times New Roman" w:hAnsi="Times New Roman" w:cs="Times New Roman"/>
          <w:b/>
          <w:sz w:val="20"/>
        </w:rPr>
      </w:pPr>
      <w:r w:rsidRPr="00DF3663">
        <w:rPr>
          <w:rFonts w:ascii="Times New Roman" w:hAnsi="Times New Roman" w:cs="Times New Roman"/>
          <w:sz w:val="20"/>
        </w:rPr>
        <w:t xml:space="preserve">This module was developed by </w:t>
      </w:r>
      <w:r w:rsidR="00DC6379" w:rsidRPr="00DF3663">
        <w:rPr>
          <w:rFonts w:ascii="Times New Roman" w:hAnsi="Times New Roman" w:cs="Times New Roman"/>
          <w:sz w:val="20"/>
        </w:rPr>
        <w:t>Gab</w:t>
      </w:r>
      <w:r w:rsidR="00EF18FF" w:rsidRPr="00DF3663">
        <w:rPr>
          <w:rFonts w:ascii="Times New Roman" w:hAnsi="Times New Roman" w:cs="Times New Roman"/>
          <w:sz w:val="20"/>
        </w:rPr>
        <w:t>riel</w:t>
      </w:r>
      <w:r w:rsidR="00DC6379" w:rsidRPr="00DF3663">
        <w:rPr>
          <w:rFonts w:ascii="Times New Roman" w:hAnsi="Times New Roman" w:cs="Times New Roman"/>
          <w:sz w:val="20"/>
        </w:rPr>
        <w:t xml:space="preserve"> Kamener</w:t>
      </w:r>
      <w:r w:rsidR="00C2473C">
        <w:rPr>
          <w:rFonts w:ascii="Times New Roman" w:hAnsi="Times New Roman" w:cs="Times New Roman"/>
          <w:sz w:val="20"/>
        </w:rPr>
        <w:t xml:space="preserve"> and </w:t>
      </w:r>
      <w:r w:rsidR="00C2473C" w:rsidRPr="00DF3663">
        <w:rPr>
          <w:rFonts w:ascii="Times New Roman" w:hAnsi="Times New Roman" w:cs="Times New Roman"/>
          <w:sz w:val="20"/>
        </w:rPr>
        <w:t>Katie Johnson</w:t>
      </w:r>
      <w:r w:rsidRPr="00DF3663">
        <w:rPr>
          <w:rFonts w:ascii="Times New Roman" w:hAnsi="Times New Roman" w:cs="Times New Roman"/>
          <w:sz w:val="20"/>
        </w:rPr>
        <w:t xml:space="preserve">. </w:t>
      </w:r>
      <w:r w:rsidR="00805F6B">
        <w:rPr>
          <w:rFonts w:ascii="Times New Roman" w:hAnsi="Times New Roman" w:cs="Times New Roman"/>
          <w:sz w:val="20"/>
        </w:rPr>
        <w:t>Feb</w:t>
      </w:r>
      <w:r w:rsidRPr="00DF3663">
        <w:rPr>
          <w:rFonts w:ascii="Times New Roman" w:hAnsi="Times New Roman" w:cs="Times New Roman"/>
          <w:sz w:val="20"/>
        </w:rPr>
        <w:t xml:space="preserve"> 20</w:t>
      </w:r>
      <w:r w:rsidR="00DC6379" w:rsidRPr="00DF3663">
        <w:rPr>
          <w:rFonts w:ascii="Times New Roman" w:hAnsi="Times New Roman" w:cs="Times New Roman"/>
          <w:sz w:val="20"/>
        </w:rPr>
        <w:t>2</w:t>
      </w:r>
      <w:r w:rsidR="003605A3" w:rsidRPr="00DF3663">
        <w:rPr>
          <w:rFonts w:ascii="Times New Roman" w:hAnsi="Times New Roman" w:cs="Times New Roman"/>
          <w:sz w:val="20"/>
        </w:rPr>
        <w:t>2</w:t>
      </w:r>
      <w:r w:rsidRPr="00DF3663">
        <w:rPr>
          <w:rFonts w:ascii="Times New Roman" w:hAnsi="Times New Roman" w:cs="Times New Roman"/>
          <w:sz w:val="20"/>
        </w:rPr>
        <w:t xml:space="preserve">. Project EDDIE: </w:t>
      </w:r>
      <w:r w:rsidR="00C2473C" w:rsidRPr="00C2473C">
        <w:rPr>
          <w:rFonts w:ascii="Times New Roman" w:hAnsi="Times New Roman" w:cs="Times New Roman"/>
          <w:sz w:val="20"/>
        </w:rPr>
        <w:t>Exploring the relationship between periphyton, nutrients, and other environmental variables in karstic wetlands</w:t>
      </w:r>
      <w:r w:rsidRPr="00DF3663">
        <w:rPr>
          <w:rFonts w:ascii="Times New Roman" w:hAnsi="Times New Roman" w:cs="Times New Roman"/>
          <w:sz w:val="20"/>
        </w:rPr>
        <w:t xml:space="preserve">. Project EDDIE Module </w:t>
      </w:r>
      <w:r w:rsidR="003605A3" w:rsidRPr="00DF3663">
        <w:rPr>
          <w:rFonts w:ascii="Times New Roman" w:hAnsi="Times New Roman" w:cs="Times New Roman"/>
          <w:sz w:val="20"/>
        </w:rPr>
        <w:t>2</w:t>
      </w:r>
      <w:r w:rsidRPr="00DF3663">
        <w:rPr>
          <w:rFonts w:ascii="Times New Roman" w:hAnsi="Times New Roman" w:cs="Times New Roman"/>
          <w:sz w:val="20"/>
        </w:rPr>
        <w:t xml:space="preserve">, Version 1. </w:t>
      </w:r>
    </w:p>
    <w:p w14:paraId="200487C2" w14:textId="77777777" w:rsidR="00F85CD2" w:rsidRPr="00DF3663" w:rsidRDefault="00F85CD2" w:rsidP="00643D40">
      <w:pPr>
        <w:widowControl w:val="0"/>
        <w:autoSpaceDE w:val="0"/>
        <w:autoSpaceDN w:val="0"/>
        <w:adjustRightInd w:val="0"/>
        <w:rPr>
          <w:rFonts w:ascii="Times New Roman" w:hAnsi="Times New Roman" w:cs="Times New Roman"/>
        </w:rPr>
      </w:pPr>
    </w:p>
    <w:p w14:paraId="4EB10B03" w14:textId="3504EB02" w:rsidR="005D71B5" w:rsidRPr="00DF3663" w:rsidRDefault="00D567E4" w:rsidP="00643D40">
      <w:pPr>
        <w:widowControl w:val="0"/>
        <w:autoSpaceDE w:val="0"/>
        <w:autoSpaceDN w:val="0"/>
        <w:adjustRightInd w:val="0"/>
        <w:rPr>
          <w:rFonts w:ascii="Times New Roman" w:hAnsi="Times New Roman" w:cs="Times New Roman"/>
          <w:highlight w:val="yellow"/>
        </w:rPr>
      </w:pPr>
      <w:r w:rsidRPr="00DF3663">
        <w:rPr>
          <w:rFonts w:ascii="Times New Roman" w:hAnsi="Times New Roman" w:cs="Times New Roman"/>
          <w:u w:val="single"/>
        </w:rPr>
        <w:t>Learning objectives</w:t>
      </w:r>
      <w:r w:rsidR="00643D40" w:rsidRPr="00DF3663">
        <w:rPr>
          <w:rFonts w:ascii="Times New Roman" w:hAnsi="Times New Roman" w:cs="Times New Roman"/>
          <w:u w:val="single"/>
        </w:rPr>
        <w:t>:</w:t>
      </w:r>
    </w:p>
    <w:p w14:paraId="44C476E1" w14:textId="7FC0B1B2" w:rsidR="003605A3" w:rsidRPr="00D01CC6" w:rsidRDefault="003605A3" w:rsidP="003605A3">
      <w:pPr>
        <w:numPr>
          <w:ilvl w:val="0"/>
          <w:numId w:val="27"/>
        </w:numPr>
        <w:spacing w:before="100" w:beforeAutospacing="1" w:after="100" w:afterAutospacing="1"/>
        <w:rPr>
          <w:rFonts w:ascii="Times New Roman" w:eastAsia="Times New Roman" w:hAnsi="Times New Roman" w:cs="Times New Roman"/>
          <w:lang w:eastAsia="en-US"/>
        </w:rPr>
      </w:pPr>
      <w:r w:rsidRPr="00D01CC6">
        <w:rPr>
          <w:rFonts w:ascii="Times New Roman" w:eastAsia="Times New Roman" w:hAnsi="Times New Roman" w:cs="Times New Roman"/>
          <w:lang w:eastAsia="en-US"/>
        </w:rPr>
        <w:t>Know how to perform diagnostics on regression model to check for meeting assumption</w:t>
      </w:r>
      <w:r w:rsidR="008D2B68" w:rsidRPr="00D01CC6">
        <w:rPr>
          <w:rFonts w:ascii="Times New Roman" w:eastAsia="Times New Roman" w:hAnsi="Times New Roman" w:cs="Times New Roman"/>
          <w:lang w:eastAsia="en-US"/>
        </w:rPr>
        <w:t>s of linearity and</w:t>
      </w:r>
      <w:r w:rsidRPr="00D01CC6">
        <w:rPr>
          <w:rFonts w:ascii="Times New Roman" w:eastAsia="Times New Roman" w:hAnsi="Times New Roman" w:cs="Times New Roman"/>
          <w:lang w:eastAsia="en-US"/>
        </w:rPr>
        <w:t xml:space="preserve"> normality</w:t>
      </w:r>
    </w:p>
    <w:p w14:paraId="401167DC" w14:textId="77777777" w:rsidR="003605A3" w:rsidRPr="00D01CC6" w:rsidRDefault="003605A3" w:rsidP="003605A3">
      <w:pPr>
        <w:numPr>
          <w:ilvl w:val="0"/>
          <w:numId w:val="27"/>
        </w:numPr>
        <w:spacing w:before="100" w:beforeAutospacing="1" w:after="100" w:afterAutospacing="1"/>
        <w:rPr>
          <w:rFonts w:ascii="Times New Roman" w:eastAsia="Times New Roman" w:hAnsi="Times New Roman" w:cs="Times New Roman"/>
          <w:lang w:eastAsia="en-US"/>
        </w:rPr>
      </w:pPr>
      <w:r w:rsidRPr="00D01CC6">
        <w:rPr>
          <w:rFonts w:ascii="Times New Roman" w:eastAsia="Times New Roman" w:hAnsi="Times New Roman" w:cs="Times New Roman"/>
          <w:lang w:eastAsia="en-US"/>
        </w:rPr>
        <w:t>Perform regression analyses of transformed data</w:t>
      </w:r>
    </w:p>
    <w:p w14:paraId="49C28D98" w14:textId="17024904" w:rsidR="00995B1E" w:rsidRPr="0040113E" w:rsidRDefault="003605A3" w:rsidP="0040113E">
      <w:pPr>
        <w:numPr>
          <w:ilvl w:val="0"/>
          <w:numId w:val="27"/>
        </w:numPr>
        <w:spacing w:before="100" w:beforeAutospacing="1" w:after="100" w:afterAutospacing="1"/>
        <w:rPr>
          <w:rFonts w:ascii="Times New Roman" w:eastAsia="Times New Roman" w:hAnsi="Times New Roman" w:cs="Times New Roman"/>
          <w:lang w:eastAsia="en-US"/>
        </w:rPr>
      </w:pPr>
      <w:r w:rsidRPr="00D01CC6">
        <w:rPr>
          <w:rFonts w:ascii="Times New Roman" w:eastAsia="Times New Roman" w:hAnsi="Times New Roman" w:cs="Times New Roman"/>
          <w:lang w:eastAsia="en-US"/>
        </w:rPr>
        <w:t>Interpret results from regression analyses to answer over-arching question</w:t>
      </w:r>
      <w:r w:rsidR="0040113E">
        <w:rPr>
          <w:rFonts w:ascii="Times New Roman" w:eastAsia="Times New Roman" w:hAnsi="Times New Roman" w:cs="Times New Roman"/>
          <w:lang w:eastAsia="en-US"/>
        </w:rPr>
        <w:t xml:space="preserve">: </w:t>
      </w:r>
      <w:r w:rsidR="0040113E">
        <w:rPr>
          <w:rFonts w:ascii="Times New Roman" w:hAnsi="Times New Roman" w:cs="Times New Roman"/>
        </w:rPr>
        <w:t>W</w:t>
      </w:r>
      <w:r w:rsidR="00D01CC6" w:rsidRPr="0040113E">
        <w:rPr>
          <w:rFonts w:ascii="Times New Roman" w:hAnsi="Times New Roman" w:cs="Times New Roman"/>
        </w:rPr>
        <w:t xml:space="preserve">hat are the relationships between </w:t>
      </w:r>
      <w:proofErr w:type="gramStart"/>
      <w:r w:rsidR="00D01CC6" w:rsidRPr="0040113E">
        <w:rPr>
          <w:rFonts w:ascii="Times New Roman" w:hAnsi="Times New Roman" w:cs="Times New Roman"/>
        </w:rPr>
        <w:t>periphyton</w:t>
      </w:r>
      <w:proofErr w:type="gramEnd"/>
      <w:r w:rsidR="00D01CC6" w:rsidRPr="0040113E">
        <w:rPr>
          <w:rFonts w:ascii="Times New Roman" w:hAnsi="Times New Roman" w:cs="Times New Roman"/>
        </w:rPr>
        <w:t xml:space="preserve"> and variables associated with water quality in the Everglades and Caribbean?</w:t>
      </w:r>
    </w:p>
    <w:p w14:paraId="6AE3AEAF" w14:textId="0C19F94A" w:rsidR="003B6976" w:rsidRDefault="003B6976" w:rsidP="003B6976">
      <w:pPr>
        <w:numPr>
          <w:ilvl w:val="0"/>
          <w:numId w:val="27"/>
        </w:numPr>
        <w:rPr>
          <w:rFonts w:ascii="Times New Roman" w:eastAsia="Times New Roman" w:hAnsi="Times New Roman" w:cs="Times New Roman"/>
          <w:lang w:eastAsia="en-US"/>
        </w:rPr>
      </w:pPr>
      <w:r w:rsidRPr="003B6976">
        <w:rPr>
          <w:rFonts w:ascii="Times New Roman" w:eastAsia="Times New Roman" w:hAnsi="Times New Roman" w:cs="Times New Roman"/>
          <w:lang w:eastAsia="en-US"/>
        </w:rPr>
        <w:t>Determine diatom indicator species (part of periphyton matrix) and their autecology by applying research from literature and online resources to answer over-arching question: What can regional diatom species indicate about water quality and their environment?</w:t>
      </w:r>
    </w:p>
    <w:p w14:paraId="0979435D" w14:textId="77777777" w:rsidR="003B6976" w:rsidRPr="003B6976" w:rsidRDefault="003B6976" w:rsidP="003B6976">
      <w:pPr>
        <w:ind w:left="720"/>
        <w:rPr>
          <w:rFonts w:ascii="Times New Roman" w:eastAsia="Times New Roman" w:hAnsi="Times New Roman" w:cs="Times New Roman"/>
          <w:lang w:eastAsia="en-US"/>
        </w:rPr>
      </w:pPr>
    </w:p>
    <w:p w14:paraId="52DBDB5C" w14:textId="21C96232" w:rsidR="00415927" w:rsidRPr="00DF3663" w:rsidRDefault="00613D7C" w:rsidP="00643D40">
      <w:pPr>
        <w:rPr>
          <w:rFonts w:ascii="Times New Roman" w:hAnsi="Times New Roman" w:cs="Times New Roman"/>
        </w:rPr>
      </w:pPr>
      <w:r w:rsidRPr="00DF3663">
        <w:rPr>
          <w:rFonts w:ascii="Times New Roman" w:hAnsi="Times New Roman" w:cs="Times New Roman"/>
          <w:u w:val="single"/>
        </w:rPr>
        <w:t xml:space="preserve">Why </w:t>
      </w:r>
      <w:proofErr w:type="gramStart"/>
      <w:r w:rsidRPr="00DF3663">
        <w:rPr>
          <w:rFonts w:ascii="Times New Roman" w:hAnsi="Times New Roman" w:cs="Times New Roman"/>
          <w:u w:val="single"/>
        </w:rPr>
        <w:t>this matters</w:t>
      </w:r>
      <w:proofErr w:type="gramEnd"/>
      <w:r w:rsidR="00415927" w:rsidRPr="00DF3663">
        <w:rPr>
          <w:rFonts w:ascii="Times New Roman" w:hAnsi="Times New Roman" w:cs="Times New Roman"/>
        </w:rPr>
        <w:t xml:space="preserve">: </w:t>
      </w:r>
      <w:r w:rsidR="003605A3" w:rsidRPr="00DF3663">
        <w:rPr>
          <w:rFonts w:ascii="Times New Roman" w:hAnsi="Times New Roman" w:cs="Times New Roman"/>
        </w:rPr>
        <w:t xml:space="preserve">Physicochemical properties and nutrients drive aquatic processes that sustain biota. Therefore, aquatic assessments usually investigate these </w:t>
      </w:r>
      <w:r w:rsidR="00052069">
        <w:rPr>
          <w:rFonts w:ascii="Times New Roman" w:hAnsi="Times New Roman" w:cs="Times New Roman"/>
        </w:rPr>
        <w:t>variables</w:t>
      </w:r>
      <w:r w:rsidR="003605A3" w:rsidRPr="00DF3663">
        <w:rPr>
          <w:rFonts w:ascii="Times New Roman" w:hAnsi="Times New Roman" w:cs="Times New Roman"/>
        </w:rPr>
        <w:t xml:space="preserve"> as well as biological indicators to gain a better understanding of water quality. In this module, </w:t>
      </w:r>
      <w:r w:rsidR="00930842">
        <w:rPr>
          <w:rFonts w:ascii="Times New Roman" w:hAnsi="Times New Roman" w:cs="Times New Roman"/>
        </w:rPr>
        <w:t>you</w:t>
      </w:r>
      <w:r w:rsidR="003605A3" w:rsidRPr="00DF3663">
        <w:rPr>
          <w:rFonts w:ascii="Times New Roman" w:hAnsi="Times New Roman" w:cs="Times New Roman"/>
        </w:rPr>
        <w:t xml:space="preserve"> will use regression analysis and online resources to investigate the relationship between periphyton and variables associated with water quality (including nutrients). </w:t>
      </w:r>
      <w:r w:rsidR="00930842">
        <w:rPr>
          <w:rFonts w:ascii="Times New Roman" w:hAnsi="Times New Roman" w:cs="Times New Roman"/>
        </w:rPr>
        <w:t>You</w:t>
      </w:r>
      <w:r w:rsidR="003605A3" w:rsidRPr="00DF3663">
        <w:rPr>
          <w:rFonts w:ascii="Times New Roman" w:hAnsi="Times New Roman" w:cs="Times New Roman"/>
        </w:rPr>
        <w:t xml:space="preserve"> will also examine the role of diatom indicator species. As </w:t>
      </w:r>
      <w:r w:rsidR="00930842">
        <w:rPr>
          <w:rFonts w:ascii="Times New Roman" w:hAnsi="Times New Roman" w:cs="Times New Roman"/>
        </w:rPr>
        <w:t>you</w:t>
      </w:r>
      <w:r w:rsidR="003605A3" w:rsidRPr="00DF3663">
        <w:rPr>
          <w:rFonts w:ascii="Times New Roman" w:hAnsi="Times New Roman" w:cs="Times New Roman"/>
        </w:rPr>
        <w:t xml:space="preserve"> explore the concepts in this </w:t>
      </w:r>
      <w:r w:rsidR="008D2B68">
        <w:rPr>
          <w:rFonts w:ascii="Times New Roman" w:hAnsi="Times New Roman" w:cs="Times New Roman"/>
        </w:rPr>
        <w:t>module</w:t>
      </w:r>
      <w:r w:rsidR="003605A3" w:rsidRPr="00DF3663">
        <w:rPr>
          <w:rFonts w:ascii="Times New Roman" w:hAnsi="Times New Roman" w:cs="Times New Roman"/>
        </w:rPr>
        <w:t xml:space="preserve">, </w:t>
      </w:r>
      <w:r w:rsidR="00930842">
        <w:rPr>
          <w:rFonts w:ascii="Times New Roman" w:hAnsi="Times New Roman" w:cs="Times New Roman"/>
        </w:rPr>
        <w:t>you</w:t>
      </w:r>
      <w:r w:rsidR="003605A3" w:rsidRPr="00DF3663">
        <w:rPr>
          <w:rFonts w:ascii="Times New Roman" w:hAnsi="Times New Roman" w:cs="Times New Roman"/>
        </w:rPr>
        <w:t xml:space="preserve"> will be introduced to and practice biostatistical skills needed to answer the over-arching question</w:t>
      </w:r>
      <w:r w:rsidR="00930842">
        <w:rPr>
          <w:rFonts w:ascii="Times New Roman" w:hAnsi="Times New Roman" w:cs="Times New Roman"/>
        </w:rPr>
        <w:t xml:space="preserve">: </w:t>
      </w:r>
      <w:r w:rsidR="003605A3" w:rsidRPr="00DF3663">
        <w:rPr>
          <w:rFonts w:ascii="Times New Roman" w:hAnsi="Times New Roman" w:cs="Times New Roman"/>
        </w:rPr>
        <w:t xml:space="preserve">What are the relationships between </w:t>
      </w:r>
      <w:proofErr w:type="gramStart"/>
      <w:r w:rsidR="003605A3" w:rsidRPr="00DF3663">
        <w:rPr>
          <w:rFonts w:ascii="Times New Roman" w:hAnsi="Times New Roman" w:cs="Times New Roman"/>
        </w:rPr>
        <w:t>periphyton</w:t>
      </w:r>
      <w:proofErr w:type="gramEnd"/>
      <w:r w:rsidR="003605A3" w:rsidRPr="00DF3663">
        <w:rPr>
          <w:rFonts w:ascii="Times New Roman" w:hAnsi="Times New Roman" w:cs="Times New Roman"/>
        </w:rPr>
        <w:t xml:space="preserve"> and variables associated with water quality in the Everglades and Caribbean? </w:t>
      </w:r>
      <w:r w:rsidR="009A63E5">
        <w:rPr>
          <w:rFonts w:ascii="Times New Roman" w:hAnsi="Times New Roman" w:cs="Times New Roman"/>
        </w:rPr>
        <w:t>W</w:t>
      </w:r>
      <w:r w:rsidR="00467DA0" w:rsidRPr="009A63E5">
        <w:rPr>
          <w:rFonts w:ascii="Times New Roman" w:hAnsi="Times New Roman" w:cs="Times New Roman"/>
        </w:rPr>
        <w:t>hat can regional diatom species (part of periphyton</w:t>
      </w:r>
      <w:r w:rsidR="009A63E5" w:rsidRPr="009A63E5">
        <w:rPr>
          <w:rFonts w:ascii="Times New Roman" w:hAnsi="Times New Roman" w:cs="Times New Roman"/>
        </w:rPr>
        <w:t xml:space="preserve"> community</w:t>
      </w:r>
      <w:r w:rsidR="00467DA0" w:rsidRPr="009A63E5">
        <w:rPr>
          <w:rFonts w:ascii="Times New Roman" w:hAnsi="Times New Roman" w:cs="Times New Roman"/>
        </w:rPr>
        <w:t>) indicate about water quality and their environment?</w:t>
      </w:r>
    </w:p>
    <w:p w14:paraId="47388536" w14:textId="77777777" w:rsidR="000617EE" w:rsidRPr="00DF3663" w:rsidRDefault="000617EE" w:rsidP="00643D40">
      <w:pPr>
        <w:widowControl w:val="0"/>
        <w:autoSpaceDE w:val="0"/>
        <w:autoSpaceDN w:val="0"/>
        <w:adjustRightInd w:val="0"/>
        <w:rPr>
          <w:rFonts w:ascii="Times New Roman" w:hAnsi="Times New Roman" w:cs="Times New Roman"/>
          <w:u w:val="single"/>
        </w:rPr>
      </w:pPr>
    </w:p>
    <w:p w14:paraId="4392AC27" w14:textId="70A9564C" w:rsidR="00613D7C" w:rsidRPr="00DF3663" w:rsidRDefault="00613D7C" w:rsidP="00643D40">
      <w:pPr>
        <w:widowControl w:val="0"/>
        <w:autoSpaceDE w:val="0"/>
        <w:autoSpaceDN w:val="0"/>
        <w:adjustRightInd w:val="0"/>
        <w:rPr>
          <w:rFonts w:ascii="Times New Roman" w:hAnsi="Times New Roman" w:cs="Times New Roman"/>
          <w:u w:val="single"/>
        </w:rPr>
      </w:pPr>
      <w:r w:rsidRPr="00DF3663">
        <w:rPr>
          <w:rFonts w:ascii="Times New Roman" w:hAnsi="Times New Roman" w:cs="Times New Roman"/>
          <w:u w:val="single"/>
        </w:rPr>
        <w:t xml:space="preserve">Outline of </w:t>
      </w:r>
      <w:r w:rsidR="000617EE" w:rsidRPr="00DF3663">
        <w:rPr>
          <w:rFonts w:ascii="Times New Roman" w:hAnsi="Times New Roman" w:cs="Times New Roman"/>
          <w:u w:val="single"/>
        </w:rPr>
        <w:t>Class</w:t>
      </w:r>
      <w:r w:rsidRPr="00DF3663">
        <w:rPr>
          <w:rFonts w:ascii="Times New Roman" w:hAnsi="Times New Roman" w:cs="Times New Roman"/>
          <w:u w:val="single"/>
        </w:rPr>
        <w:t xml:space="preserve"> Today</w:t>
      </w:r>
    </w:p>
    <w:p w14:paraId="2354D926" w14:textId="7CC0AD05" w:rsidR="002F0B23" w:rsidRPr="00DF3663" w:rsidRDefault="00930842" w:rsidP="00643D40">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Work through</w:t>
      </w:r>
      <w:r w:rsidR="002F0B23" w:rsidRPr="00DF3663">
        <w:rPr>
          <w:rFonts w:ascii="Times New Roman" w:hAnsi="Times New Roman" w:cs="Times New Roman"/>
        </w:rPr>
        <w:t xml:space="preserve"> pre-</w:t>
      </w:r>
      <w:r>
        <w:rPr>
          <w:rFonts w:ascii="Times New Roman" w:hAnsi="Times New Roman" w:cs="Times New Roman"/>
        </w:rPr>
        <w:t xml:space="preserve">module </w:t>
      </w:r>
      <w:r w:rsidR="002F0B23" w:rsidRPr="00DF3663">
        <w:rPr>
          <w:rFonts w:ascii="Times New Roman" w:hAnsi="Times New Roman" w:cs="Times New Roman"/>
        </w:rPr>
        <w:t>questions</w:t>
      </w:r>
    </w:p>
    <w:p w14:paraId="6CE33AD1" w14:textId="5A1284DB" w:rsidR="00613D7C" w:rsidRPr="00DF3663" w:rsidRDefault="00930842" w:rsidP="00643D40">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Class d</w:t>
      </w:r>
      <w:r w:rsidR="00613D7C" w:rsidRPr="00DF3663">
        <w:rPr>
          <w:rFonts w:ascii="Times New Roman" w:hAnsi="Times New Roman" w:cs="Times New Roman"/>
        </w:rPr>
        <w:t xml:space="preserve">iscussion of </w:t>
      </w:r>
      <w:r>
        <w:rPr>
          <w:rFonts w:ascii="Times New Roman" w:hAnsi="Times New Roman" w:cs="Times New Roman"/>
        </w:rPr>
        <w:t xml:space="preserve">optional </w:t>
      </w:r>
      <w:r w:rsidR="00613D7C" w:rsidRPr="00DF3663">
        <w:rPr>
          <w:rFonts w:ascii="Times New Roman" w:hAnsi="Times New Roman" w:cs="Times New Roman"/>
        </w:rPr>
        <w:t>papers</w:t>
      </w:r>
      <w:r w:rsidR="00877FA7" w:rsidRPr="00DF3663">
        <w:rPr>
          <w:rFonts w:ascii="Times New Roman" w:hAnsi="Times New Roman" w:cs="Times New Roman"/>
        </w:rPr>
        <w:t xml:space="preserve"> and PowerPoint </w:t>
      </w:r>
      <w:r>
        <w:rPr>
          <w:rFonts w:ascii="Times New Roman" w:hAnsi="Times New Roman" w:cs="Times New Roman"/>
        </w:rPr>
        <w:t>presentation</w:t>
      </w:r>
    </w:p>
    <w:p w14:paraId="4696B610" w14:textId="3FEE4F5A" w:rsidR="002E6C64" w:rsidRPr="00930842" w:rsidRDefault="00930842" w:rsidP="003605A3">
      <w:pPr>
        <w:pStyle w:val="ListParagraph"/>
        <w:widowControl w:val="0"/>
        <w:numPr>
          <w:ilvl w:val="0"/>
          <w:numId w:val="19"/>
        </w:numPr>
        <w:autoSpaceDE w:val="0"/>
        <w:autoSpaceDN w:val="0"/>
        <w:adjustRightInd w:val="0"/>
        <w:rPr>
          <w:rFonts w:ascii="Times New Roman" w:hAnsi="Times New Roman" w:cs="Times New Roman"/>
          <w:iCs/>
        </w:rPr>
      </w:pPr>
      <w:r w:rsidRPr="00930842">
        <w:rPr>
          <w:rFonts w:ascii="Times New Roman" w:hAnsi="Times New Roman" w:cs="Times New Roman"/>
          <w:iCs/>
        </w:rPr>
        <w:t xml:space="preserve">Work through </w:t>
      </w:r>
      <w:r w:rsidR="00613D7C" w:rsidRPr="00930842">
        <w:rPr>
          <w:rFonts w:ascii="Times New Roman" w:hAnsi="Times New Roman" w:cs="Times New Roman"/>
          <w:iCs/>
        </w:rPr>
        <w:t>Activity</w:t>
      </w:r>
      <w:r w:rsidR="007D44EF" w:rsidRPr="00930842">
        <w:rPr>
          <w:rFonts w:ascii="Times New Roman" w:hAnsi="Times New Roman" w:cs="Times New Roman"/>
          <w:iCs/>
        </w:rPr>
        <w:t xml:space="preserve"> </w:t>
      </w:r>
      <w:r w:rsidR="004A2F20" w:rsidRPr="00930842">
        <w:rPr>
          <w:rFonts w:ascii="Times New Roman" w:hAnsi="Times New Roman" w:cs="Times New Roman"/>
          <w:iCs/>
        </w:rPr>
        <w:t>A</w:t>
      </w:r>
      <w:r w:rsidRPr="00930842">
        <w:rPr>
          <w:rFonts w:ascii="Times New Roman" w:hAnsi="Times New Roman" w:cs="Times New Roman"/>
          <w:iCs/>
        </w:rPr>
        <w:t xml:space="preserve"> as a class</w:t>
      </w:r>
    </w:p>
    <w:p w14:paraId="7DCF55A5" w14:textId="26E49628" w:rsidR="002E6C64" w:rsidRPr="00DF3663" w:rsidRDefault="00930842" w:rsidP="002E6C64">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Class d</w:t>
      </w:r>
      <w:r w:rsidR="002E6C64" w:rsidRPr="00DF3663">
        <w:rPr>
          <w:rFonts w:ascii="Times New Roman" w:hAnsi="Times New Roman" w:cs="Times New Roman"/>
        </w:rPr>
        <w:t>iscussion of graphics and PowerPoint</w:t>
      </w:r>
    </w:p>
    <w:p w14:paraId="725CFD5A" w14:textId="14EE324E" w:rsidR="00930842" w:rsidRPr="00930842" w:rsidRDefault="00930842" w:rsidP="00930842">
      <w:pPr>
        <w:pStyle w:val="ListParagraph"/>
        <w:widowControl w:val="0"/>
        <w:numPr>
          <w:ilvl w:val="0"/>
          <w:numId w:val="19"/>
        </w:numPr>
        <w:autoSpaceDE w:val="0"/>
        <w:autoSpaceDN w:val="0"/>
        <w:adjustRightInd w:val="0"/>
        <w:rPr>
          <w:rFonts w:ascii="Times New Roman" w:hAnsi="Times New Roman" w:cs="Times New Roman"/>
          <w:iCs/>
        </w:rPr>
      </w:pPr>
      <w:r w:rsidRPr="00930842">
        <w:rPr>
          <w:rFonts w:ascii="Times New Roman" w:hAnsi="Times New Roman" w:cs="Times New Roman"/>
          <w:iCs/>
        </w:rPr>
        <w:t xml:space="preserve">Work through Activity </w:t>
      </w:r>
      <w:r>
        <w:rPr>
          <w:rFonts w:ascii="Times New Roman" w:hAnsi="Times New Roman" w:cs="Times New Roman"/>
          <w:iCs/>
        </w:rPr>
        <w:t>B</w:t>
      </w:r>
      <w:r w:rsidRPr="00930842">
        <w:rPr>
          <w:rFonts w:ascii="Times New Roman" w:hAnsi="Times New Roman" w:cs="Times New Roman"/>
          <w:iCs/>
        </w:rPr>
        <w:t xml:space="preserve"> as a class</w:t>
      </w:r>
    </w:p>
    <w:p w14:paraId="719811AE" w14:textId="1E956E6E" w:rsidR="002F0B23" w:rsidRPr="00DF3663" w:rsidRDefault="00930842" w:rsidP="002F0B23">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Class discussion</w:t>
      </w:r>
      <w:r w:rsidR="002F0B23" w:rsidRPr="00DF3663">
        <w:rPr>
          <w:rFonts w:ascii="Times New Roman" w:hAnsi="Times New Roman" w:cs="Times New Roman"/>
        </w:rPr>
        <w:t xml:space="preserve"> of graphics and PowerPoint introduction to following activity </w:t>
      </w:r>
    </w:p>
    <w:p w14:paraId="0B88AEB7" w14:textId="42E6B265" w:rsidR="002E6C64" w:rsidRPr="00DF3663" w:rsidRDefault="00930842" w:rsidP="001D6AB4">
      <w:pPr>
        <w:pStyle w:val="ListParagraph"/>
        <w:widowControl w:val="0"/>
        <w:numPr>
          <w:ilvl w:val="0"/>
          <w:numId w:val="19"/>
        </w:numPr>
        <w:autoSpaceDE w:val="0"/>
        <w:autoSpaceDN w:val="0"/>
        <w:adjustRightInd w:val="0"/>
        <w:rPr>
          <w:rFonts w:ascii="Times New Roman" w:hAnsi="Times New Roman" w:cs="Times New Roman"/>
        </w:rPr>
      </w:pPr>
      <w:r w:rsidRPr="000B5FC8">
        <w:rPr>
          <w:rFonts w:ascii="Times New Roman" w:hAnsi="Times New Roman" w:cs="Times New Roman"/>
          <w:iCs/>
        </w:rPr>
        <w:t xml:space="preserve">Work through </w:t>
      </w:r>
      <w:r w:rsidR="00613D7C" w:rsidRPr="000B5FC8">
        <w:rPr>
          <w:rFonts w:ascii="Times New Roman" w:hAnsi="Times New Roman" w:cs="Times New Roman"/>
          <w:iCs/>
        </w:rPr>
        <w:t>Activity</w:t>
      </w:r>
      <w:r w:rsidR="004A2F20" w:rsidRPr="000B5FC8">
        <w:rPr>
          <w:rFonts w:ascii="Times New Roman" w:hAnsi="Times New Roman" w:cs="Times New Roman"/>
          <w:iCs/>
        </w:rPr>
        <w:t xml:space="preserve"> C</w:t>
      </w:r>
      <w:r>
        <w:rPr>
          <w:rFonts w:ascii="Times New Roman" w:hAnsi="Times New Roman" w:cs="Times New Roman"/>
        </w:rPr>
        <w:t xml:space="preserve"> </w:t>
      </w:r>
      <w:r w:rsidR="00D66E45">
        <w:rPr>
          <w:rFonts w:ascii="Times New Roman" w:hAnsi="Times New Roman" w:cs="Times New Roman"/>
        </w:rPr>
        <w:t>i</w:t>
      </w:r>
      <w:r w:rsidR="0019036E">
        <w:rPr>
          <w:rFonts w:ascii="Times New Roman" w:hAnsi="Times New Roman" w:cs="Times New Roman"/>
        </w:rPr>
        <w:t xml:space="preserve">n </w:t>
      </w:r>
      <w:r>
        <w:rPr>
          <w:rFonts w:ascii="Times New Roman" w:hAnsi="Times New Roman" w:cs="Times New Roman"/>
        </w:rPr>
        <w:t xml:space="preserve">small </w:t>
      </w:r>
      <w:r w:rsidR="0019036E">
        <w:rPr>
          <w:rFonts w:ascii="Times New Roman" w:hAnsi="Times New Roman" w:cs="Times New Roman"/>
        </w:rPr>
        <w:t>groups</w:t>
      </w:r>
    </w:p>
    <w:p w14:paraId="56954AB5" w14:textId="7A28B5BF" w:rsidR="00930842" w:rsidRDefault="00930842" w:rsidP="001D6AB4">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 xml:space="preserve">Class </w:t>
      </w:r>
      <w:r w:rsidR="000B5FC8">
        <w:rPr>
          <w:rFonts w:ascii="Times New Roman" w:hAnsi="Times New Roman" w:cs="Times New Roman"/>
        </w:rPr>
        <w:t>introduction to</w:t>
      </w:r>
      <w:r w:rsidR="002E6C64" w:rsidRPr="00DF3663">
        <w:rPr>
          <w:rFonts w:ascii="Times New Roman" w:hAnsi="Times New Roman" w:cs="Times New Roman"/>
        </w:rPr>
        <w:t xml:space="preserve"> online resources about diatom species</w:t>
      </w:r>
    </w:p>
    <w:p w14:paraId="2BEE9BE7" w14:textId="5CF38C37" w:rsidR="002E6C64" w:rsidRPr="00DF3663" w:rsidRDefault="002E6C64" w:rsidP="001D6AB4">
      <w:pPr>
        <w:pStyle w:val="ListParagraph"/>
        <w:widowControl w:val="0"/>
        <w:numPr>
          <w:ilvl w:val="0"/>
          <w:numId w:val="19"/>
        </w:numPr>
        <w:autoSpaceDE w:val="0"/>
        <w:autoSpaceDN w:val="0"/>
        <w:adjustRightInd w:val="0"/>
        <w:rPr>
          <w:rFonts w:ascii="Times New Roman" w:hAnsi="Times New Roman" w:cs="Times New Roman"/>
        </w:rPr>
      </w:pPr>
      <w:r w:rsidRPr="00DF3663">
        <w:rPr>
          <w:rFonts w:ascii="Times New Roman" w:hAnsi="Times New Roman" w:cs="Times New Roman"/>
        </w:rPr>
        <w:t>Research a diatom species' autecology for information about water quality indication</w:t>
      </w:r>
      <w:r w:rsidR="000B5FC8">
        <w:rPr>
          <w:rFonts w:ascii="Times New Roman" w:hAnsi="Times New Roman" w:cs="Times New Roman"/>
        </w:rPr>
        <w:t xml:space="preserve"> in </w:t>
      </w:r>
      <w:r w:rsidR="000B5FC8">
        <w:rPr>
          <w:rFonts w:ascii="Times New Roman" w:hAnsi="Times New Roman" w:cs="Times New Roman"/>
        </w:rPr>
        <w:lastRenderedPageBreak/>
        <w:t>groups</w:t>
      </w:r>
    </w:p>
    <w:p w14:paraId="38E4F845" w14:textId="5D3F7846" w:rsidR="002F0B23" w:rsidRPr="00DF3663" w:rsidRDefault="000B5FC8" w:rsidP="001D6AB4">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iCs/>
        </w:rPr>
        <w:t xml:space="preserve">Work through </w:t>
      </w:r>
      <w:r w:rsidR="00D80359">
        <w:rPr>
          <w:rFonts w:ascii="Times New Roman" w:hAnsi="Times New Roman" w:cs="Times New Roman"/>
          <w:iCs/>
        </w:rPr>
        <w:t>p</w:t>
      </w:r>
      <w:r w:rsidR="002F0B23" w:rsidRPr="00DF3663">
        <w:rPr>
          <w:rFonts w:ascii="Times New Roman" w:hAnsi="Times New Roman" w:cs="Times New Roman"/>
          <w:iCs/>
        </w:rPr>
        <w:t>ost</w:t>
      </w:r>
      <w:r w:rsidR="002F0B23" w:rsidRPr="00DF3663">
        <w:rPr>
          <w:rFonts w:ascii="Times New Roman" w:hAnsi="Times New Roman" w:cs="Times New Roman"/>
          <w:i/>
        </w:rPr>
        <w:t>-</w:t>
      </w:r>
      <w:r w:rsidRPr="000B5FC8">
        <w:rPr>
          <w:rFonts w:ascii="Times New Roman" w:hAnsi="Times New Roman" w:cs="Times New Roman"/>
          <w:iCs/>
        </w:rPr>
        <w:t xml:space="preserve">module </w:t>
      </w:r>
      <w:r w:rsidR="002F0B23" w:rsidRPr="000B5FC8">
        <w:rPr>
          <w:rFonts w:ascii="Times New Roman" w:hAnsi="Times New Roman" w:cs="Times New Roman"/>
          <w:iCs/>
        </w:rPr>
        <w:t>questions</w:t>
      </w:r>
    </w:p>
    <w:p w14:paraId="2A31242F" w14:textId="77777777" w:rsidR="00613D7C" w:rsidRPr="00DF3663" w:rsidRDefault="00613D7C" w:rsidP="00643D40">
      <w:pPr>
        <w:widowControl w:val="0"/>
        <w:autoSpaceDE w:val="0"/>
        <w:autoSpaceDN w:val="0"/>
        <w:adjustRightInd w:val="0"/>
        <w:rPr>
          <w:rFonts w:ascii="Times New Roman" w:hAnsi="Times New Roman" w:cs="Times New Roman"/>
          <w:u w:val="single"/>
        </w:rPr>
      </w:pPr>
    </w:p>
    <w:p w14:paraId="7F209EF6" w14:textId="6CD5CD2E" w:rsidR="006F4D2E" w:rsidRPr="00DF3663" w:rsidRDefault="006F4D2E" w:rsidP="006F4D2E">
      <w:pPr>
        <w:widowControl w:val="0"/>
        <w:autoSpaceDE w:val="0"/>
        <w:autoSpaceDN w:val="0"/>
        <w:adjustRightInd w:val="0"/>
        <w:rPr>
          <w:rFonts w:ascii="Times New Roman" w:hAnsi="Times New Roman" w:cs="Times New Roman"/>
          <w:u w:val="single"/>
        </w:rPr>
      </w:pPr>
      <w:r w:rsidRPr="00DF3663">
        <w:rPr>
          <w:rFonts w:ascii="Times New Roman" w:hAnsi="Times New Roman" w:cs="Times New Roman"/>
          <w:u w:val="single"/>
        </w:rPr>
        <w:t>Req</w:t>
      </w:r>
      <w:r w:rsidR="00F05445">
        <w:rPr>
          <w:rFonts w:ascii="Times New Roman" w:hAnsi="Times New Roman" w:cs="Times New Roman"/>
          <w:u w:val="single"/>
        </w:rPr>
        <w:t xml:space="preserve">uired </w:t>
      </w:r>
      <w:r w:rsidRPr="00DF3663">
        <w:rPr>
          <w:rFonts w:ascii="Times New Roman" w:hAnsi="Times New Roman" w:cs="Times New Roman"/>
          <w:u w:val="single"/>
        </w:rPr>
        <w:t>pre-class</w:t>
      </w:r>
      <w:r w:rsidR="00F05445">
        <w:rPr>
          <w:rFonts w:ascii="Times New Roman" w:hAnsi="Times New Roman" w:cs="Times New Roman"/>
          <w:u w:val="single"/>
        </w:rPr>
        <w:t xml:space="preserve"> reading</w:t>
      </w:r>
    </w:p>
    <w:p w14:paraId="4CA71B41" w14:textId="77777777" w:rsidR="007A270B" w:rsidRPr="00DF3663" w:rsidRDefault="00B9265B" w:rsidP="00850AED">
      <w:pPr>
        <w:pStyle w:val="ListParagraph"/>
        <w:widowControl w:val="0"/>
        <w:numPr>
          <w:ilvl w:val="0"/>
          <w:numId w:val="23"/>
        </w:numPr>
        <w:autoSpaceDE w:val="0"/>
        <w:autoSpaceDN w:val="0"/>
        <w:adjustRightInd w:val="0"/>
        <w:rPr>
          <w:rFonts w:ascii="Times New Roman" w:hAnsi="Times New Roman" w:cs="Times New Roman"/>
          <w:i/>
          <w:u w:val="single"/>
        </w:rPr>
      </w:pPr>
      <w:r w:rsidRPr="00DF3663">
        <w:rPr>
          <w:rFonts w:ascii="Times New Roman" w:hAnsi="Times New Roman" w:cs="Times New Roman"/>
          <w:iCs/>
        </w:rPr>
        <w:t>Online resources about diatom species:</w:t>
      </w:r>
      <w:r w:rsidRPr="00DF3663">
        <w:rPr>
          <w:rFonts w:ascii="Times New Roman" w:hAnsi="Times New Roman" w:cs="Times New Roman"/>
          <w:i/>
          <w:u w:val="single"/>
        </w:rPr>
        <w:t xml:space="preserve">  </w:t>
      </w:r>
    </w:p>
    <w:p w14:paraId="3DDE3C97" w14:textId="6C624CA0" w:rsidR="00B9265B" w:rsidRPr="00F869F4" w:rsidRDefault="00000000" w:rsidP="00F869F4">
      <w:pPr>
        <w:pStyle w:val="ListParagraph"/>
        <w:widowControl w:val="0"/>
        <w:numPr>
          <w:ilvl w:val="1"/>
          <w:numId w:val="23"/>
        </w:numPr>
        <w:autoSpaceDE w:val="0"/>
        <w:autoSpaceDN w:val="0"/>
        <w:adjustRightInd w:val="0"/>
        <w:rPr>
          <w:rStyle w:val="Hyperlink"/>
          <w:rFonts w:ascii="Times New Roman" w:hAnsi="Times New Roman" w:cs="Times New Roman"/>
          <w:i/>
          <w:color w:val="auto"/>
        </w:rPr>
      </w:pPr>
      <w:hyperlink r:id="rId13" w:history="1">
        <w:r w:rsidR="00B9265B" w:rsidRPr="00DF3663">
          <w:rPr>
            <w:rStyle w:val="Hyperlink"/>
            <w:rFonts w:ascii="Times New Roman" w:hAnsi="Times New Roman" w:cs="Times New Roman"/>
            <w:i/>
          </w:rPr>
          <w:t xml:space="preserve">https://diatoms.org/ </w:t>
        </w:r>
      </w:hyperlink>
      <w:r w:rsidR="00B9265B" w:rsidRPr="00DF3663">
        <w:rPr>
          <w:rFonts w:ascii="Times New Roman" w:hAnsi="Times New Roman" w:cs="Times New Roman"/>
          <w:i/>
          <w:u w:val="single"/>
        </w:rPr>
        <w:t xml:space="preserve"> </w:t>
      </w:r>
    </w:p>
    <w:p w14:paraId="3C2F9668" w14:textId="168E46ED" w:rsidR="00F05445" w:rsidRPr="009D7C9D" w:rsidRDefault="00F05445" w:rsidP="009D7C9D">
      <w:pPr>
        <w:spacing w:before="100" w:beforeAutospacing="1" w:after="100" w:afterAutospacing="1"/>
        <w:rPr>
          <w:rStyle w:val="Hyperlink"/>
          <w:color w:val="auto"/>
          <w:u w:val="none"/>
        </w:rPr>
      </w:pPr>
      <w:r w:rsidRPr="00F05445">
        <w:rPr>
          <w:rStyle w:val="Strong"/>
          <w:b w:val="0"/>
          <w:bCs w:val="0"/>
          <w:i/>
          <w:iCs/>
        </w:rPr>
        <w:t>U</w:t>
      </w:r>
      <w:r w:rsidRPr="00F05445">
        <w:rPr>
          <w:i/>
          <w:iCs/>
        </w:rPr>
        <w:t>se th</w:t>
      </w:r>
      <w:r w:rsidR="00F869F4">
        <w:rPr>
          <w:i/>
          <w:iCs/>
        </w:rPr>
        <w:t>is</w:t>
      </w:r>
      <w:r w:rsidRPr="00F05445">
        <w:rPr>
          <w:i/>
          <w:iCs/>
        </w:rPr>
        <w:t xml:space="preserve"> site to access information on bioindicator autecology, taxonomy, and other species</w:t>
      </w:r>
      <w:r>
        <w:rPr>
          <w:i/>
          <w:iCs/>
        </w:rPr>
        <w:t xml:space="preserve"> information. For pre-class reading, explore site to get familiar.</w:t>
      </w:r>
    </w:p>
    <w:p w14:paraId="746D0E83" w14:textId="77777777" w:rsidR="006F4D2E" w:rsidRPr="00DF3663" w:rsidRDefault="006F4D2E" w:rsidP="006F4D2E">
      <w:pPr>
        <w:widowControl w:val="0"/>
        <w:autoSpaceDE w:val="0"/>
        <w:autoSpaceDN w:val="0"/>
        <w:adjustRightInd w:val="0"/>
        <w:rPr>
          <w:rFonts w:ascii="Times New Roman" w:hAnsi="Times New Roman" w:cs="Times New Roman"/>
          <w:u w:val="single"/>
        </w:rPr>
      </w:pPr>
      <w:r w:rsidRPr="00DF3663">
        <w:rPr>
          <w:rFonts w:ascii="Times New Roman" w:hAnsi="Times New Roman" w:cs="Times New Roman"/>
          <w:u w:val="single"/>
        </w:rPr>
        <w:t>Optional pre-class reading:</w:t>
      </w:r>
    </w:p>
    <w:p w14:paraId="007A6D8A" w14:textId="2E5429A7" w:rsidR="006F4D2E" w:rsidRPr="00DF3663" w:rsidRDefault="006F4D2E" w:rsidP="006F4D2E">
      <w:pPr>
        <w:pStyle w:val="ListParagraph"/>
        <w:widowControl w:val="0"/>
        <w:numPr>
          <w:ilvl w:val="0"/>
          <w:numId w:val="23"/>
        </w:numPr>
        <w:autoSpaceDE w:val="0"/>
        <w:autoSpaceDN w:val="0"/>
        <w:adjustRightInd w:val="0"/>
        <w:rPr>
          <w:rFonts w:ascii="Times New Roman" w:hAnsi="Times New Roman" w:cs="Times New Roman"/>
          <w:i/>
          <w:u w:val="single"/>
        </w:rPr>
      </w:pPr>
      <w:r w:rsidRPr="00DF3663">
        <w:rPr>
          <w:rFonts w:ascii="Times New Roman" w:hAnsi="Times New Roman" w:cs="Times New Roman"/>
        </w:rPr>
        <w:t xml:space="preserve">La </w:t>
      </w:r>
      <w:proofErr w:type="spellStart"/>
      <w:r w:rsidRPr="00DF3663">
        <w:rPr>
          <w:rFonts w:ascii="Times New Roman" w:hAnsi="Times New Roman" w:cs="Times New Roman"/>
        </w:rPr>
        <w:t>Hée</w:t>
      </w:r>
      <w:proofErr w:type="spellEnd"/>
      <w:r w:rsidRPr="00DF3663">
        <w:rPr>
          <w:rFonts w:ascii="Times New Roman" w:hAnsi="Times New Roman" w:cs="Times New Roman"/>
        </w:rPr>
        <w:t xml:space="preserve">, J. M., &amp; Gaiser, E. E. (2012). Benthic diatom assemblages as indicators of water quality in the Everglades and three tropical karstic wetlands. </w:t>
      </w:r>
      <w:r w:rsidRPr="00DF3663">
        <w:rPr>
          <w:rFonts w:ascii="Times New Roman" w:hAnsi="Times New Roman" w:cs="Times New Roman"/>
          <w:i/>
          <w:iCs/>
        </w:rPr>
        <w:t>Freshwater Science</w:t>
      </w:r>
      <w:r w:rsidRPr="00DF3663">
        <w:rPr>
          <w:rFonts w:ascii="Times New Roman" w:hAnsi="Times New Roman" w:cs="Times New Roman"/>
        </w:rPr>
        <w:t xml:space="preserve">, </w:t>
      </w:r>
      <w:r w:rsidRPr="00DF3663">
        <w:rPr>
          <w:rFonts w:ascii="Times New Roman" w:hAnsi="Times New Roman" w:cs="Times New Roman"/>
          <w:i/>
          <w:iCs/>
        </w:rPr>
        <w:t>31</w:t>
      </w:r>
      <w:r w:rsidRPr="00DF3663">
        <w:rPr>
          <w:rFonts w:ascii="Times New Roman" w:hAnsi="Times New Roman" w:cs="Times New Roman"/>
        </w:rPr>
        <w:t>(1), 205-221.</w:t>
      </w:r>
    </w:p>
    <w:p w14:paraId="0C5C707C" w14:textId="77777777" w:rsidR="00643D40" w:rsidRPr="00DF3663" w:rsidRDefault="00643D40" w:rsidP="00643D40">
      <w:pPr>
        <w:widowControl w:val="0"/>
        <w:autoSpaceDE w:val="0"/>
        <w:autoSpaceDN w:val="0"/>
        <w:adjustRightInd w:val="0"/>
        <w:rPr>
          <w:rFonts w:ascii="Times New Roman" w:hAnsi="Times New Roman" w:cs="Times New Roman"/>
          <w:i/>
          <w:u w:val="single"/>
        </w:rPr>
      </w:pPr>
    </w:p>
    <w:p w14:paraId="1D16DE2F" w14:textId="6DA46C5B" w:rsidR="003A7038" w:rsidRDefault="007C3D43" w:rsidP="00643D40">
      <w:pPr>
        <w:widowControl w:val="0"/>
        <w:autoSpaceDE w:val="0"/>
        <w:autoSpaceDN w:val="0"/>
        <w:adjustRightInd w:val="0"/>
        <w:rPr>
          <w:rFonts w:ascii="Times New Roman" w:hAnsi="Times New Roman" w:cs="Times New Roman"/>
          <w:u w:val="single"/>
        </w:rPr>
      </w:pPr>
      <w:r w:rsidRPr="00DF3663">
        <w:rPr>
          <w:rFonts w:ascii="Times New Roman" w:hAnsi="Times New Roman" w:cs="Times New Roman"/>
          <w:b/>
          <w:u w:val="single"/>
        </w:rPr>
        <w:t>Activity A</w:t>
      </w:r>
      <w:r w:rsidR="00415927" w:rsidRPr="00DF3663">
        <w:rPr>
          <w:rFonts w:ascii="Times New Roman" w:hAnsi="Times New Roman" w:cs="Times New Roman"/>
          <w:b/>
          <w:u w:val="single"/>
        </w:rPr>
        <w:t xml:space="preserve">: </w:t>
      </w:r>
      <w:r w:rsidR="00333D43" w:rsidRPr="00DF3663">
        <w:rPr>
          <w:rFonts w:ascii="Times New Roman" w:hAnsi="Times New Roman" w:cs="Times New Roman"/>
          <w:u w:val="single"/>
        </w:rPr>
        <w:t xml:space="preserve">linear regression model and diagnostics of </w:t>
      </w:r>
      <w:r w:rsidR="004E27E3" w:rsidRPr="00DF3663">
        <w:rPr>
          <w:rFonts w:ascii="Times New Roman" w:hAnsi="Times New Roman" w:cs="Times New Roman"/>
          <w:u w:val="single"/>
        </w:rPr>
        <w:t>assumptions</w:t>
      </w:r>
      <w:r w:rsidR="00850AED" w:rsidRPr="00DF3663">
        <w:rPr>
          <w:rFonts w:ascii="Times New Roman" w:hAnsi="Times New Roman" w:cs="Times New Roman"/>
          <w:u w:val="single"/>
        </w:rPr>
        <w:t> </w:t>
      </w:r>
    </w:p>
    <w:p w14:paraId="57DDD320" w14:textId="77777777" w:rsidR="00DF3663" w:rsidRPr="00DF3663" w:rsidRDefault="00DF3663" w:rsidP="00643D40">
      <w:pPr>
        <w:widowControl w:val="0"/>
        <w:autoSpaceDE w:val="0"/>
        <w:autoSpaceDN w:val="0"/>
        <w:adjustRightInd w:val="0"/>
        <w:rPr>
          <w:rFonts w:ascii="Times New Roman" w:hAnsi="Times New Roman" w:cs="Times New Roman"/>
          <w:u w:val="single"/>
        </w:rPr>
      </w:pPr>
    </w:p>
    <w:p w14:paraId="0C866D61" w14:textId="7107AACD" w:rsidR="004E27E3" w:rsidRPr="00DF3663" w:rsidRDefault="006639E0" w:rsidP="004E27E3">
      <w:pPr>
        <w:pStyle w:val="NoSpacing"/>
        <w:numPr>
          <w:ilvl w:val="0"/>
          <w:numId w:val="20"/>
        </w:numPr>
        <w:rPr>
          <w:rFonts w:ascii="Times New Roman" w:hAnsi="Times New Roman" w:cs="Times New Roman"/>
          <w:sz w:val="24"/>
          <w:szCs w:val="24"/>
        </w:rPr>
      </w:pPr>
      <w:r w:rsidRPr="00DF3663">
        <w:rPr>
          <w:rFonts w:ascii="Times New Roman" w:hAnsi="Times New Roman" w:cs="Times New Roman"/>
          <w:b/>
          <w:sz w:val="24"/>
          <w:szCs w:val="24"/>
        </w:rPr>
        <w:t xml:space="preserve">Using </w:t>
      </w:r>
      <w:r w:rsidR="000543D0">
        <w:rPr>
          <w:rFonts w:ascii="Times New Roman" w:hAnsi="Times New Roman" w:cs="Times New Roman"/>
          <w:b/>
          <w:sz w:val="24"/>
          <w:szCs w:val="24"/>
        </w:rPr>
        <w:t>t</w:t>
      </w:r>
      <w:r w:rsidR="00186954" w:rsidRPr="00DF3663">
        <w:rPr>
          <w:rFonts w:ascii="Times New Roman" w:hAnsi="Times New Roman" w:cs="Times New Roman"/>
          <w:b/>
          <w:sz w:val="24"/>
          <w:szCs w:val="24"/>
        </w:rPr>
        <w:t xml:space="preserve">he provided LTER dataset, and R statistical software: </w:t>
      </w:r>
      <w:r w:rsidR="004E27E3" w:rsidRPr="00DF3663">
        <w:rPr>
          <w:rFonts w:ascii="Times New Roman" w:hAnsi="Times New Roman" w:cs="Times New Roman"/>
          <w:sz w:val="24"/>
          <w:szCs w:val="24"/>
        </w:rPr>
        <w:t>Model a linear regression for water pH and percent periphyton organic content for the Everglades.</w:t>
      </w:r>
    </w:p>
    <w:p w14:paraId="6BF16166" w14:textId="77777777" w:rsidR="004E27E3" w:rsidRPr="00DF3663" w:rsidRDefault="004E27E3" w:rsidP="004E27E3">
      <w:pPr>
        <w:pStyle w:val="NoSpacing"/>
        <w:rPr>
          <w:rFonts w:ascii="Times New Roman" w:hAnsi="Times New Roman" w:cs="Times New Roman"/>
          <w:sz w:val="24"/>
          <w:szCs w:val="24"/>
        </w:rPr>
      </w:pPr>
    </w:p>
    <w:p w14:paraId="104CE15B" w14:textId="66AC40A4" w:rsidR="004E27E3" w:rsidRDefault="00F65A27" w:rsidP="004E27E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Is the </w:t>
      </w:r>
      <w:r w:rsidR="00C06832">
        <w:rPr>
          <w:rFonts w:ascii="Times New Roman" w:hAnsi="Times New Roman" w:cs="Times New Roman"/>
          <w:sz w:val="24"/>
          <w:szCs w:val="24"/>
        </w:rPr>
        <w:t>assumption</w:t>
      </w:r>
      <w:r w:rsidR="004E27E3" w:rsidRPr="00DF3663">
        <w:rPr>
          <w:rFonts w:ascii="Times New Roman" w:hAnsi="Times New Roman" w:cs="Times New Roman"/>
          <w:sz w:val="24"/>
          <w:szCs w:val="24"/>
        </w:rPr>
        <w:t xml:space="preserve"> that there is a linear relationship</w:t>
      </w:r>
      <w:r>
        <w:rPr>
          <w:rFonts w:ascii="Times New Roman" w:hAnsi="Times New Roman" w:cs="Times New Roman"/>
          <w:sz w:val="24"/>
          <w:szCs w:val="24"/>
        </w:rPr>
        <w:t xml:space="preserve"> met</w:t>
      </w:r>
      <w:r w:rsidR="004E27E3" w:rsidRPr="00DF3663">
        <w:rPr>
          <w:rFonts w:ascii="Times New Roman" w:hAnsi="Times New Roman" w:cs="Times New Roman"/>
          <w:sz w:val="24"/>
          <w:szCs w:val="24"/>
        </w:rPr>
        <w:t>?</w:t>
      </w:r>
    </w:p>
    <w:p w14:paraId="0CE094E5" w14:textId="77777777" w:rsidR="008D2B68" w:rsidRDefault="008D2B68" w:rsidP="008D2B68">
      <w:pPr>
        <w:pStyle w:val="ListParagraph"/>
        <w:rPr>
          <w:rFonts w:ascii="Times New Roman" w:hAnsi="Times New Roman" w:cs="Times New Roman"/>
        </w:rPr>
      </w:pPr>
    </w:p>
    <w:p w14:paraId="0F355A94" w14:textId="4128F14D" w:rsidR="008D2B68" w:rsidRPr="008D2B68" w:rsidRDefault="00F65A27" w:rsidP="008D2B6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Is the assumption of normality met</w:t>
      </w:r>
      <w:r w:rsidR="008D2B68" w:rsidRPr="00DF3663">
        <w:rPr>
          <w:rFonts w:ascii="Times New Roman" w:hAnsi="Times New Roman" w:cs="Times New Roman"/>
          <w:sz w:val="24"/>
          <w:szCs w:val="24"/>
        </w:rPr>
        <w:t>?</w:t>
      </w:r>
    </w:p>
    <w:p w14:paraId="75D0AADD" w14:textId="4C87B86B" w:rsidR="004E27E3" w:rsidRPr="00DF3663" w:rsidRDefault="004E27E3" w:rsidP="004E27E3">
      <w:pPr>
        <w:pStyle w:val="NoSpacing"/>
        <w:rPr>
          <w:rFonts w:ascii="Times New Roman" w:hAnsi="Times New Roman" w:cs="Times New Roman"/>
          <w:sz w:val="24"/>
          <w:szCs w:val="24"/>
        </w:rPr>
      </w:pPr>
    </w:p>
    <w:p w14:paraId="51D2D02F" w14:textId="3D45D296" w:rsidR="004E27E3" w:rsidRDefault="004E27E3" w:rsidP="004E27E3">
      <w:pPr>
        <w:pStyle w:val="NoSpacing"/>
        <w:numPr>
          <w:ilvl w:val="0"/>
          <w:numId w:val="20"/>
        </w:numPr>
        <w:rPr>
          <w:rFonts w:ascii="Times New Roman" w:hAnsi="Times New Roman" w:cs="Times New Roman"/>
          <w:sz w:val="24"/>
          <w:szCs w:val="24"/>
        </w:rPr>
      </w:pPr>
      <w:r w:rsidRPr="00DF3663">
        <w:rPr>
          <w:rFonts w:ascii="Times New Roman" w:hAnsi="Times New Roman" w:cs="Times New Roman"/>
          <w:sz w:val="24"/>
          <w:szCs w:val="24"/>
        </w:rPr>
        <w:t xml:space="preserve">What can you do with this model if </w:t>
      </w:r>
      <w:r w:rsidR="008D2B68">
        <w:rPr>
          <w:rFonts w:ascii="Times New Roman" w:hAnsi="Times New Roman" w:cs="Times New Roman"/>
          <w:sz w:val="24"/>
          <w:szCs w:val="24"/>
        </w:rPr>
        <w:t>the</w:t>
      </w:r>
      <w:r w:rsidRPr="00DF3663">
        <w:rPr>
          <w:rFonts w:ascii="Times New Roman" w:hAnsi="Times New Roman" w:cs="Times New Roman"/>
          <w:sz w:val="24"/>
          <w:szCs w:val="24"/>
        </w:rPr>
        <w:t xml:space="preserve"> assumption</w:t>
      </w:r>
      <w:r w:rsidR="008D2B68">
        <w:rPr>
          <w:rFonts w:ascii="Times New Roman" w:hAnsi="Times New Roman" w:cs="Times New Roman"/>
          <w:sz w:val="24"/>
          <w:szCs w:val="24"/>
        </w:rPr>
        <w:t>s</w:t>
      </w:r>
      <w:r w:rsidR="00114227">
        <w:rPr>
          <w:rFonts w:ascii="Times New Roman" w:hAnsi="Times New Roman" w:cs="Times New Roman"/>
          <w:sz w:val="24"/>
          <w:szCs w:val="24"/>
        </w:rPr>
        <w:t xml:space="preserve"> are not met</w:t>
      </w:r>
      <w:r w:rsidRPr="00DF3663">
        <w:rPr>
          <w:rFonts w:ascii="Times New Roman" w:hAnsi="Times New Roman" w:cs="Times New Roman"/>
          <w:sz w:val="24"/>
          <w:szCs w:val="24"/>
        </w:rPr>
        <w:t>?</w:t>
      </w:r>
      <w:r w:rsidRPr="00DF3663">
        <w:rPr>
          <w:rFonts w:ascii="Times New Roman" w:hAnsi="Times New Roman" w:cs="Times New Roman"/>
          <w:color w:val="262626" w:themeColor="text1" w:themeTint="D9"/>
          <w:kern w:val="24"/>
          <w:sz w:val="24"/>
          <w:szCs w:val="24"/>
        </w:rPr>
        <w:t xml:space="preserve"> </w:t>
      </w:r>
      <w:r w:rsidRPr="00DF3663">
        <w:rPr>
          <w:rFonts w:ascii="Times New Roman" w:hAnsi="Times New Roman" w:cs="Times New Roman"/>
          <w:sz w:val="24"/>
          <w:szCs w:val="24"/>
        </w:rPr>
        <w:t>Can you still use it?</w:t>
      </w:r>
    </w:p>
    <w:p w14:paraId="3AACA8E6" w14:textId="77777777" w:rsidR="00114227" w:rsidRPr="008D2B68" w:rsidRDefault="00114227" w:rsidP="00114227">
      <w:pPr>
        <w:pStyle w:val="NoSpacing"/>
        <w:rPr>
          <w:rFonts w:ascii="Times New Roman" w:hAnsi="Times New Roman" w:cs="Times New Roman"/>
          <w:sz w:val="24"/>
          <w:szCs w:val="24"/>
        </w:rPr>
      </w:pPr>
    </w:p>
    <w:p w14:paraId="67C3F216" w14:textId="53173B2B" w:rsidR="000444AD" w:rsidRPr="00DF3663" w:rsidRDefault="004E27E3" w:rsidP="004E27E3">
      <w:pPr>
        <w:pStyle w:val="NoSpacing"/>
        <w:numPr>
          <w:ilvl w:val="0"/>
          <w:numId w:val="20"/>
        </w:numPr>
        <w:rPr>
          <w:rFonts w:ascii="Times New Roman" w:hAnsi="Times New Roman" w:cs="Times New Roman"/>
          <w:sz w:val="24"/>
          <w:szCs w:val="24"/>
        </w:rPr>
      </w:pPr>
      <w:r w:rsidRPr="00DF3663">
        <w:rPr>
          <w:rFonts w:ascii="Times New Roman" w:hAnsi="Times New Roman" w:cs="Times New Roman"/>
          <w:sz w:val="24"/>
          <w:szCs w:val="24"/>
        </w:rPr>
        <w:t xml:space="preserve">How can you tell if </w:t>
      </w:r>
      <w:r w:rsidR="00114227">
        <w:rPr>
          <w:rFonts w:ascii="Times New Roman" w:hAnsi="Times New Roman" w:cs="Times New Roman"/>
          <w:sz w:val="24"/>
          <w:szCs w:val="24"/>
        </w:rPr>
        <w:t>the assumptions are met</w:t>
      </w:r>
      <w:r w:rsidRPr="00DF3663">
        <w:rPr>
          <w:rFonts w:ascii="Times New Roman" w:hAnsi="Times New Roman" w:cs="Times New Roman"/>
          <w:sz w:val="24"/>
          <w:szCs w:val="24"/>
        </w:rPr>
        <w:t>?</w:t>
      </w:r>
    </w:p>
    <w:p w14:paraId="4BE0DBC8" w14:textId="77777777" w:rsidR="00643D40" w:rsidRPr="00DF3663" w:rsidRDefault="00643D40" w:rsidP="00643D40">
      <w:pPr>
        <w:pStyle w:val="NoSpacing"/>
        <w:ind w:left="720"/>
        <w:rPr>
          <w:rFonts w:ascii="Times New Roman" w:hAnsi="Times New Roman" w:cs="Times New Roman"/>
          <w:sz w:val="24"/>
          <w:szCs w:val="24"/>
        </w:rPr>
      </w:pPr>
    </w:p>
    <w:p w14:paraId="7A74B3C7" w14:textId="66F7F626" w:rsidR="00CF14B6" w:rsidRPr="00DF3663" w:rsidRDefault="00427CBE" w:rsidP="006E6A4C">
      <w:pPr>
        <w:widowControl w:val="0"/>
        <w:autoSpaceDE w:val="0"/>
        <w:autoSpaceDN w:val="0"/>
        <w:adjustRightInd w:val="0"/>
        <w:rPr>
          <w:rFonts w:ascii="Times New Roman" w:hAnsi="Times New Roman" w:cs="Times New Roman"/>
        </w:rPr>
      </w:pPr>
      <w:r w:rsidRPr="00DF3663">
        <w:rPr>
          <w:rFonts w:ascii="Times New Roman" w:hAnsi="Times New Roman" w:cs="Times New Roman"/>
          <w:b/>
          <w:u w:val="single"/>
        </w:rPr>
        <w:t>Activity</w:t>
      </w:r>
      <w:r w:rsidR="000617EE" w:rsidRPr="00DF3663">
        <w:rPr>
          <w:rFonts w:ascii="Times New Roman" w:hAnsi="Times New Roman" w:cs="Times New Roman"/>
          <w:b/>
          <w:u w:val="single"/>
        </w:rPr>
        <w:t xml:space="preserve"> B</w:t>
      </w:r>
      <w:r w:rsidR="007B4E66" w:rsidRPr="00DF3663">
        <w:rPr>
          <w:rFonts w:ascii="Times New Roman" w:hAnsi="Times New Roman" w:cs="Times New Roman"/>
          <w:u w:val="single"/>
        </w:rPr>
        <w:t xml:space="preserve">: </w:t>
      </w:r>
      <w:r w:rsidR="004E27E3" w:rsidRPr="00DF3663">
        <w:rPr>
          <w:rFonts w:ascii="Times New Roman" w:hAnsi="Times New Roman" w:cs="Times New Roman"/>
          <w:u w:val="single"/>
        </w:rPr>
        <w:t>Transformations and diagnostics of assumptions</w:t>
      </w:r>
    </w:p>
    <w:p w14:paraId="2678DFBB" w14:textId="6A21E063" w:rsidR="001E25B6" w:rsidRPr="00DF3663" w:rsidRDefault="001E25B6" w:rsidP="00643D40">
      <w:pPr>
        <w:widowControl w:val="0"/>
        <w:autoSpaceDE w:val="0"/>
        <w:autoSpaceDN w:val="0"/>
        <w:adjustRightInd w:val="0"/>
        <w:rPr>
          <w:rFonts w:ascii="Times New Roman" w:hAnsi="Times New Roman" w:cs="Times New Roman"/>
          <w:u w:val="single"/>
        </w:rPr>
      </w:pPr>
    </w:p>
    <w:p w14:paraId="05CE4E5F" w14:textId="3849E97A" w:rsidR="00403477" w:rsidRPr="00DF3663" w:rsidRDefault="00403477" w:rsidP="0000511C">
      <w:pPr>
        <w:pStyle w:val="ListParagraph"/>
        <w:numPr>
          <w:ilvl w:val="0"/>
          <w:numId w:val="15"/>
        </w:numPr>
        <w:rPr>
          <w:rFonts w:ascii="Times New Roman" w:eastAsiaTheme="minorHAnsi" w:hAnsi="Times New Roman" w:cs="Times New Roman"/>
        </w:rPr>
      </w:pPr>
      <w:r w:rsidRPr="00DF3663">
        <w:rPr>
          <w:rFonts w:ascii="Times New Roman" w:eastAsiaTheme="minorHAnsi" w:hAnsi="Times New Roman" w:cs="Times New Roman"/>
          <w:lang w:eastAsia="en-US"/>
        </w:rPr>
        <w:t xml:space="preserve">Model a linear regression for periphyton ash free dry mass </w:t>
      </w:r>
      <w:r w:rsidR="00BC487D">
        <w:rPr>
          <w:rFonts w:ascii="Times New Roman" w:eastAsiaTheme="minorHAnsi" w:hAnsi="Times New Roman" w:cs="Times New Roman"/>
          <w:lang w:eastAsia="en-US"/>
        </w:rPr>
        <w:t xml:space="preserve">per meter squared </w:t>
      </w:r>
      <w:r w:rsidRPr="00DF3663">
        <w:rPr>
          <w:rFonts w:ascii="Times New Roman" w:eastAsiaTheme="minorHAnsi" w:hAnsi="Times New Roman" w:cs="Times New Roman"/>
          <w:lang w:eastAsia="en-US"/>
        </w:rPr>
        <w:t xml:space="preserve">and </w:t>
      </w:r>
      <w:r w:rsidR="004B5430">
        <w:rPr>
          <w:rFonts w:ascii="Times New Roman" w:eastAsiaTheme="minorHAnsi" w:hAnsi="Times New Roman" w:cs="Times New Roman"/>
          <w:lang w:eastAsia="en-US"/>
        </w:rPr>
        <w:t xml:space="preserve">periphyton </w:t>
      </w:r>
      <w:r w:rsidRPr="00DF3663">
        <w:rPr>
          <w:rFonts w:ascii="Times New Roman" w:eastAsiaTheme="minorHAnsi" w:hAnsi="Times New Roman" w:cs="Times New Roman"/>
          <w:lang w:eastAsia="en-US"/>
        </w:rPr>
        <w:t xml:space="preserve">total phosphorus for the Everglades. </w:t>
      </w:r>
      <w:r w:rsidRPr="00DF3663">
        <w:rPr>
          <w:rFonts w:ascii="Times New Roman" w:eastAsiaTheme="minorHAnsi" w:hAnsi="Times New Roman" w:cs="Times New Roman"/>
        </w:rPr>
        <w:t xml:space="preserve">Are assumptions of linearity and normality met? </w:t>
      </w:r>
    </w:p>
    <w:p w14:paraId="6350BA24" w14:textId="77777777" w:rsidR="00403477" w:rsidRPr="00DF3663" w:rsidRDefault="00403477" w:rsidP="00403477">
      <w:pPr>
        <w:pStyle w:val="ListParagraph"/>
        <w:rPr>
          <w:rFonts w:ascii="Times New Roman" w:eastAsiaTheme="minorHAnsi" w:hAnsi="Times New Roman" w:cs="Times New Roman"/>
        </w:rPr>
      </w:pPr>
    </w:p>
    <w:p w14:paraId="18979760" w14:textId="2B01DBEF" w:rsidR="0000511C" w:rsidRPr="00DF3663" w:rsidRDefault="00403477" w:rsidP="0000511C">
      <w:pPr>
        <w:pStyle w:val="ListParagraph"/>
        <w:numPr>
          <w:ilvl w:val="0"/>
          <w:numId w:val="15"/>
        </w:numPr>
        <w:rPr>
          <w:rFonts w:ascii="Times New Roman" w:eastAsiaTheme="minorHAnsi" w:hAnsi="Times New Roman" w:cs="Times New Roman"/>
        </w:rPr>
      </w:pPr>
      <w:r w:rsidRPr="00DF3663">
        <w:rPr>
          <w:rFonts w:ascii="Times New Roman" w:hAnsi="Times New Roman" w:cs="Times New Roman"/>
        </w:rPr>
        <w:t>Transform the data for this model and perform diagnostics on the model’s residuals. Are the assumptions of normality and linearity better met?</w:t>
      </w:r>
    </w:p>
    <w:p w14:paraId="015F2609" w14:textId="77777777" w:rsidR="00403477" w:rsidRPr="00DF3663" w:rsidRDefault="00403477" w:rsidP="00403477">
      <w:pPr>
        <w:rPr>
          <w:rFonts w:ascii="Times New Roman" w:eastAsiaTheme="minorHAnsi" w:hAnsi="Times New Roman" w:cs="Times New Roman"/>
        </w:rPr>
      </w:pPr>
    </w:p>
    <w:p w14:paraId="14D583C7" w14:textId="67C4732E" w:rsidR="00403477" w:rsidRDefault="00403477" w:rsidP="00403477">
      <w:pPr>
        <w:pStyle w:val="ListParagraph"/>
        <w:numPr>
          <w:ilvl w:val="0"/>
          <w:numId w:val="15"/>
        </w:numPr>
        <w:rPr>
          <w:rFonts w:ascii="Times New Roman" w:eastAsiaTheme="minorHAnsi" w:hAnsi="Times New Roman" w:cs="Times New Roman"/>
          <w:lang w:eastAsia="en-US"/>
        </w:rPr>
      </w:pPr>
      <w:r w:rsidRPr="00DF3663">
        <w:rPr>
          <w:rFonts w:ascii="Times New Roman" w:eastAsiaTheme="minorHAnsi" w:hAnsi="Times New Roman" w:cs="Times New Roman"/>
          <w:lang w:eastAsia="en-US"/>
        </w:rPr>
        <w:t xml:space="preserve">What </w:t>
      </w:r>
      <w:proofErr w:type="gramStart"/>
      <w:r w:rsidRPr="00DF3663">
        <w:rPr>
          <w:rFonts w:ascii="Times New Roman" w:eastAsiaTheme="minorHAnsi" w:hAnsi="Times New Roman" w:cs="Times New Roman"/>
          <w:lang w:eastAsia="en-US"/>
        </w:rPr>
        <w:t>are</w:t>
      </w:r>
      <w:proofErr w:type="gramEnd"/>
      <w:r w:rsidRPr="00DF3663">
        <w:rPr>
          <w:rFonts w:ascii="Times New Roman" w:eastAsiaTheme="minorHAnsi" w:hAnsi="Times New Roman" w:cs="Times New Roman"/>
          <w:lang w:eastAsia="en-US"/>
        </w:rPr>
        <w:t xml:space="preserve"> the P-values</w:t>
      </w:r>
      <w:r w:rsidR="008D2B68">
        <w:rPr>
          <w:rFonts w:ascii="Times New Roman" w:eastAsiaTheme="minorHAnsi" w:hAnsi="Times New Roman" w:cs="Times New Roman"/>
          <w:lang w:eastAsia="en-US"/>
        </w:rPr>
        <w:t xml:space="preserve"> (Shapiro-Wilks normality test)</w:t>
      </w:r>
      <w:r w:rsidRPr="00DF3663">
        <w:rPr>
          <w:rFonts w:ascii="Times New Roman" w:eastAsiaTheme="minorHAnsi" w:hAnsi="Times New Roman" w:cs="Times New Roman"/>
          <w:lang w:eastAsia="en-US"/>
        </w:rPr>
        <w:t>, R-squared values, and fitted line equations before and after conducting transformations? What do they “tell” you about the response and predictor variables?</w:t>
      </w:r>
    </w:p>
    <w:p w14:paraId="2F147EFB" w14:textId="77777777" w:rsidR="00AD16A2" w:rsidRPr="00AD16A2" w:rsidRDefault="00AD16A2" w:rsidP="00AD16A2">
      <w:pPr>
        <w:pStyle w:val="ListParagraph"/>
        <w:rPr>
          <w:rFonts w:ascii="Times New Roman" w:eastAsiaTheme="minorHAnsi" w:hAnsi="Times New Roman" w:cs="Times New Roman"/>
          <w:lang w:eastAsia="en-US"/>
        </w:rPr>
      </w:pPr>
    </w:p>
    <w:p w14:paraId="76838865" w14:textId="47DD336C" w:rsidR="00AD16A2" w:rsidRDefault="00AD16A2" w:rsidP="00AD16A2">
      <w:pPr>
        <w:pStyle w:val="ListParagraph"/>
        <w:rPr>
          <w:rFonts w:ascii="Times New Roman" w:eastAsiaTheme="minorHAnsi" w:hAnsi="Times New Roman" w:cs="Times New Roman"/>
          <w:lang w:eastAsia="en-US"/>
        </w:rPr>
      </w:pPr>
    </w:p>
    <w:p w14:paraId="0C0A982B" w14:textId="0D7C6C9C" w:rsidR="009D7C9D" w:rsidRDefault="009D7C9D" w:rsidP="00AD16A2">
      <w:pPr>
        <w:pStyle w:val="ListParagraph"/>
        <w:rPr>
          <w:rFonts w:ascii="Times New Roman" w:eastAsiaTheme="minorHAnsi" w:hAnsi="Times New Roman" w:cs="Times New Roman"/>
          <w:lang w:eastAsia="en-US"/>
        </w:rPr>
      </w:pPr>
    </w:p>
    <w:p w14:paraId="795F5EFB" w14:textId="5ACBB9DE" w:rsidR="009D7C9D" w:rsidRDefault="009D7C9D" w:rsidP="00AD16A2">
      <w:pPr>
        <w:pStyle w:val="ListParagraph"/>
        <w:rPr>
          <w:rFonts w:ascii="Times New Roman" w:eastAsiaTheme="minorHAnsi" w:hAnsi="Times New Roman" w:cs="Times New Roman"/>
          <w:lang w:eastAsia="en-US"/>
        </w:rPr>
      </w:pPr>
    </w:p>
    <w:p w14:paraId="54A66F0F" w14:textId="0FFF847E" w:rsidR="009D7C9D" w:rsidRDefault="009D7C9D" w:rsidP="00AD16A2">
      <w:pPr>
        <w:pStyle w:val="ListParagraph"/>
        <w:rPr>
          <w:rFonts w:ascii="Times New Roman" w:eastAsiaTheme="minorHAnsi" w:hAnsi="Times New Roman" w:cs="Times New Roman"/>
          <w:lang w:eastAsia="en-US"/>
        </w:rPr>
      </w:pPr>
    </w:p>
    <w:p w14:paraId="588A9AC8" w14:textId="77777777" w:rsidR="009D7C9D" w:rsidRPr="00403477" w:rsidRDefault="009D7C9D" w:rsidP="00AD16A2">
      <w:pPr>
        <w:pStyle w:val="ListParagraph"/>
        <w:rPr>
          <w:rFonts w:ascii="Times New Roman" w:eastAsiaTheme="minorHAnsi" w:hAnsi="Times New Roman" w:cs="Times New Roman"/>
          <w:lang w:eastAsia="en-US"/>
        </w:rPr>
      </w:pPr>
    </w:p>
    <w:p w14:paraId="11566767" w14:textId="4F261360" w:rsidR="003A7038" w:rsidRDefault="00427CBE" w:rsidP="00643D40">
      <w:pPr>
        <w:widowControl w:val="0"/>
        <w:autoSpaceDE w:val="0"/>
        <w:autoSpaceDN w:val="0"/>
        <w:adjustRightInd w:val="0"/>
        <w:rPr>
          <w:rFonts w:ascii="Times New Roman" w:hAnsi="Times New Roman" w:cs="Times New Roman"/>
          <w:u w:val="single"/>
        </w:rPr>
      </w:pPr>
      <w:r w:rsidRPr="00DF3663">
        <w:rPr>
          <w:rFonts w:ascii="Times New Roman" w:hAnsi="Times New Roman" w:cs="Times New Roman"/>
          <w:b/>
          <w:u w:val="single"/>
        </w:rPr>
        <w:lastRenderedPageBreak/>
        <w:t>Activity</w:t>
      </w:r>
      <w:r w:rsidR="000617EE" w:rsidRPr="00DF3663">
        <w:rPr>
          <w:rFonts w:ascii="Times New Roman" w:hAnsi="Times New Roman" w:cs="Times New Roman"/>
          <w:b/>
          <w:u w:val="single"/>
        </w:rPr>
        <w:t xml:space="preserve"> C</w:t>
      </w:r>
      <w:r w:rsidR="007B4E66" w:rsidRPr="00DF3663">
        <w:rPr>
          <w:rFonts w:ascii="Times New Roman" w:hAnsi="Times New Roman" w:cs="Times New Roman"/>
          <w:u w:val="single"/>
        </w:rPr>
        <w:t xml:space="preserve">: </w:t>
      </w:r>
      <w:r w:rsidR="004E27E3" w:rsidRPr="00DF3663">
        <w:rPr>
          <w:rFonts w:ascii="Times New Roman" w:hAnsi="Times New Roman" w:cs="Times New Roman"/>
          <w:u w:val="single"/>
        </w:rPr>
        <w:t>exploring variables in karstic wetland sites and investigating bioindicators</w:t>
      </w:r>
    </w:p>
    <w:p w14:paraId="02C228D0" w14:textId="77777777" w:rsidR="00DF3663" w:rsidRPr="00DF3663" w:rsidRDefault="00DF3663" w:rsidP="00643D40">
      <w:pPr>
        <w:widowControl w:val="0"/>
        <w:autoSpaceDE w:val="0"/>
        <w:autoSpaceDN w:val="0"/>
        <w:adjustRightInd w:val="0"/>
        <w:rPr>
          <w:rFonts w:ascii="Times New Roman" w:hAnsi="Times New Roman" w:cs="Times New Roman"/>
          <w:u w:val="single"/>
        </w:rPr>
      </w:pPr>
    </w:p>
    <w:p w14:paraId="758C119F" w14:textId="74508158" w:rsidR="00DF3663" w:rsidRDefault="00276D99" w:rsidP="00DF3663">
      <w:pPr>
        <w:pStyle w:val="ListParagraph"/>
        <w:numPr>
          <w:ilvl w:val="0"/>
          <w:numId w:val="21"/>
        </w:numPr>
        <w:rPr>
          <w:rFonts w:ascii="Times New Roman" w:hAnsi="Times New Roman" w:cs="Times New Roman"/>
        </w:rPr>
      </w:pPr>
      <w:r>
        <w:rPr>
          <w:rFonts w:ascii="Times New Roman" w:hAnsi="Times New Roman" w:cs="Times New Roman"/>
        </w:rPr>
        <w:t>In groups, c</w:t>
      </w:r>
      <w:r w:rsidR="00DF3663" w:rsidRPr="00DF3663">
        <w:rPr>
          <w:rFonts w:ascii="Times New Roman" w:hAnsi="Times New Roman" w:cs="Times New Roman"/>
        </w:rPr>
        <w:t>hoose the data for the Caribbean or the Everglades and explore a relationship between predictor variables (pH, water depth, or periphyton TP) and response variables (periphyton percent organic content or periphyton ash free dry mass)</w:t>
      </w:r>
      <w:r w:rsidR="00DF3663">
        <w:rPr>
          <w:rFonts w:ascii="Times New Roman" w:hAnsi="Times New Roman" w:cs="Times New Roman"/>
        </w:rPr>
        <w:t>.</w:t>
      </w:r>
    </w:p>
    <w:p w14:paraId="673ECC7E" w14:textId="77777777" w:rsidR="00DF3663" w:rsidRPr="00DF3663" w:rsidRDefault="00DF3663" w:rsidP="00DF3663">
      <w:pPr>
        <w:pStyle w:val="ListParagraph"/>
        <w:rPr>
          <w:rFonts w:ascii="Times New Roman" w:hAnsi="Times New Roman" w:cs="Times New Roman"/>
        </w:rPr>
      </w:pPr>
    </w:p>
    <w:p w14:paraId="634B8D20" w14:textId="1FAE5B4F" w:rsidR="007F38D4" w:rsidRPr="00C712EB" w:rsidRDefault="00C712EB" w:rsidP="006F3BEC">
      <w:pPr>
        <w:pStyle w:val="ListParagraph"/>
        <w:numPr>
          <w:ilvl w:val="0"/>
          <w:numId w:val="21"/>
        </w:numPr>
        <w:rPr>
          <w:rFonts w:ascii="Times New Roman" w:hAnsi="Times New Roman" w:cs="Times New Roman"/>
        </w:rPr>
      </w:pPr>
      <w:r w:rsidRPr="00DF3663">
        <w:rPr>
          <w:rFonts w:ascii="Times New Roman" w:eastAsiaTheme="minorHAnsi" w:hAnsi="Times New Roman" w:cs="Times New Roman"/>
        </w:rPr>
        <w:t>Are assumptions of linearity and normality met?</w:t>
      </w:r>
    </w:p>
    <w:p w14:paraId="19118092" w14:textId="77777777" w:rsidR="00C712EB" w:rsidRPr="00C712EB" w:rsidRDefault="00C712EB" w:rsidP="00C712EB">
      <w:pPr>
        <w:pStyle w:val="ListParagraph"/>
        <w:rPr>
          <w:rFonts w:ascii="Times New Roman" w:hAnsi="Times New Roman" w:cs="Times New Roman"/>
        </w:rPr>
      </w:pPr>
    </w:p>
    <w:p w14:paraId="7EF1B09D" w14:textId="1155DF95" w:rsidR="00C712EB" w:rsidRPr="00C712EB" w:rsidRDefault="00C712EB" w:rsidP="00C712EB">
      <w:pPr>
        <w:pStyle w:val="ListParagraph"/>
        <w:numPr>
          <w:ilvl w:val="0"/>
          <w:numId w:val="21"/>
        </w:numPr>
        <w:rPr>
          <w:rFonts w:ascii="Times New Roman" w:eastAsiaTheme="minorHAnsi" w:hAnsi="Times New Roman" w:cs="Times New Roman"/>
        </w:rPr>
      </w:pPr>
      <w:r w:rsidRPr="00DF3663">
        <w:rPr>
          <w:rFonts w:ascii="Times New Roman" w:hAnsi="Times New Roman" w:cs="Times New Roman"/>
        </w:rPr>
        <w:t>Transform the data for this model</w:t>
      </w:r>
      <w:r>
        <w:rPr>
          <w:rFonts w:ascii="Times New Roman" w:hAnsi="Times New Roman" w:cs="Times New Roman"/>
        </w:rPr>
        <w:t xml:space="preserve"> (if needed)</w:t>
      </w:r>
      <w:r w:rsidR="00377487">
        <w:rPr>
          <w:rFonts w:ascii="Times New Roman" w:hAnsi="Times New Roman" w:cs="Times New Roman"/>
        </w:rPr>
        <w:t xml:space="preserve"> </w:t>
      </w:r>
      <w:r w:rsidRPr="00DF3663">
        <w:rPr>
          <w:rFonts w:ascii="Times New Roman" w:hAnsi="Times New Roman" w:cs="Times New Roman"/>
        </w:rPr>
        <w:t xml:space="preserve">and perform diagnostics on the model’s residuals. Are the assumptions of linearity </w:t>
      </w:r>
      <w:r w:rsidR="00BC085E">
        <w:rPr>
          <w:rFonts w:ascii="Times New Roman" w:hAnsi="Times New Roman" w:cs="Times New Roman"/>
        </w:rPr>
        <w:t xml:space="preserve">and normality </w:t>
      </w:r>
      <w:r w:rsidRPr="00DF3663">
        <w:rPr>
          <w:rFonts w:ascii="Times New Roman" w:hAnsi="Times New Roman" w:cs="Times New Roman"/>
        </w:rPr>
        <w:t>better met?</w:t>
      </w:r>
    </w:p>
    <w:p w14:paraId="6471FAA3" w14:textId="77777777" w:rsidR="007F38D4" w:rsidRPr="007F38D4" w:rsidRDefault="007F38D4" w:rsidP="007F38D4">
      <w:pPr>
        <w:pStyle w:val="ListParagraph"/>
        <w:rPr>
          <w:rFonts w:ascii="Times New Roman" w:hAnsi="Times New Roman" w:cs="Times New Roman"/>
        </w:rPr>
      </w:pPr>
    </w:p>
    <w:p w14:paraId="4B2FF706" w14:textId="7E3C1DAE" w:rsidR="00B95FF9" w:rsidRDefault="00DF3663" w:rsidP="006F3BEC">
      <w:pPr>
        <w:pStyle w:val="ListParagraph"/>
        <w:numPr>
          <w:ilvl w:val="0"/>
          <w:numId w:val="21"/>
        </w:numPr>
        <w:rPr>
          <w:rFonts w:ascii="Times New Roman" w:hAnsi="Times New Roman" w:cs="Times New Roman"/>
        </w:rPr>
      </w:pPr>
      <w:r w:rsidRPr="00DF3663">
        <w:rPr>
          <w:rFonts w:ascii="Times New Roman" w:hAnsi="Times New Roman" w:cs="Times New Roman"/>
        </w:rPr>
        <w:t xml:space="preserve">Is there a correlation between the variables you chose? Is it </w:t>
      </w:r>
      <w:r w:rsidR="00210818">
        <w:rPr>
          <w:rFonts w:ascii="Times New Roman" w:hAnsi="Times New Roman" w:cs="Times New Roman"/>
        </w:rPr>
        <w:t>strong</w:t>
      </w:r>
      <w:r w:rsidRPr="00DF3663">
        <w:rPr>
          <w:rFonts w:ascii="Times New Roman" w:hAnsi="Times New Roman" w:cs="Times New Roman"/>
        </w:rPr>
        <w:t>? How so? What does this mean about the region you chose?</w:t>
      </w:r>
    </w:p>
    <w:p w14:paraId="6488385C" w14:textId="77777777" w:rsidR="00405EE0" w:rsidRPr="00405EE0" w:rsidRDefault="00405EE0" w:rsidP="00405EE0">
      <w:pPr>
        <w:rPr>
          <w:rFonts w:ascii="Times New Roman" w:hAnsi="Times New Roman" w:cs="Times New Roman"/>
        </w:rPr>
      </w:pPr>
    </w:p>
    <w:p w14:paraId="50400147" w14:textId="6294D3B1" w:rsidR="00CA1A6E" w:rsidRPr="00CA1A6E" w:rsidRDefault="00DF3663" w:rsidP="00CA1A6E">
      <w:pPr>
        <w:pStyle w:val="ListParagraph"/>
        <w:widowControl w:val="0"/>
        <w:numPr>
          <w:ilvl w:val="0"/>
          <w:numId w:val="21"/>
        </w:numPr>
        <w:autoSpaceDE w:val="0"/>
        <w:autoSpaceDN w:val="0"/>
        <w:adjustRightInd w:val="0"/>
        <w:rPr>
          <w:rFonts w:ascii="Times New Roman" w:hAnsi="Times New Roman" w:cs="Times New Roman"/>
        </w:rPr>
      </w:pPr>
      <w:r w:rsidRPr="00DF3663">
        <w:rPr>
          <w:rFonts w:ascii="Times New Roman" w:hAnsi="Times New Roman" w:cs="Times New Roman"/>
        </w:rPr>
        <w:t>Given the regression we conducted in class</w:t>
      </w:r>
      <w:r w:rsidR="00CA1A6E">
        <w:rPr>
          <w:rFonts w:ascii="Times New Roman" w:hAnsi="Times New Roman" w:cs="Times New Roman"/>
        </w:rPr>
        <w:t xml:space="preserve"> and your results in this activity</w:t>
      </w:r>
      <w:r w:rsidRPr="00DF3663">
        <w:rPr>
          <w:rFonts w:ascii="Times New Roman" w:hAnsi="Times New Roman" w:cs="Times New Roman"/>
        </w:rPr>
        <w:t xml:space="preserve">, are you surprised by these findings? </w:t>
      </w:r>
      <w:r>
        <w:rPr>
          <w:rFonts w:ascii="Times New Roman" w:hAnsi="Times New Roman" w:cs="Times New Roman"/>
        </w:rPr>
        <w:t>How</w:t>
      </w:r>
      <w:r w:rsidR="00CA1A6E">
        <w:rPr>
          <w:rFonts w:ascii="Times New Roman" w:hAnsi="Times New Roman" w:cs="Times New Roman"/>
        </w:rPr>
        <w:t xml:space="preserve"> do your findings relate to the following overarching question: w</w:t>
      </w:r>
      <w:r w:rsidR="00CA1A6E" w:rsidRPr="00DF3663">
        <w:rPr>
          <w:rFonts w:ascii="Times New Roman" w:hAnsi="Times New Roman" w:cs="Times New Roman"/>
        </w:rPr>
        <w:t xml:space="preserve">hat are the relationships between </w:t>
      </w:r>
      <w:proofErr w:type="gramStart"/>
      <w:r w:rsidR="00CA1A6E" w:rsidRPr="00DF3663">
        <w:rPr>
          <w:rFonts w:ascii="Times New Roman" w:hAnsi="Times New Roman" w:cs="Times New Roman"/>
        </w:rPr>
        <w:t>periphyton</w:t>
      </w:r>
      <w:proofErr w:type="gramEnd"/>
      <w:r w:rsidR="00CA1A6E" w:rsidRPr="00DF3663">
        <w:rPr>
          <w:rFonts w:ascii="Times New Roman" w:hAnsi="Times New Roman" w:cs="Times New Roman"/>
        </w:rPr>
        <w:t xml:space="preserve"> and variables associated with water quality in the Everglades and Caribbean?</w:t>
      </w:r>
    </w:p>
    <w:p w14:paraId="3DBDC57D" w14:textId="77777777" w:rsidR="00DF3663" w:rsidRPr="00DF3663" w:rsidRDefault="00DF3663" w:rsidP="00DF3663">
      <w:pPr>
        <w:widowControl w:val="0"/>
        <w:autoSpaceDE w:val="0"/>
        <w:autoSpaceDN w:val="0"/>
        <w:adjustRightInd w:val="0"/>
        <w:rPr>
          <w:rFonts w:ascii="Times New Roman" w:hAnsi="Times New Roman" w:cs="Times New Roman"/>
        </w:rPr>
      </w:pPr>
    </w:p>
    <w:p w14:paraId="3C255FB3" w14:textId="0B00F849" w:rsidR="00B95FF9" w:rsidRDefault="000B00EB" w:rsidP="00B95FF9">
      <w:pPr>
        <w:pStyle w:val="ListParagraph"/>
        <w:widowControl w:val="0"/>
        <w:numPr>
          <w:ilvl w:val="0"/>
          <w:numId w:val="21"/>
        </w:numPr>
        <w:autoSpaceDE w:val="0"/>
        <w:autoSpaceDN w:val="0"/>
        <w:adjustRightInd w:val="0"/>
        <w:rPr>
          <w:rFonts w:ascii="Times New Roman" w:hAnsi="Times New Roman" w:cs="Times New Roman"/>
        </w:rPr>
      </w:pPr>
      <w:r>
        <w:rPr>
          <w:rFonts w:ascii="Times New Roman" w:hAnsi="Times New Roman" w:cs="Times New Roman"/>
        </w:rPr>
        <w:t>In</w:t>
      </w:r>
      <w:r w:rsidR="00DF3663" w:rsidRPr="00DF3663">
        <w:rPr>
          <w:rFonts w:ascii="Times New Roman" w:hAnsi="Times New Roman" w:cs="Times New Roman"/>
        </w:rPr>
        <w:t xml:space="preserve"> group</w:t>
      </w:r>
      <w:r>
        <w:rPr>
          <w:rFonts w:ascii="Times New Roman" w:hAnsi="Times New Roman" w:cs="Times New Roman"/>
        </w:rPr>
        <w:t>s,</w:t>
      </w:r>
      <w:r w:rsidR="00DF3663" w:rsidRPr="00DF3663">
        <w:rPr>
          <w:rFonts w:ascii="Times New Roman" w:hAnsi="Times New Roman" w:cs="Times New Roman"/>
        </w:rPr>
        <w:t xml:space="preserve"> choose one of the following diatom species that are commonly found in the</w:t>
      </w:r>
      <w:r w:rsidR="00CA1A6E">
        <w:rPr>
          <w:rFonts w:ascii="Times New Roman" w:hAnsi="Times New Roman" w:cs="Times New Roman"/>
        </w:rPr>
        <w:t xml:space="preserve"> Everglades periphyton</w:t>
      </w:r>
      <w:r w:rsidR="00DF3663" w:rsidRPr="00DF3663">
        <w:rPr>
          <w:rFonts w:ascii="Times New Roman" w:hAnsi="Times New Roman" w:cs="Times New Roman"/>
        </w:rPr>
        <w:t xml:space="preserve"> and are known to indicate something about their environment: </w:t>
      </w:r>
      <w:proofErr w:type="spellStart"/>
      <w:r w:rsidR="00DF3663" w:rsidRPr="00DF3663">
        <w:rPr>
          <w:rFonts w:ascii="Times New Roman" w:hAnsi="Times New Roman" w:cs="Times New Roman"/>
          <w:i/>
          <w:iCs/>
        </w:rPr>
        <w:t>Encyonema</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evergladianum</w:t>
      </w:r>
      <w:proofErr w:type="spellEnd"/>
      <w:r w:rsidR="00DF3663" w:rsidRPr="00DF3663">
        <w:rPr>
          <w:rFonts w:ascii="Times New Roman" w:hAnsi="Times New Roman" w:cs="Times New Roman"/>
        </w:rPr>
        <w:t xml:space="preserve">, </w:t>
      </w:r>
      <w:r w:rsidR="00DF3663" w:rsidRPr="00DF3663">
        <w:rPr>
          <w:rFonts w:ascii="Times New Roman" w:hAnsi="Times New Roman" w:cs="Times New Roman"/>
          <w:i/>
          <w:iCs/>
        </w:rPr>
        <w:t xml:space="preserve">Fragilaria </w:t>
      </w:r>
      <w:proofErr w:type="spellStart"/>
      <w:r w:rsidR="00DF3663" w:rsidRPr="00DF3663">
        <w:rPr>
          <w:rFonts w:ascii="Times New Roman" w:hAnsi="Times New Roman" w:cs="Times New Roman"/>
          <w:i/>
          <w:iCs/>
        </w:rPr>
        <w:t>synegrotesca</w:t>
      </w:r>
      <w:proofErr w:type="spellEnd"/>
      <w:r w:rsidR="00DF3663" w:rsidRPr="00DF3663">
        <w:rPr>
          <w:rFonts w:ascii="Times New Roman" w:hAnsi="Times New Roman" w:cs="Times New Roman"/>
        </w:rPr>
        <w:t xml:space="preserve">, </w:t>
      </w:r>
      <w:proofErr w:type="spellStart"/>
      <w:r w:rsidR="00DF3663" w:rsidRPr="00DF3663">
        <w:rPr>
          <w:rFonts w:ascii="Times New Roman" w:hAnsi="Times New Roman" w:cs="Times New Roman"/>
          <w:i/>
          <w:iCs/>
        </w:rPr>
        <w:t>Epithemia</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gibba</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Kobayasiella</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subtilissima</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Nitzschia</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serpentiraphe</w:t>
      </w:r>
      <w:proofErr w:type="spellEnd"/>
      <w:r w:rsidR="00DF3663" w:rsidRPr="00DF3663">
        <w:rPr>
          <w:rFonts w:ascii="Times New Roman" w:hAnsi="Times New Roman" w:cs="Times New Roman"/>
          <w:i/>
          <w:iCs/>
        </w:rPr>
        <w:t xml:space="preserve">, </w:t>
      </w:r>
      <w:proofErr w:type="spellStart"/>
      <w:r w:rsidR="00DF3663" w:rsidRPr="00DF3663">
        <w:rPr>
          <w:rFonts w:ascii="Times New Roman" w:hAnsi="Times New Roman" w:cs="Times New Roman"/>
          <w:i/>
          <w:iCs/>
        </w:rPr>
        <w:t>Eunotia</w:t>
      </w:r>
      <w:proofErr w:type="spellEnd"/>
      <w:r w:rsidR="00DF3663" w:rsidRPr="00DF3663">
        <w:rPr>
          <w:rFonts w:ascii="Times New Roman" w:hAnsi="Times New Roman" w:cs="Times New Roman"/>
          <w:i/>
          <w:iCs/>
        </w:rPr>
        <w:t xml:space="preserve"> incisa</w:t>
      </w:r>
      <w:r w:rsidR="00DF3663" w:rsidRPr="00DF3663">
        <w:rPr>
          <w:rFonts w:ascii="Times New Roman" w:hAnsi="Times New Roman" w:cs="Times New Roman"/>
        </w:rPr>
        <w:t>. Using online resources (</w:t>
      </w:r>
      <w:hyperlink r:id="rId14" w:history="1">
        <w:r w:rsidR="00DF3663" w:rsidRPr="008C691A">
          <w:rPr>
            <w:rStyle w:val="Hyperlink"/>
            <w:rFonts w:ascii="Times New Roman" w:hAnsi="Times New Roman" w:cs="Times New Roman"/>
          </w:rPr>
          <w:t>diatoms.org</w:t>
        </w:r>
      </w:hyperlink>
      <w:r w:rsidR="00DF3663" w:rsidRPr="00DF3663">
        <w:rPr>
          <w:rFonts w:ascii="Times New Roman" w:hAnsi="Times New Roman" w:cs="Times New Roman"/>
        </w:rPr>
        <w:t>), research its autecology, and specify what it indicates. Describe the morphology of the species you chose or provide a picture.</w:t>
      </w:r>
      <w:r w:rsidR="000101FE">
        <w:rPr>
          <w:rFonts w:ascii="Times New Roman" w:hAnsi="Times New Roman" w:cs="Times New Roman"/>
        </w:rPr>
        <w:t xml:space="preserve"> How do your findings relate to the following overarching question: w</w:t>
      </w:r>
      <w:r w:rsidR="000101FE" w:rsidRPr="009A63E5">
        <w:rPr>
          <w:rFonts w:ascii="Times New Roman" w:hAnsi="Times New Roman" w:cs="Times New Roman"/>
        </w:rPr>
        <w:t>hat can regional diatom species (part of periphyton community) indicate about water quality and their environment?</w:t>
      </w:r>
      <w:r w:rsidR="00962281">
        <w:rPr>
          <w:rFonts w:ascii="Times New Roman" w:hAnsi="Times New Roman" w:cs="Times New Roman"/>
        </w:rPr>
        <w:t xml:space="preserve"> HINT: use autecology/natural history information from website to answer this question. For example, if the species you chose is found in oligotrophic environments, you can state that and explain what an oligotrophic environment is.</w:t>
      </w:r>
    </w:p>
    <w:p w14:paraId="6F9D394B" w14:textId="77777777" w:rsidR="009D7C9D" w:rsidRPr="009D7C9D" w:rsidRDefault="009D7C9D" w:rsidP="009D7C9D">
      <w:pPr>
        <w:pStyle w:val="ListParagraph"/>
        <w:rPr>
          <w:rFonts w:ascii="Times New Roman" w:hAnsi="Times New Roman" w:cs="Times New Roman"/>
        </w:rPr>
      </w:pPr>
    </w:p>
    <w:p w14:paraId="150B5A8B" w14:textId="1458FC81" w:rsidR="009D7C9D" w:rsidRPr="000101FE" w:rsidRDefault="009D7C9D" w:rsidP="009D7C9D">
      <w:pPr>
        <w:pStyle w:val="ListParagraph"/>
        <w:widowControl w:val="0"/>
        <w:autoSpaceDE w:val="0"/>
        <w:autoSpaceDN w:val="0"/>
        <w:adjustRightInd w:val="0"/>
        <w:ind w:left="770"/>
        <w:rPr>
          <w:rFonts w:ascii="Times New Roman" w:hAnsi="Times New Roman" w:cs="Times New Roman"/>
        </w:rPr>
      </w:pPr>
      <w:r>
        <w:rPr>
          <w:rFonts w:ascii="Times New Roman" w:hAnsi="Times New Roman" w:cs="Times New Roman"/>
        </w:rPr>
        <w:t>Note: To access species information on diatoms.org, go to “species” tab at the top. Select species</w:t>
      </w:r>
      <w:r w:rsidR="00291361">
        <w:rPr>
          <w:rFonts w:ascii="Times New Roman" w:hAnsi="Times New Roman" w:cs="Times New Roman"/>
        </w:rPr>
        <w:t>. S</w:t>
      </w:r>
      <w:r>
        <w:rPr>
          <w:rFonts w:ascii="Times New Roman" w:hAnsi="Times New Roman" w:cs="Times New Roman"/>
        </w:rPr>
        <w:t>croll down to read available information.</w:t>
      </w:r>
      <w:r w:rsidR="00052069">
        <w:rPr>
          <w:rFonts w:ascii="Times New Roman" w:hAnsi="Times New Roman" w:cs="Times New Roman"/>
        </w:rPr>
        <w:t xml:space="preserve"> </w:t>
      </w:r>
    </w:p>
    <w:sectPr w:rsidR="009D7C9D" w:rsidRPr="000101FE" w:rsidSect="00643D40">
      <w:footerReference w:type="even" r:id="rId15"/>
      <w:footerReference w:type="default" r:id="rId16"/>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FBCE" w14:textId="77777777" w:rsidR="00F83A61" w:rsidRDefault="00F83A61">
      <w:r>
        <w:separator/>
      </w:r>
    </w:p>
  </w:endnote>
  <w:endnote w:type="continuationSeparator" w:id="0">
    <w:p w14:paraId="6477C8AB" w14:textId="77777777" w:rsidR="00F83A61" w:rsidRDefault="00F83A61">
      <w:r>
        <w:continuationSeparator/>
      </w:r>
    </w:p>
  </w:endnote>
  <w:endnote w:type="continuationNotice" w:id="1">
    <w:p w14:paraId="3AE07D7B" w14:textId="77777777" w:rsidR="00F83A61" w:rsidRDefault="00F8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F5B0" w14:textId="77777777" w:rsidR="004A3989" w:rsidRDefault="004A3989" w:rsidP="0014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24079" w14:textId="77777777" w:rsidR="004A3989" w:rsidRDefault="004A3989" w:rsidP="00143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0DD0" w14:textId="67801F77" w:rsidR="004A3989" w:rsidRPr="00643D40" w:rsidRDefault="004A3989" w:rsidP="0014388B">
    <w:pPr>
      <w:pStyle w:val="Footer"/>
      <w:framePr w:wrap="around" w:vAnchor="text" w:hAnchor="margin" w:xAlign="right" w:y="1"/>
      <w:rPr>
        <w:rStyle w:val="PageNumber"/>
        <w:rFonts w:ascii="Times New Roman" w:hAnsi="Times New Roman" w:cs="Times New Roman"/>
        <w:sz w:val="20"/>
        <w:szCs w:val="20"/>
      </w:rPr>
    </w:pPr>
    <w:r w:rsidRPr="00643D40">
      <w:rPr>
        <w:rStyle w:val="PageNumber"/>
        <w:rFonts w:ascii="Times New Roman" w:hAnsi="Times New Roman" w:cs="Times New Roman"/>
        <w:sz w:val="20"/>
        <w:szCs w:val="20"/>
      </w:rPr>
      <w:fldChar w:fldCharType="begin"/>
    </w:r>
    <w:r w:rsidRPr="00643D40">
      <w:rPr>
        <w:rStyle w:val="PageNumber"/>
        <w:rFonts w:ascii="Times New Roman" w:hAnsi="Times New Roman" w:cs="Times New Roman"/>
        <w:sz w:val="20"/>
        <w:szCs w:val="20"/>
      </w:rPr>
      <w:instrText xml:space="preserve">PAGE  </w:instrText>
    </w:r>
    <w:r w:rsidRPr="00643D40">
      <w:rPr>
        <w:rStyle w:val="PageNumber"/>
        <w:rFonts w:ascii="Times New Roman" w:hAnsi="Times New Roman" w:cs="Times New Roman"/>
        <w:sz w:val="20"/>
        <w:szCs w:val="20"/>
      </w:rPr>
      <w:fldChar w:fldCharType="separate"/>
    </w:r>
    <w:r w:rsidR="000B00EB">
      <w:rPr>
        <w:rStyle w:val="PageNumber"/>
        <w:rFonts w:ascii="Times New Roman" w:hAnsi="Times New Roman" w:cs="Times New Roman"/>
        <w:noProof/>
        <w:sz w:val="20"/>
        <w:szCs w:val="20"/>
      </w:rPr>
      <w:t>3</w:t>
    </w:r>
    <w:r w:rsidRPr="00643D40">
      <w:rPr>
        <w:rStyle w:val="PageNumber"/>
        <w:rFonts w:ascii="Times New Roman" w:hAnsi="Times New Roman" w:cs="Times New Roman"/>
        <w:sz w:val="20"/>
        <w:szCs w:val="20"/>
      </w:rPr>
      <w:fldChar w:fldCharType="end"/>
    </w:r>
  </w:p>
  <w:p w14:paraId="1C80A8E6" w14:textId="77777777" w:rsidR="004A3989" w:rsidRDefault="004A3989" w:rsidP="00143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88DF" w14:textId="77777777" w:rsidR="00F83A61" w:rsidRDefault="00F83A61">
      <w:r>
        <w:separator/>
      </w:r>
    </w:p>
  </w:footnote>
  <w:footnote w:type="continuationSeparator" w:id="0">
    <w:p w14:paraId="1C5B0549" w14:textId="77777777" w:rsidR="00F83A61" w:rsidRDefault="00F83A61">
      <w:r>
        <w:continuationSeparator/>
      </w:r>
    </w:p>
  </w:footnote>
  <w:footnote w:type="continuationNotice" w:id="1">
    <w:p w14:paraId="27DDD865" w14:textId="77777777" w:rsidR="00F83A61" w:rsidRDefault="00F83A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9BF"/>
    <w:multiLevelType w:val="hybridMultilevel"/>
    <w:tmpl w:val="3840829E"/>
    <w:lvl w:ilvl="0" w:tplc="EC82E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1694A"/>
    <w:multiLevelType w:val="hybridMultilevel"/>
    <w:tmpl w:val="0BAC1CA4"/>
    <w:lvl w:ilvl="0" w:tplc="EC82ED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7E5D"/>
    <w:multiLevelType w:val="hybridMultilevel"/>
    <w:tmpl w:val="10421E2A"/>
    <w:lvl w:ilvl="0" w:tplc="BBF8C22A">
      <w:start w:val="1"/>
      <w:numFmt w:val="bullet"/>
      <w:lvlText w:val="•"/>
      <w:lvlJc w:val="left"/>
      <w:pPr>
        <w:tabs>
          <w:tab w:val="num" w:pos="720"/>
        </w:tabs>
        <w:ind w:left="720" w:hanging="360"/>
      </w:pPr>
      <w:rPr>
        <w:rFonts w:ascii="Arial" w:hAnsi="Arial" w:hint="default"/>
      </w:rPr>
    </w:lvl>
    <w:lvl w:ilvl="1" w:tplc="51743956">
      <w:start w:val="1"/>
      <w:numFmt w:val="bullet"/>
      <w:lvlText w:val="•"/>
      <w:lvlJc w:val="left"/>
      <w:pPr>
        <w:tabs>
          <w:tab w:val="num" w:pos="1440"/>
        </w:tabs>
        <w:ind w:left="1440" w:hanging="360"/>
      </w:pPr>
      <w:rPr>
        <w:rFonts w:ascii="Arial" w:hAnsi="Arial" w:hint="default"/>
      </w:rPr>
    </w:lvl>
    <w:lvl w:ilvl="2" w:tplc="E9005408" w:tentative="1">
      <w:start w:val="1"/>
      <w:numFmt w:val="bullet"/>
      <w:lvlText w:val="•"/>
      <w:lvlJc w:val="left"/>
      <w:pPr>
        <w:tabs>
          <w:tab w:val="num" w:pos="2160"/>
        </w:tabs>
        <w:ind w:left="2160" w:hanging="360"/>
      </w:pPr>
      <w:rPr>
        <w:rFonts w:ascii="Arial" w:hAnsi="Arial" w:hint="default"/>
      </w:rPr>
    </w:lvl>
    <w:lvl w:ilvl="3" w:tplc="33B29722" w:tentative="1">
      <w:start w:val="1"/>
      <w:numFmt w:val="bullet"/>
      <w:lvlText w:val="•"/>
      <w:lvlJc w:val="left"/>
      <w:pPr>
        <w:tabs>
          <w:tab w:val="num" w:pos="2880"/>
        </w:tabs>
        <w:ind w:left="2880" w:hanging="360"/>
      </w:pPr>
      <w:rPr>
        <w:rFonts w:ascii="Arial" w:hAnsi="Arial" w:hint="default"/>
      </w:rPr>
    </w:lvl>
    <w:lvl w:ilvl="4" w:tplc="9F540142" w:tentative="1">
      <w:start w:val="1"/>
      <w:numFmt w:val="bullet"/>
      <w:lvlText w:val="•"/>
      <w:lvlJc w:val="left"/>
      <w:pPr>
        <w:tabs>
          <w:tab w:val="num" w:pos="3600"/>
        </w:tabs>
        <w:ind w:left="3600" w:hanging="360"/>
      </w:pPr>
      <w:rPr>
        <w:rFonts w:ascii="Arial" w:hAnsi="Arial" w:hint="default"/>
      </w:rPr>
    </w:lvl>
    <w:lvl w:ilvl="5" w:tplc="AFC6CC10" w:tentative="1">
      <w:start w:val="1"/>
      <w:numFmt w:val="bullet"/>
      <w:lvlText w:val="•"/>
      <w:lvlJc w:val="left"/>
      <w:pPr>
        <w:tabs>
          <w:tab w:val="num" w:pos="4320"/>
        </w:tabs>
        <w:ind w:left="4320" w:hanging="360"/>
      </w:pPr>
      <w:rPr>
        <w:rFonts w:ascii="Arial" w:hAnsi="Arial" w:hint="default"/>
      </w:rPr>
    </w:lvl>
    <w:lvl w:ilvl="6" w:tplc="20049DCE" w:tentative="1">
      <w:start w:val="1"/>
      <w:numFmt w:val="bullet"/>
      <w:lvlText w:val="•"/>
      <w:lvlJc w:val="left"/>
      <w:pPr>
        <w:tabs>
          <w:tab w:val="num" w:pos="5040"/>
        </w:tabs>
        <w:ind w:left="5040" w:hanging="360"/>
      </w:pPr>
      <w:rPr>
        <w:rFonts w:ascii="Arial" w:hAnsi="Arial" w:hint="default"/>
      </w:rPr>
    </w:lvl>
    <w:lvl w:ilvl="7" w:tplc="95986D3E" w:tentative="1">
      <w:start w:val="1"/>
      <w:numFmt w:val="bullet"/>
      <w:lvlText w:val="•"/>
      <w:lvlJc w:val="left"/>
      <w:pPr>
        <w:tabs>
          <w:tab w:val="num" w:pos="5760"/>
        </w:tabs>
        <w:ind w:left="5760" w:hanging="360"/>
      </w:pPr>
      <w:rPr>
        <w:rFonts w:ascii="Arial" w:hAnsi="Arial" w:hint="default"/>
      </w:rPr>
    </w:lvl>
    <w:lvl w:ilvl="8" w:tplc="6F663F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04032"/>
    <w:multiLevelType w:val="hybridMultilevel"/>
    <w:tmpl w:val="F63E5880"/>
    <w:lvl w:ilvl="0" w:tplc="B9C086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0533"/>
    <w:multiLevelType w:val="hybridMultilevel"/>
    <w:tmpl w:val="2DF68076"/>
    <w:lvl w:ilvl="0" w:tplc="C56089A4">
      <w:start w:val="1"/>
      <w:numFmt w:val="decimal"/>
      <w:lvlText w:val="%1."/>
      <w:lvlJc w:val="left"/>
      <w:pPr>
        <w:tabs>
          <w:tab w:val="num" w:pos="720"/>
        </w:tabs>
        <w:ind w:left="720" w:hanging="360"/>
      </w:pPr>
    </w:lvl>
    <w:lvl w:ilvl="1" w:tplc="FC4475FC">
      <w:start w:val="1"/>
      <w:numFmt w:val="decimal"/>
      <w:lvlText w:val="%2."/>
      <w:lvlJc w:val="left"/>
      <w:pPr>
        <w:tabs>
          <w:tab w:val="num" w:pos="1440"/>
        </w:tabs>
        <w:ind w:left="1440" w:hanging="360"/>
      </w:pPr>
    </w:lvl>
    <w:lvl w:ilvl="2" w:tplc="AAA2AFD8" w:tentative="1">
      <w:start w:val="1"/>
      <w:numFmt w:val="decimal"/>
      <w:lvlText w:val="%3."/>
      <w:lvlJc w:val="left"/>
      <w:pPr>
        <w:tabs>
          <w:tab w:val="num" w:pos="2160"/>
        </w:tabs>
        <w:ind w:left="2160" w:hanging="360"/>
      </w:pPr>
    </w:lvl>
    <w:lvl w:ilvl="3" w:tplc="750E125A" w:tentative="1">
      <w:start w:val="1"/>
      <w:numFmt w:val="decimal"/>
      <w:lvlText w:val="%4."/>
      <w:lvlJc w:val="left"/>
      <w:pPr>
        <w:tabs>
          <w:tab w:val="num" w:pos="2880"/>
        </w:tabs>
        <w:ind w:left="2880" w:hanging="360"/>
      </w:pPr>
    </w:lvl>
    <w:lvl w:ilvl="4" w:tplc="5F8AA0EA" w:tentative="1">
      <w:start w:val="1"/>
      <w:numFmt w:val="decimal"/>
      <w:lvlText w:val="%5."/>
      <w:lvlJc w:val="left"/>
      <w:pPr>
        <w:tabs>
          <w:tab w:val="num" w:pos="3600"/>
        </w:tabs>
        <w:ind w:left="3600" w:hanging="360"/>
      </w:pPr>
    </w:lvl>
    <w:lvl w:ilvl="5" w:tplc="CBEA7518" w:tentative="1">
      <w:start w:val="1"/>
      <w:numFmt w:val="decimal"/>
      <w:lvlText w:val="%6."/>
      <w:lvlJc w:val="left"/>
      <w:pPr>
        <w:tabs>
          <w:tab w:val="num" w:pos="4320"/>
        </w:tabs>
        <w:ind w:left="4320" w:hanging="360"/>
      </w:pPr>
    </w:lvl>
    <w:lvl w:ilvl="6" w:tplc="90EA0CCA" w:tentative="1">
      <w:start w:val="1"/>
      <w:numFmt w:val="decimal"/>
      <w:lvlText w:val="%7."/>
      <w:lvlJc w:val="left"/>
      <w:pPr>
        <w:tabs>
          <w:tab w:val="num" w:pos="5040"/>
        </w:tabs>
        <w:ind w:left="5040" w:hanging="360"/>
      </w:pPr>
    </w:lvl>
    <w:lvl w:ilvl="7" w:tplc="22186D40" w:tentative="1">
      <w:start w:val="1"/>
      <w:numFmt w:val="decimal"/>
      <w:lvlText w:val="%8."/>
      <w:lvlJc w:val="left"/>
      <w:pPr>
        <w:tabs>
          <w:tab w:val="num" w:pos="5760"/>
        </w:tabs>
        <w:ind w:left="5760" w:hanging="360"/>
      </w:pPr>
    </w:lvl>
    <w:lvl w:ilvl="8" w:tplc="91F0281A" w:tentative="1">
      <w:start w:val="1"/>
      <w:numFmt w:val="decimal"/>
      <w:lvlText w:val="%9."/>
      <w:lvlJc w:val="left"/>
      <w:pPr>
        <w:tabs>
          <w:tab w:val="num" w:pos="6480"/>
        </w:tabs>
        <w:ind w:left="6480" w:hanging="360"/>
      </w:pPr>
    </w:lvl>
  </w:abstractNum>
  <w:abstractNum w:abstractNumId="5" w15:restartNumberingAfterBreak="0">
    <w:nsid w:val="1BE84182"/>
    <w:multiLevelType w:val="hybridMultilevel"/>
    <w:tmpl w:val="9152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31528"/>
    <w:multiLevelType w:val="hybridMultilevel"/>
    <w:tmpl w:val="DBCE1248"/>
    <w:lvl w:ilvl="0" w:tplc="EC82E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0DE"/>
    <w:multiLevelType w:val="hybridMultilevel"/>
    <w:tmpl w:val="E064DE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E2C07"/>
    <w:multiLevelType w:val="hybridMultilevel"/>
    <w:tmpl w:val="76507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B661B"/>
    <w:multiLevelType w:val="hybridMultilevel"/>
    <w:tmpl w:val="5CC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33BC"/>
    <w:multiLevelType w:val="hybridMultilevel"/>
    <w:tmpl w:val="ED74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A0B3B"/>
    <w:multiLevelType w:val="hybridMultilevel"/>
    <w:tmpl w:val="0BD8E340"/>
    <w:lvl w:ilvl="0" w:tplc="BA549AA8">
      <w:start w:val="1"/>
      <w:numFmt w:val="decimal"/>
      <w:lvlText w:val="%1."/>
      <w:lvlJc w:val="left"/>
      <w:pPr>
        <w:tabs>
          <w:tab w:val="num" w:pos="720"/>
        </w:tabs>
        <w:ind w:left="720" w:hanging="360"/>
      </w:pPr>
    </w:lvl>
    <w:lvl w:ilvl="1" w:tplc="98CAF224" w:tentative="1">
      <w:start w:val="1"/>
      <w:numFmt w:val="decimal"/>
      <w:lvlText w:val="%2."/>
      <w:lvlJc w:val="left"/>
      <w:pPr>
        <w:tabs>
          <w:tab w:val="num" w:pos="1440"/>
        </w:tabs>
        <w:ind w:left="1440" w:hanging="360"/>
      </w:pPr>
    </w:lvl>
    <w:lvl w:ilvl="2" w:tplc="0846E2FA" w:tentative="1">
      <w:start w:val="1"/>
      <w:numFmt w:val="decimal"/>
      <w:lvlText w:val="%3."/>
      <w:lvlJc w:val="left"/>
      <w:pPr>
        <w:tabs>
          <w:tab w:val="num" w:pos="2160"/>
        </w:tabs>
        <w:ind w:left="2160" w:hanging="360"/>
      </w:pPr>
    </w:lvl>
    <w:lvl w:ilvl="3" w:tplc="216223F6" w:tentative="1">
      <w:start w:val="1"/>
      <w:numFmt w:val="decimal"/>
      <w:lvlText w:val="%4."/>
      <w:lvlJc w:val="left"/>
      <w:pPr>
        <w:tabs>
          <w:tab w:val="num" w:pos="2880"/>
        </w:tabs>
        <w:ind w:left="2880" w:hanging="360"/>
      </w:pPr>
    </w:lvl>
    <w:lvl w:ilvl="4" w:tplc="14EE5A2E" w:tentative="1">
      <w:start w:val="1"/>
      <w:numFmt w:val="decimal"/>
      <w:lvlText w:val="%5."/>
      <w:lvlJc w:val="left"/>
      <w:pPr>
        <w:tabs>
          <w:tab w:val="num" w:pos="3600"/>
        </w:tabs>
        <w:ind w:left="3600" w:hanging="360"/>
      </w:pPr>
    </w:lvl>
    <w:lvl w:ilvl="5" w:tplc="F88E255E" w:tentative="1">
      <w:start w:val="1"/>
      <w:numFmt w:val="decimal"/>
      <w:lvlText w:val="%6."/>
      <w:lvlJc w:val="left"/>
      <w:pPr>
        <w:tabs>
          <w:tab w:val="num" w:pos="4320"/>
        </w:tabs>
        <w:ind w:left="4320" w:hanging="360"/>
      </w:pPr>
    </w:lvl>
    <w:lvl w:ilvl="6" w:tplc="02E6A274" w:tentative="1">
      <w:start w:val="1"/>
      <w:numFmt w:val="decimal"/>
      <w:lvlText w:val="%7."/>
      <w:lvlJc w:val="left"/>
      <w:pPr>
        <w:tabs>
          <w:tab w:val="num" w:pos="5040"/>
        </w:tabs>
        <w:ind w:left="5040" w:hanging="360"/>
      </w:pPr>
    </w:lvl>
    <w:lvl w:ilvl="7" w:tplc="C22A760A" w:tentative="1">
      <w:start w:val="1"/>
      <w:numFmt w:val="decimal"/>
      <w:lvlText w:val="%8."/>
      <w:lvlJc w:val="left"/>
      <w:pPr>
        <w:tabs>
          <w:tab w:val="num" w:pos="5760"/>
        </w:tabs>
        <w:ind w:left="5760" w:hanging="360"/>
      </w:pPr>
    </w:lvl>
    <w:lvl w:ilvl="8" w:tplc="CAA49130" w:tentative="1">
      <w:start w:val="1"/>
      <w:numFmt w:val="decimal"/>
      <w:lvlText w:val="%9."/>
      <w:lvlJc w:val="left"/>
      <w:pPr>
        <w:tabs>
          <w:tab w:val="num" w:pos="6480"/>
        </w:tabs>
        <w:ind w:left="6480" w:hanging="360"/>
      </w:pPr>
    </w:lvl>
  </w:abstractNum>
  <w:abstractNum w:abstractNumId="12" w15:restartNumberingAfterBreak="0">
    <w:nsid w:val="3F427E8A"/>
    <w:multiLevelType w:val="hybridMultilevel"/>
    <w:tmpl w:val="7E5CF8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E4D59"/>
    <w:multiLevelType w:val="hybridMultilevel"/>
    <w:tmpl w:val="2970143A"/>
    <w:lvl w:ilvl="0" w:tplc="563489B2">
      <w:start w:val="1"/>
      <w:numFmt w:val="bullet"/>
      <w:lvlText w:val="•"/>
      <w:lvlJc w:val="left"/>
      <w:pPr>
        <w:tabs>
          <w:tab w:val="num" w:pos="720"/>
        </w:tabs>
        <w:ind w:left="720" w:hanging="360"/>
      </w:pPr>
      <w:rPr>
        <w:rFonts w:ascii="Arial" w:hAnsi="Arial" w:hint="default"/>
      </w:rPr>
    </w:lvl>
    <w:lvl w:ilvl="1" w:tplc="09962AEA" w:tentative="1">
      <w:start w:val="1"/>
      <w:numFmt w:val="bullet"/>
      <w:lvlText w:val="•"/>
      <w:lvlJc w:val="left"/>
      <w:pPr>
        <w:tabs>
          <w:tab w:val="num" w:pos="1440"/>
        </w:tabs>
        <w:ind w:left="1440" w:hanging="360"/>
      </w:pPr>
      <w:rPr>
        <w:rFonts w:ascii="Arial" w:hAnsi="Arial" w:hint="default"/>
      </w:rPr>
    </w:lvl>
    <w:lvl w:ilvl="2" w:tplc="DD909D1C" w:tentative="1">
      <w:start w:val="1"/>
      <w:numFmt w:val="bullet"/>
      <w:lvlText w:val="•"/>
      <w:lvlJc w:val="left"/>
      <w:pPr>
        <w:tabs>
          <w:tab w:val="num" w:pos="2160"/>
        </w:tabs>
        <w:ind w:left="2160" w:hanging="360"/>
      </w:pPr>
      <w:rPr>
        <w:rFonts w:ascii="Arial" w:hAnsi="Arial" w:hint="default"/>
      </w:rPr>
    </w:lvl>
    <w:lvl w:ilvl="3" w:tplc="C8064A16" w:tentative="1">
      <w:start w:val="1"/>
      <w:numFmt w:val="bullet"/>
      <w:lvlText w:val="•"/>
      <w:lvlJc w:val="left"/>
      <w:pPr>
        <w:tabs>
          <w:tab w:val="num" w:pos="2880"/>
        </w:tabs>
        <w:ind w:left="2880" w:hanging="360"/>
      </w:pPr>
      <w:rPr>
        <w:rFonts w:ascii="Arial" w:hAnsi="Arial" w:hint="default"/>
      </w:rPr>
    </w:lvl>
    <w:lvl w:ilvl="4" w:tplc="82D8024C" w:tentative="1">
      <w:start w:val="1"/>
      <w:numFmt w:val="bullet"/>
      <w:lvlText w:val="•"/>
      <w:lvlJc w:val="left"/>
      <w:pPr>
        <w:tabs>
          <w:tab w:val="num" w:pos="3600"/>
        </w:tabs>
        <w:ind w:left="3600" w:hanging="360"/>
      </w:pPr>
      <w:rPr>
        <w:rFonts w:ascii="Arial" w:hAnsi="Arial" w:hint="default"/>
      </w:rPr>
    </w:lvl>
    <w:lvl w:ilvl="5" w:tplc="9B2EA856" w:tentative="1">
      <w:start w:val="1"/>
      <w:numFmt w:val="bullet"/>
      <w:lvlText w:val="•"/>
      <w:lvlJc w:val="left"/>
      <w:pPr>
        <w:tabs>
          <w:tab w:val="num" w:pos="4320"/>
        </w:tabs>
        <w:ind w:left="4320" w:hanging="360"/>
      </w:pPr>
      <w:rPr>
        <w:rFonts w:ascii="Arial" w:hAnsi="Arial" w:hint="default"/>
      </w:rPr>
    </w:lvl>
    <w:lvl w:ilvl="6" w:tplc="9856AE92" w:tentative="1">
      <w:start w:val="1"/>
      <w:numFmt w:val="bullet"/>
      <w:lvlText w:val="•"/>
      <w:lvlJc w:val="left"/>
      <w:pPr>
        <w:tabs>
          <w:tab w:val="num" w:pos="5040"/>
        </w:tabs>
        <w:ind w:left="5040" w:hanging="360"/>
      </w:pPr>
      <w:rPr>
        <w:rFonts w:ascii="Arial" w:hAnsi="Arial" w:hint="default"/>
      </w:rPr>
    </w:lvl>
    <w:lvl w:ilvl="7" w:tplc="AD7C2238" w:tentative="1">
      <w:start w:val="1"/>
      <w:numFmt w:val="bullet"/>
      <w:lvlText w:val="•"/>
      <w:lvlJc w:val="left"/>
      <w:pPr>
        <w:tabs>
          <w:tab w:val="num" w:pos="5760"/>
        </w:tabs>
        <w:ind w:left="5760" w:hanging="360"/>
      </w:pPr>
      <w:rPr>
        <w:rFonts w:ascii="Arial" w:hAnsi="Arial" w:hint="default"/>
      </w:rPr>
    </w:lvl>
    <w:lvl w:ilvl="8" w:tplc="3B9AFC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072971"/>
    <w:multiLevelType w:val="hybridMultilevel"/>
    <w:tmpl w:val="4A3A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D1FD6"/>
    <w:multiLevelType w:val="hybridMultilevel"/>
    <w:tmpl w:val="21E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8346F"/>
    <w:multiLevelType w:val="hybridMultilevel"/>
    <w:tmpl w:val="A37A15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02559E9"/>
    <w:multiLevelType w:val="hybridMultilevel"/>
    <w:tmpl w:val="F5DCA6EC"/>
    <w:lvl w:ilvl="0" w:tplc="5EAC58A6">
      <w:start w:val="1"/>
      <w:numFmt w:val="bullet"/>
      <w:lvlText w:val=" "/>
      <w:lvlJc w:val="left"/>
      <w:pPr>
        <w:tabs>
          <w:tab w:val="num" w:pos="720"/>
        </w:tabs>
        <w:ind w:left="720" w:hanging="360"/>
      </w:pPr>
      <w:rPr>
        <w:rFonts w:ascii="Arial" w:hAnsi="Arial" w:hint="default"/>
      </w:rPr>
    </w:lvl>
    <w:lvl w:ilvl="1" w:tplc="58A06F9E">
      <w:start w:val="1"/>
      <w:numFmt w:val="bullet"/>
      <w:lvlText w:val=" "/>
      <w:lvlJc w:val="left"/>
      <w:pPr>
        <w:tabs>
          <w:tab w:val="num" w:pos="1440"/>
        </w:tabs>
        <w:ind w:left="1440" w:hanging="360"/>
      </w:pPr>
      <w:rPr>
        <w:rFonts w:ascii="Arial" w:hAnsi="Arial" w:hint="default"/>
      </w:rPr>
    </w:lvl>
    <w:lvl w:ilvl="2" w:tplc="872654FA" w:tentative="1">
      <w:start w:val="1"/>
      <w:numFmt w:val="bullet"/>
      <w:lvlText w:val=" "/>
      <w:lvlJc w:val="left"/>
      <w:pPr>
        <w:tabs>
          <w:tab w:val="num" w:pos="2160"/>
        </w:tabs>
        <w:ind w:left="2160" w:hanging="360"/>
      </w:pPr>
      <w:rPr>
        <w:rFonts w:ascii="Arial" w:hAnsi="Arial" w:hint="default"/>
      </w:rPr>
    </w:lvl>
    <w:lvl w:ilvl="3" w:tplc="67280716" w:tentative="1">
      <w:start w:val="1"/>
      <w:numFmt w:val="bullet"/>
      <w:lvlText w:val=" "/>
      <w:lvlJc w:val="left"/>
      <w:pPr>
        <w:tabs>
          <w:tab w:val="num" w:pos="2880"/>
        </w:tabs>
        <w:ind w:left="2880" w:hanging="360"/>
      </w:pPr>
      <w:rPr>
        <w:rFonts w:ascii="Arial" w:hAnsi="Arial" w:hint="default"/>
      </w:rPr>
    </w:lvl>
    <w:lvl w:ilvl="4" w:tplc="54244646" w:tentative="1">
      <w:start w:val="1"/>
      <w:numFmt w:val="bullet"/>
      <w:lvlText w:val=" "/>
      <w:lvlJc w:val="left"/>
      <w:pPr>
        <w:tabs>
          <w:tab w:val="num" w:pos="3600"/>
        </w:tabs>
        <w:ind w:left="3600" w:hanging="360"/>
      </w:pPr>
      <w:rPr>
        <w:rFonts w:ascii="Arial" w:hAnsi="Arial" w:hint="default"/>
      </w:rPr>
    </w:lvl>
    <w:lvl w:ilvl="5" w:tplc="5D84278E" w:tentative="1">
      <w:start w:val="1"/>
      <w:numFmt w:val="bullet"/>
      <w:lvlText w:val=" "/>
      <w:lvlJc w:val="left"/>
      <w:pPr>
        <w:tabs>
          <w:tab w:val="num" w:pos="4320"/>
        </w:tabs>
        <w:ind w:left="4320" w:hanging="360"/>
      </w:pPr>
      <w:rPr>
        <w:rFonts w:ascii="Arial" w:hAnsi="Arial" w:hint="default"/>
      </w:rPr>
    </w:lvl>
    <w:lvl w:ilvl="6" w:tplc="BBDC81B2" w:tentative="1">
      <w:start w:val="1"/>
      <w:numFmt w:val="bullet"/>
      <w:lvlText w:val=" "/>
      <w:lvlJc w:val="left"/>
      <w:pPr>
        <w:tabs>
          <w:tab w:val="num" w:pos="5040"/>
        </w:tabs>
        <w:ind w:left="5040" w:hanging="360"/>
      </w:pPr>
      <w:rPr>
        <w:rFonts w:ascii="Arial" w:hAnsi="Arial" w:hint="default"/>
      </w:rPr>
    </w:lvl>
    <w:lvl w:ilvl="7" w:tplc="33464AEE" w:tentative="1">
      <w:start w:val="1"/>
      <w:numFmt w:val="bullet"/>
      <w:lvlText w:val=" "/>
      <w:lvlJc w:val="left"/>
      <w:pPr>
        <w:tabs>
          <w:tab w:val="num" w:pos="5760"/>
        </w:tabs>
        <w:ind w:left="5760" w:hanging="360"/>
      </w:pPr>
      <w:rPr>
        <w:rFonts w:ascii="Arial" w:hAnsi="Arial" w:hint="default"/>
      </w:rPr>
    </w:lvl>
    <w:lvl w:ilvl="8" w:tplc="07DA8474" w:tentative="1">
      <w:start w:val="1"/>
      <w:numFmt w:val="bullet"/>
      <w:lvlText w:val=" "/>
      <w:lvlJc w:val="left"/>
      <w:pPr>
        <w:tabs>
          <w:tab w:val="num" w:pos="6480"/>
        </w:tabs>
        <w:ind w:left="6480" w:hanging="360"/>
      </w:pPr>
      <w:rPr>
        <w:rFonts w:ascii="Arial" w:hAnsi="Arial" w:hint="default"/>
      </w:rPr>
    </w:lvl>
  </w:abstractNum>
  <w:abstractNum w:abstractNumId="18" w15:restartNumberingAfterBreak="0">
    <w:nsid w:val="51770E2F"/>
    <w:multiLevelType w:val="multilevel"/>
    <w:tmpl w:val="B0B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5054D"/>
    <w:multiLevelType w:val="hybridMultilevel"/>
    <w:tmpl w:val="F014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E2BE4"/>
    <w:multiLevelType w:val="hybridMultilevel"/>
    <w:tmpl w:val="21F40AE4"/>
    <w:lvl w:ilvl="0" w:tplc="1FCAEA88">
      <w:start w:val="1"/>
      <w:numFmt w:val="bullet"/>
      <w:lvlText w:val="•"/>
      <w:lvlJc w:val="left"/>
      <w:pPr>
        <w:tabs>
          <w:tab w:val="num" w:pos="720"/>
        </w:tabs>
        <w:ind w:left="720" w:hanging="360"/>
      </w:pPr>
      <w:rPr>
        <w:rFonts w:ascii="Arial" w:hAnsi="Arial" w:hint="default"/>
      </w:rPr>
    </w:lvl>
    <w:lvl w:ilvl="1" w:tplc="19A40A52" w:tentative="1">
      <w:start w:val="1"/>
      <w:numFmt w:val="bullet"/>
      <w:lvlText w:val="•"/>
      <w:lvlJc w:val="left"/>
      <w:pPr>
        <w:tabs>
          <w:tab w:val="num" w:pos="1440"/>
        </w:tabs>
        <w:ind w:left="1440" w:hanging="360"/>
      </w:pPr>
      <w:rPr>
        <w:rFonts w:ascii="Arial" w:hAnsi="Arial" w:hint="default"/>
      </w:rPr>
    </w:lvl>
    <w:lvl w:ilvl="2" w:tplc="31D0491E" w:tentative="1">
      <w:start w:val="1"/>
      <w:numFmt w:val="bullet"/>
      <w:lvlText w:val="•"/>
      <w:lvlJc w:val="left"/>
      <w:pPr>
        <w:tabs>
          <w:tab w:val="num" w:pos="2160"/>
        </w:tabs>
        <w:ind w:left="2160" w:hanging="360"/>
      </w:pPr>
      <w:rPr>
        <w:rFonts w:ascii="Arial" w:hAnsi="Arial" w:hint="default"/>
      </w:rPr>
    </w:lvl>
    <w:lvl w:ilvl="3" w:tplc="654A314C" w:tentative="1">
      <w:start w:val="1"/>
      <w:numFmt w:val="bullet"/>
      <w:lvlText w:val="•"/>
      <w:lvlJc w:val="left"/>
      <w:pPr>
        <w:tabs>
          <w:tab w:val="num" w:pos="2880"/>
        </w:tabs>
        <w:ind w:left="2880" w:hanging="360"/>
      </w:pPr>
      <w:rPr>
        <w:rFonts w:ascii="Arial" w:hAnsi="Arial" w:hint="default"/>
      </w:rPr>
    </w:lvl>
    <w:lvl w:ilvl="4" w:tplc="943C57E8" w:tentative="1">
      <w:start w:val="1"/>
      <w:numFmt w:val="bullet"/>
      <w:lvlText w:val="•"/>
      <w:lvlJc w:val="left"/>
      <w:pPr>
        <w:tabs>
          <w:tab w:val="num" w:pos="3600"/>
        </w:tabs>
        <w:ind w:left="3600" w:hanging="360"/>
      </w:pPr>
      <w:rPr>
        <w:rFonts w:ascii="Arial" w:hAnsi="Arial" w:hint="default"/>
      </w:rPr>
    </w:lvl>
    <w:lvl w:ilvl="5" w:tplc="CB56432E" w:tentative="1">
      <w:start w:val="1"/>
      <w:numFmt w:val="bullet"/>
      <w:lvlText w:val="•"/>
      <w:lvlJc w:val="left"/>
      <w:pPr>
        <w:tabs>
          <w:tab w:val="num" w:pos="4320"/>
        </w:tabs>
        <w:ind w:left="4320" w:hanging="360"/>
      </w:pPr>
      <w:rPr>
        <w:rFonts w:ascii="Arial" w:hAnsi="Arial" w:hint="default"/>
      </w:rPr>
    </w:lvl>
    <w:lvl w:ilvl="6" w:tplc="B3D8197E" w:tentative="1">
      <w:start w:val="1"/>
      <w:numFmt w:val="bullet"/>
      <w:lvlText w:val="•"/>
      <w:lvlJc w:val="left"/>
      <w:pPr>
        <w:tabs>
          <w:tab w:val="num" w:pos="5040"/>
        </w:tabs>
        <w:ind w:left="5040" w:hanging="360"/>
      </w:pPr>
      <w:rPr>
        <w:rFonts w:ascii="Arial" w:hAnsi="Arial" w:hint="default"/>
      </w:rPr>
    </w:lvl>
    <w:lvl w:ilvl="7" w:tplc="69B00042" w:tentative="1">
      <w:start w:val="1"/>
      <w:numFmt w:val="bullet"/>
      <w:lvlText w:val="•"/>
      <w:lvlJc w:val="left"/>
      <w:pPr>
        <w:tabs>
          <w:tab w:val="num" w:pos="5760"/>
        </w:tabs>
        <w:ind w:left="5760" w:hanging="360"/>
      </w:pPr>
      <w:rPr>
        <w:rFonts w:ascii="Arial" w:hAnsi="Arial" w:hint="default"/>
      </w:rPr>
    </w:lvl>
    <w:lvl w:ilvl="8" w:tplc="5628BA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7F2B3D"/>
    <w:multiLevelType w:val="hybridMultilevel"/>
    <w:tmpl w:val="04348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EC7771"/>
    <w:multiLevelType w:val="hybridMultilevel"/>
    <w:tmpl w:val="FF5618E0"/>
    <w:lvl w:ilvl="0" w:tplc="BD8A027E">
      <w:start w:val="1"/>
      <w:numFmt w:val="bullet"/>
      <w:lvlText w:val="•"/>
      <w:lvlJc w:val="left"/>
      <w:pPr>
        <w:tabs>
          <w:tab w:val="num" w:pos="720"/>
        </w:tabs>
        <w:ind w:left="720" w:hanging="360"/>
      </w:pPr>
      <w:rPr>
        <w:rFonts w:ascii="Arial" w:hAnsi="Arial" w:hint="default"/>
      </w:rPr>
    </w:lvl>
    <w:lvl w:ilvl="1" w:tplc="DEC8203A">
      <w:start w:val="1332"/>
      <w:numFmt w:val="bullet"/>
      <w:lvlText w:val="–"/>
      <w:lvlJc w:val="left"/>
      <w:pPr>
        <w:tabs>
          <w:tab w:val="num" w:pos="1440"/>
        </w:tabs>
        <w:ind w:left="1440" w:hanging="360"/>
      </w:pPr>
      <w:rPr>
        <w:rFonts w:ascii="Arial" w:hAnsi="Arial" w:hint="default"/>
      </w:rPr>
    </w:lvl>
    <w:lvl w:ilvl="2" w:tplc="C624D604" w:tentative="1">
      <w:start w:val="1"/>
      <w:numFmt w:val="bullet"/>
      <w:lvlText w:val="•"/>
      <w:lvlJc w:val="left"/>
      <w:pPr>
        <w:tabs>
          <w:tab w:val="num" w:pos="2160"/>
        </w:tabs>
        <w:ind w:left="2160" w:hanging="360"/>
      </w:pPr>
      <w:rPr>
        <w:rFonts w:ascii="Arial" w:hAnsi="Arial" w:hint="default"/>
      </w:rPr>
    </w:lvl>
    <w:lvl w:ilvl="3" w:tplc="E2DEDA26" w:tentative="1">
      <w:start w:val="1"/>
      <w:numFmt w:val="bullet"/>
      <w:lvlText w:val="•"/>
      <w:lvlJc w:val="left"/>
      <w:pPr>
        <w:tabs>
          <w:tab w:val="num" w:pos="2880"/>
        </w:tabs>
        <w:ind w:left="2880" w:hanging="360"/>
      </w:pPr>
      <w:rPr>
        <w:rFonts w:ascii="Arial" w:hAnsi="Arial" w:hint="default"/>
      </w:rPr>
    </w:lvl>
    <w:lvl w:ilvl="4" w:tplc="9B06A060" w:tentative="1">
      <w:start w:val="1"/>
      <w:numFmt w:val="bullet"/>
      <w:lvlText w:val="•"/>
      <w:lvlJc w:val="left"/>
      <w:pPr>
        <w:tabs>
          <w:tab w:val="num" w:pos="3600"/>
        </w:tabs>
        <w:ind w:left="3600" w:hanging="360"/>
      </w:pPr>
      <w:rPr>
        <w:rFonts w:ascii="Arial" w:hAnsi="Arial" w:hint="default"/>
      </w:rPr>
    </w:lvl>
    <w:lvl w:ilvl="5" w:tplc="23EEB1DA" w:tentative="1">
      <w:start w:val="1"/>
      <w:numFmt w:val="bullet"/>
      <w:lvlText w:val="•"/>
      <w:lvlJc w:val="left"/>
      <w:pPr>
        <w:tabs>
          <w:tab w:val="num" w:pos="4320"/>
        </w:tabs>
        <w:ind w:left="4320" w:hanging="360"/>
      </w:pPr>
      <w:rPr>
        <w:rFonts w:ascii="Arial" w:hAnsi="Arial" w:hint="default"/>
      </w:rPr>
    </w:lvl>
    <w:lvl w:ilvl="6" w:tplc="6968421E" w:tentative="1">
      <w:start w:val="1"/>
      <w:numFmt w:val="bullet"/>
      <w:lvlText w:val="•"/>
      <w:lvlJc w:val="left"/>
      <w:pPr>
        <w:tabs>
          <w:tab w:val="num" w:pos="5040"/>
        </w:tabs>
        <w:ind w:left="5040" w:hanging="360"/>
      </w:pPr>
      <w:rPr>
        <w:rFonts w:ascii="Arial" w:hAnsi="Arial" w:hint="default"/>
      </w:rPr>
    </w:lvl>
    <w:lvl w:ilvl="7" w:tplc="C4769DBC" w:tentative="1">
      <w:start w:val="1"/>
      <w:numFmt w:val="bullet"/>
      <w:lvlText w:val="•"/>
      <w:lvlJc w:val="left"/>
      <w:pPr>
        <w:tabs>
          <w:tab w:val="num" w:pos="5760"/>
        </w:tabs>
        <w:ind w:left="5760" w:hanging="360"/>
      </w:pPr>
      <w:rPr>
        <w:rFonts w:ascii="Arial" w:hAnsi="Arial" w:hint="default"/>
      </w:rPr>
    </w:lvl>
    <w:lvl w:ilvl="8" w:tplc="DA048C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EB1896"/>
    <w:multiLevelType w:val="hybridMultilevel"/>
    <w:tmpl w:val="E5A46B14"/>
    <w:lvl w:ilvl="0" w:tplc="809C82DA">
      <w:start w:val="1"/>
      <w:numFmt w:val="bullet"/>
      <w:lvlText w:val="•"/>
      <w:lvlJc w:val="left"/>
      <w:pPr>
        <w:tabs>
          <w:tab w:val="num" w:pos="720"/>
        </w:tabs>
        <w:ind w:left="720" w:hanging="360"/>
      </w:pPr>
      <w:rPr>
        <w:rFonts w:ascii="Arial" w:hAnsi="Arial" w:hint="default"/>
      </w:rPr>
    </w:lvl>
    <w:lvl w:ilvl="1" w:tplc="42EA8840">
      <w:start w:val="1"/>
      <w:numFmt w:val="bullet"/>
      <w:lvlText w:val="•"/>
      <w:lvlJc w:val="left"/>
      <w:pPr>
        <w:tabs>
          <w:tab w:val="num" w:pos="1440"/>
        </w:tabs>
        <w:ind w:left="1440" w:hanging="360"/>
      </w:pPr>
      <w:rPr>
        <w:rFonts w:ascii="Arial" w:hAnsi="Arial" w:hint="default"/>
      </w:rPr>
    </w:lvl>
    <w:lvl w:ilvl="2" w:tplc="947E238C" w:tentative="1">
      <w:start w:val="1"/>
      <w:numFmt w:val="bullet"/>
      <w:lvlText w:val="•"/>
      <w:lvlJc w:val="left"/>
      <w:pPr>
        <w:tabs>
          <w:tab w:val="num" w:pos="2160"/>
        </w:tabs>
        <w:ind w:left="2160" w:hanging="360"/>
      </w:pPr>
      <w:rPr>
        <w:rFonts w:ascii="Arial" w:hAnsi="Arial" w:hint="default"/>
      </w:rPr>
    </w:lvl>
    <w:lvl w:ilvl="3" w:tplc="013E21C0" w:tentative="1">
      <w:start w:val="1"/>
      <w:numFmt w:val="bullet"/>
      <w:lvlText w:val="•"/>
      <w:lvlJc w:val="left"/>
      <w:pPr>
        <w:tabs>
          <w:tab w:val="num" w:pos="2880"/>
        </w:tabs>
        <w:ind w:left="2880" w:hanging="360"/>
      </w:pPr>
      <w:rPr>
        <w:rFonts w:ascii="Arial" w:hAnsi="Arial" w:hint="default"/>
      </w:rPr>
    </w:lvl>
    <w:lvl w:ilvl="4" w:tplc="464A0CD0" w:tentative="1">
      <w:start w:val="1"/>
      <w:numFmt w:val="bullet"/>
      <w:lvlText w:val="•"/>
      <w:lvlJc w:val="left"/>
      <w:pPr>
        <w:tabs>
          <w:tab w:val="num" w:pos="3600"/>
        </w:tabs>
        <w:ind w:left="3600" w:hanging="360"/>
      </w:pPr>
      <w:rPr>
        <w:rFonts w:ascii="Arial" w:hAnsi="Arial" w:hint="default"/>
      </w:rPr>
    </w:lvl>
    <w:lvl w:ilvl="5" w:tplc="F74EFBDC" w:tentative="1">
      <w:start w:val="1"/>
      <w:numFmt w:val="bullet"/>
      <w:lvlText w:val="•"/>
      <w:lvlJc w:val="left"/>
      <w:pPr>
        <w:tabs>
          <w:tab w:val="num" w:pos="4320"/>
        </w:tabs>
        <w:ind w:left="4320" w:hanging="360"/>
      </w:pPr>
      <w:rPr>
        <w:rFonts w:ascii="Arial" w:hAnsi="Arial" w:hint="default"/>
      </w:rPr>
    </w:lvl>
    <w:lvl w:ilvl="6" w:tplc="A9909B7E" w:tentative="1">
      <w:start w:val="1"/>
      <w:numFmt w:val="bullet"/>
      <w:lvlText w:val="•"/>
      <w:lvlJc w:val="left"/>
      <w:pPr>
        <w:tabs>
          <w:tab w:val="num" w:pos="5040"/>
        </w:tabs>
        <w:ind w:left="5040" w:hanging="360"/>
      </w:pPr>
      <w:rPr>
        <w:rFonts w:ascii="Arial" w:hAnsi="Arial" w:hint="default"/>
      </w:rPr>
    </w:lvl>
    <w:lvl w:ilvl="7" w:tplc="BBB23462" w:tentative="1">
      <w:start w:val="1"/>
      <w:numFmt w:val="bullet"/>
      <w:lvlText w:val="•"/>
      <w:lvlJc w:val="left"/>
      <w:pPr>
        <w:tabs>
          <w:tab w:val="num" w:pos="5760"/>
        </w:tabs>
        <w:ind w:left="5760" w:hanging="360"/>
      </w:pPr>
      <w:rPr>
        <w:rFonts w:ascii="Arial" w:hAnsi="Arial" w:hint="default"/>
      </w:rPr>
    </w:lvl>
    <w:lvl w:ilvl="8" w:tplc="0DD87A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366C55"/>
    <w:multiLevelType w:val="hybridMultilevel"/>
    <w:tmpl w:val="A14AF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144E1"/>
    <w:multiLevelType w:val="hybridMultilevel"/>
    <w:tmpl w:val="3C6C477E"/>
    <w:lvl w:ilvl="0" w:tplc="3328E2B0">
      <w:start w:val="1"/>
      <w:numFmt w:val="bullet"/>
      <w:lvlText w:val="•"/>
      <w:lvlJc w:val="left"/>
      <w:pPr>
        <w:tabs>
          <w:tab w:val="num" w:pos="720"/>
        </w:tabs>
        <w:ind w:left="720" w:hanging="360"/>
      </w:pPr>
      <w:rPr>
        <w:rFonts w:ascii="Arial" w:hAnsi="Arial" w:hint="default"/>
      </w:rPr>
    </w:lvl>
    <w:lvl w:ilvl="1" w:tplc="08C01CC0" w:tentative="1">
      <w:start w:val="1"/>
      <w:numFmt w:val="bullet"/>
      <w:lvlText w:val="•"/>
      <w:lvlJc w:val="left"/>
      <w:pPr>
        <w:tabs>
          <w:tab w:val="num" w:pos="1440"/>
        </w:tabs>
        <w:ind w:left="1440" w:hanging="360"/>
      </w:pPr>
      <w:rPr>
        <w:rFonts w:ascii="Arial" w:hAnsi="Arial" w:hint="default"/>
      </w:rPr>
    </w:lvl>
    <w:lvl w:ilvl="2" w:tplc="33D86214" w:tentative="1">
      <w:start w:val="1"/>
      <w:numFmt w:val="bullet"/>
      <w:lvlText w:val="•"/>
      <w:lvlJc w:val="left"/>
      <w:pPr>
        <w:tabs>
          <w:tab w:val="num" w:pos="2160"/>
        </w:tabs>
        <w:ind w:left="2160" w:hanging="360"/>
      </w:pPr>
      <w:rPr>
        <w:rFonts w:ascii="Arial" w:hAnsi="Arial" w:hint="default"/>
      </w:rPr>
    </w:lvl>
    <w:lvl w:ilvl="3" w:tplc="2F2C3578" w:tentative="1">
      <w:start w:val="1"/>
      <w:numFmt w:val="bullet"/>
      <w:lvlText w:val="•"/>
      <w:lvlJc w:val="left"/>
      <w:pPr>
        <w:tabs>
          <w:tab w:val="num" w:pos="2880"/>
        </w:tabs>
        <w:ind w:left="2880" w:hanging="360"/>
      </w:pPr>
      <w:rPr>
        <w:rFonts w:ascii="Arial" w:hAnsi="Arial" w:hint="default"/>
      </w:rPr>
    </w:lvl>
    <w:lvl w:ilvl="4" w:tplc="82BAB19E" w:tentative="1">
      <w:start w:val="1"/>
      <w:numFmt w:val="bullet"/>
      <w:lvlText w:val="•"/>
      <w:lvlJc w:val="left"/>
      <w:pPr>
        <w:tabs>
          <w:tab w:val="num" w:pos="3600"/>
        </w:tabs>
        <w:ind w:left="3600" w:hanging="360"/>
      </w:pPr>
      <w:rPr>
        <w:rFonts w:ascii="Arial" w:hAnsi="Arial" w:hint="default"/>
      </w:rPr>
    </w:lvl>
    <w:lvl w:ilvl="5" w:tplc="6D4434F0" w:tentative="1">
      <w:start w:val="1"/>
      <w:numFmt w:val="bullet"/>
      <w:lvlText w:val="•"/>
      <w:lvlJc w:val="left"/>
      <w:pPr>
        <w:tabs>
          <w:tab w:val="num" w:pos="4320"/>
        </w:tabs>
        <w:ind w:left="4320" w:hanging="360"/>
      </w:pPr>
      <w:rPr>
        <w:rFonts w:ascii="Arial" w:hAnsi="Arial" w:hint="default"/>
      </w:rPr>
    </w:lvl>
    <w:lvl w:ilvl="6" w:tplc="37BA2428" w:tentative="1">
      <w:start w:val="1"/>
      <w:numFmt w:val="bullet"/>
      <w:lvlText w:val="•"/>
      <w:lvlJc w:val="left"/>
      <w:pPr>
        <w:tabs>
          <w:tab w:val="num" w:pos="5040"/>
        </w:tabs>
        <w:ind w:left="5040" w:hanging="360"/>
      </w:pPr>
      <w:rPr>
        <w:rFonts w:ascii="Arial" w:hAnsi="Arial" w:hint="default"/>
      </w:rPr>
    </w:lvl>
    <w:lvl w:ilvl="7" w:tplc="8DDE0DBE" w:tentative="1">
      <w:start w:val="1"/>
      <w:numFmt w:val="bullet"/>
      <w:lvlText w:val="•"/>
      <w:lvlJc w:val="left"/>
      <w:pPr>
        <w:tabs>
          <w:tab w:val="num" w:pos="5760"/>
        </w:tabs>
        <w:ind w:left="5760" w:hanging="360"/>
      </w:pPr>
      <w:rPr>
        <w:rFonts w:ascii="Arial" w:hAnsi="Arial" w:hint="default"/>
      </w:rPr>
    </w:lvl>
    <w:lvl w:ilvl="8" w:tplc="76ECC1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35614F"/>
    <w:multiLevelType w:val="hybridMultilevel"/>
    <w:tmpl w:val="CC98A05C"/>
    <w:lvl w:ilvl="0" w:tplc="8C94AF86">
      <w:start w:val="1"/>
      <w:numFmt w:val="bullet"/>
      <w:lvlText w:val="•"/>
      <w:lvlJc w:val="left"/>
      <w:pPr>
        <w:tabs>
          <w:tab w:val="num" w:pos="720"/>
        </w:tabs>
        <w:ind w:left="720" w:hanging="360"/>
      </w:pPr>
      <w:rPr>
        <w:rFonts w:ascii="Arial" w:hAnsi="Arial" w:hint="default"/>
      </w:rPr>
    </w:lvl>
    <w:lvl w:ilvl="1" w:tplc="387E97EE" w:tentative="1">
      <w:start w:val="1"/>
      <w:numFmt w:val="bullet"/>
      <w:lvlText w:val="•"/>
      <w:lvlJc w:val="left"/>
      <w:pPr>
        <w:tabs>
          <w:tab w:val="num" w:pos="1440"/>
        </w:tabs>
        <w:ind w:left="1440" w:hanging="360"/>
      </w:pPr>
      <w:rPr>
        <w:rFonts w:ascii="Arial" w:hAnsi="Arial" w:hint="default"/>
      </w:rPr>
    </w:lvl>
    <w:lvl w:ilvl="2" w:tplc="16181B52" w:tentative="1">
      <w:start w:val="1"/>
      <w:numFmt w:val="bullet"/>
      <w:lvlText w:val="•"/>
      <w:lvlJc w:val="left"/>
      <w:pPr>
        <w:tabs>
          <w:tab w:val="num" w:pos="2160"/>
        </w:tabs>
        <w:ind w:left="2160" w:hanging="360"/>
      </w:pPr>
      <w:rPr>
        <w:rFonts w:ascii="Arial" w:hAnsi="Arial" w:hint="default"/>
      </w:rPr>
    </w:lvl>
    <w:lvl w:ilvl="3" w:tplc="89700684" w:tentative="1">
      <w:start w:val="1"/>
      <w:numFmt w:val="bullet"/>
      <w:lvlText w:val="•"/>
      <w:lvlJc w:val="left"/>
      <w:pPr>
        <w:tabs>
          <w:tab w:val="num" w:pos="2880"/>
        </w:tabs>
        <w:ind w:left="2880" w:hanging="360"/>
      </w:pPr>
      <w:rPr>
        <w:rFonts w:ascii="Arial" w:hAnsi="Arial" w:hint="default"/>
      </w:rPr>
    </w:lvl>
    <w:lvl w:ilvl="4" w:tplc="78FCF3EE" w:tentative="1">
      <w:start w:val="1"/>
      <w:numFmt w:val="bullet"/>
      <w:lvlText w:val="•"/>
      <w:lvlJc w:val="left"/>
      <w:pPr>
        <w:tabs>
          <w:tab w:val="num" w:pos="3600"/>
        </w:tabs>
        <w:ind w:left="3600" w:hanging="360"/>
      </w:pPr>
      <w:rPr>
        <w:rFonts w:ascii="Arial" w:hAnsi="Arial" w:hint="default"/>
      </w:rPr>
    </w:lvl>
    <w:lvl w:ilvl="5" w:tplc="AFCE1A60" w:tentative="1">
      <w:start w:val="1"/>
      <w:numFmt w:val="bullet"/>
      <w:lvlText w:val="•"/>
      <w:lvlJc w:val="left"/>
      <w:pPr>
        <w:tabs>
          <w:tab w:val="num" w:pos="4320"/>
        </w:tabs>
        <w:ind w:left="4320" w:hanging="360"/>
      </w:pPr>
      <w:rPr>
        <w:rFonts w:ascii="Arial" w:hAnsi="Arial" w:hint="default"/>
      </w:rPr>
    </w:lvl>
    <w:lvl w:ilvl="6" w:tplc="5A20FCD4" w:tentative="1">
      <w:start w:val="1"/>
      <w:numFmt w:val="bullet"/>
      <w:lvlText w:val="•"/>
      <w:lvlJc w:val="left"/>
      <w:pPr>
        <w:tabs>
          <w:tab w:val="num" w:pos="5040"/>
        </w:tabs>
        <w:ind w:left="5040" w:hanging="360"/>
      </w:pPr>
      <w:rPr>
        <w:rFonts w:ascii="Arial" w:hAnsi="Arial" w:hint="default"/>
      </w:rPr>
    </w:lvl>
    <w:lvl w:ilvl="7" w:tplc="D6806AA0" w:tentative="1">
      <w:start w:val="1"/>
      <w:numFmt w:val="bullet"/>
      <w:lvlText w:val="•"/>
      <w:lvlJc w:val="left"/>
      <w:pPr>
        <w:tabs>
          <w:tab w:val="num" w:pos="5760"/>
        </w:tabs>
        <w:ind w:left="5760" w:hanging="360"/>
      </w:pPr>
      <w:rPr>
        <w:rFonts w:ascii="Arial" w:hAnsi="Arial" w:hint="default"/>
      </w:rPr>
    </w:lvl>
    <w:lvl w:ilvl="8" w:tplc="012EBB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820952"/>
    <w:multiLevelType w:val="hybridMultilevel"/>
    <w:tmpl w:val="E04A16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4D738D"/>
    <w:multiLevelType w:val="hybridMultilevel"/>
    <w:tmpl w:val="619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45F1C"/>
    <w:multiLevelType w:val="hybridMultilevel"/>
    <w:tmpl w:val="42FC3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05808"/>
    <w:multiLevelType w:val="multilevel"/>
    <w:tmpl w:val="02EE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517CC"/>
    <w:multiLevelType w:val="hybridMultilevel"/>
    <w:tmpl w:val="2DAA2D30"/>
    <w:lvl w:ilvl="0" w:tplc="D06EA21E">
      <w:start w:val="1"/>
      <w:numFmt w:val="bullet"/>
      <w:lvlText w:val="•"/>
      <w:lvlJc w:val="left"/>
      <w:pPr>
        <w:tabs>
          <w:tab w:val="num" w:pos="720"/>
        </w:tabs>
        <w:ind w:left="720" w:hanging="360"/>
      </w:pPr>
      <w:rPr>
        <w:rFonts w:ascii="Arial" w:hAnsi="Arial" w:hint="default"/>
      </w:rPr>
    </w:lvl>
    <w:lvl w:ilvl="1" w:tplc="CAA4B484" w:tentative="1">
      <w:start w:val="1"/>
      <w:numFmt w:val="bullet"/>
      <w:lvlText w:val="•"/>
      <w:lvlJc w:val="left"/>
      <w:pPr>
        <w:tabs>
          <w:tab w:val="num" w:pos="1440"/>
        </w:tabs>
        <w:ind w:left="1440" w:hanging="360"/>
      </w:pPr>
      <w:rPr>
        <w:rFonts w:ascii="Arial" w:hAnsi="Arial" w:hint="default"/>
      </w:rPr>
    </w:lvl>
    <w:lvl w:ilvl="2" w:tplc="B18E356E" w:tentative="1">
      <w:start w:val="1"/>
      <w:numFmt w:val="bullet"/>
      <w:lvlText w:val="•"/>
      <w:lvlJc w:val="left"/>
      <w:pPr>
        <w:tabs>
          <w:tab w:val="num" w:pos="2160"/>
        </w:tabs>
        <w:ind w:left="2160" w:hanging="360"/>
      </w:pPr>
      <w:rPr>
        <w:rFonts w:ascii="Arial" w:hAnsi="Arial" w:hint="default"/>
      </w:rPr>
    </w:lvl>
    <w:lvl w:ilvl="3" w:tplc="3E7ED8B6" w:tentative="1">
      <w:start w:val="1"/>
      <w:numFmt w:val="bullet"/>
      <w:lvlText w:val="•"/>
      <w:lvlJc w:val="left"/>
      <w:pPr>
        <w:tabs>
          <w:tab w:val="num" w:pos="2880"/>
        </w:tabs>
        <w:ind w:left="2880" w:hanging="360"/>
      </w:pPr>
      <w:rPr>
        <w:rFonts w:ascii="Arial" w:hAnsi="Arial" w:hint="default"/>
      </w:rPr>
    </w:lvl>
    <w:lvl w:ilvl="4" w:tplc="451CD520" w:tentative="1">
      <w:start w:val="1"/>
      <w:numFmt w:val="bullet"/>
      <w:lvlText w:val="•"/>
      <w:lvlJc w:val="left"/>
      <w:pPr>
        <w:tabs>
          <w:tab w:val="num" w:pos="3600"/>
        </w:tabs>
        <w:ind w:left="3600" w:hanging="360"/>
      </w:pPr>
      <w:rPr>
        <w:rFonts w:ascii="Arial" w:hAnsi="Arial" w:hint="default"/>
      </w:rPr>
    </w:lvl>
    <w:lvl w:ilvl="5" w:tplc="DCCC415A" w:tentative="1">
      <w:start w:val="1"/>
      <w:numFmt w:val="bullet"/>
      <w:lvlText w:val="•"/>
      <w:lvlJc w:val="left"/>
      <w:pPr>
        <w:tabs>
          <w:tab w:val="num" w:pos="4320"/>
        </w:tabs>
        <w:ind w:left="4320" w:hanging="360"/>
      </w:pPr>
      <w:rPr>
        <w:rFonts w:ascii="Arial" w:hAnsi="Arial" w:hint="default"/>
      </w:rPr>
    </w:lvl>
    <w:lvl w:ilvl="6" w:tplc="93C222E0" w:tentative="1">
      <w:start w:val="1"/>
      <w:numFmt w:val="bullet"/>
      <w:lvlText w:val="•"/>
      <w:lvlJc w:val="left"/>
      <w:pPr>
        <w:tabs>
          <w:tab w:val="num" w:pos="5040"/>
        </w:tabs>
        <w:ind w:left="5040" w:hanging="360"/>
      </w:pPr>
      <w:rPr>
        <w:rFonts w:ascii="Arial" w:hAnsi="Arial" w:hint="default"/>
      </w:rPr>
    </w:lvl>
    <w:lvl w:ilvl="7" w:tplc="3B3E4954" w:tentative="1">
      <w:start w:val="1"/>
      <w:numFmt w:val="bullet"/>
      <w:lvlText w:val="•"/>
      <w:lvlJc w:val="left"/>
      <w:pPr>
        <w:tabs>
          <w:tab w:val="num" w:pos="5760"/>
        </w:tabs>
        <w:ind w:left="5760" w:hanging="360"/>
      </w:pPr>
      <w:rPr>
        <w:rFonts w:ascii="Arial" w:hAnsi="Arial" w:hint="default"/>
      </w:rPr>
    </w:lvl>
    <w:lvl w:ilvl="8" w:tplc="8C182146" w:tentative="1">
      <w:start w:val="1"/>
      <w:numFmt w:val="bullet"/>
      <w:lvlText w:val="•"/>
      <w:lvlJc w:val="left"/>
      <w:pPr>
        <w:tabs>
          <w:tab w:val="num" w:pos="6480"/>
        </w:tabs>
        <w:ind w:left="6480" w:hanging="360"/>
      </w:pPr>
      <w:rPr>
        <w:rFonts w:ascii="Arial" w:hAnsi="Arial" w:hint="default"/>
      </w:rPr>
    </w:lvl>
  </w:abstractNum>
  <w:num w:numId="1" w16cid:durableId="393115931">
    <w:abstractNumId w:val="14"/>
  </w:num>
  <w:num w:numId="2" w16cid:durableId="894663515">
    <w:abstractNumId w:val="28"/>
  </w:num>
  <w:num w:numId="3" w16cid:durableId="1626038604">
    <w:abstractNumId w:val="8"/>
  </w:num>
  <w:num w:numId="4" w16cid:durableId="767119339">
    <w:abstractNumId w:val="24"/>
  </w:num>
  <w:num w:numId="5" w16cid:durableId="804003006">
    <w:abstractNumId w:val="10"/>
  </w:num>
  <w:num w:numId="6" w16cid:durableId="601032225">
    <w:abstractNumId w:val="6"/>
  </w:num>
  <w:num w:numId="7" w16cid:durableId="1969239897">
    <w:abstractNumId w:val="1"/>
  </w:num>
  <w:num w:numId="8" w16cid:durableId="1687436418">
    <w:abstractNumId w:val="0"/>
  </w:num>
  <w:num w:numId="9" w16cid:durableId="1871795593">
    <w:abstractNumId w:val="27"/>
  </w:num>
  <w:num w:numId="10" w16cid:durableId="1707366063">
    <w:abstractNumId w:val="9"/>
  </w:num>
  <w:num w:numId="11" w16cid:durableId="1475179767">
    <w:abstractNumId w:val="7"/>
  </w:num>
  <w:num w:numId="12" w16cid:durableId="1867057358">
    <w:abstractNumId w:val="11"/>
  </w:num>
  <w:num w:numId="13" w16cid:durableId="1113592732">
    <w:abstractNumId w:val="4"/>
  </w:num>
  <w:num w:numId="14" w16cid:durableId="996110705">
    <w:abstractNumId w:val="21"/>
  </w:num>
  <w:num w:numId="15" w16cid:durableId="641232919">
    <w:abstractNumId w:val="29"/>
  </w:num>
  <w:num w:numId="16" w16cid:durableId="160202502">
    <w:abstractNumId w:val="3"/>
  </w:num>
  <w:num w:numId="17" w16cid:durableId="1893686301">
    <w:abstractNumId w:val="15"/>
  </w:num>
  <w:num w:numId="18" w16cid:durableId="447891623">
    <w:abstractNumId w:val="22"/>
  </w:num>
  <w:num w:numId="19" w16cid:durableId="1703897278">
    <w:abstractNumId w:val="19"/>
  </w:num>
  <w:num w:numId="20" w16cid:durableId="1133904937">
    <w:abstractNumId w:val="5"/>
  </w:num>
  <w:num w:numId="21" w16cid:durableId="951277463">
    <w:abstractNumId w:val="12"/>
  </w:num>
  <w:num w:numId="22" w16cid:durableId="965426541">
    <w:abstractNumId w:val="31"/>
  </w:num>
  <w:num w:numId="23" w16cid:durableId="2020964662">
    <w:abstractNumId w:val="16"/>
  </w:num>
  <w:num w:numId="24" w16cid:durableId="158468856">
    <w:abstractNumId w:val="23"/>
  </w:num>
  <w:num w:numId="25" w16cid:durableId="1537041806">
    <w:abstractNumId w:val="17"/>
  </w:num>
  <w:num w:numId="26" w16cid:durableId="1505196516">
    <w:abstractNumId w:val="2"/>
  </w:num>
  <w:num w:numId="27" w16cid:durableId="1569613686">
    <w:abstractNumId w:val="18"/>
  </w:num>
  <w:num w:numId="28" w16cid:durableId="1416592298">
    <w:abstractNumId w:val="25"/>
  </w:num>
  <w:num w:numId="29" w16cid:durableId="89739209">
    <w:abstractNumId w:val="20"/>
  </w:num>
  <w:num w:numId="30" w16cid:durableId="900675007">
    <w:abstractNumId w:val="26"/>
  </w:num>
  <w:num w:numId="31" w16cid:durableId="611516952">
    <w:abstractNumId w:val="13"/>
  </w:num>
  <w:num w:numId="32" w16cid:durableId="3304556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E4"/>
    <w:rsid w:val="00000C9F"/>
    <w:rsid w:val="0000511C"/>
    <w:rsid w:val="000101FE"/>
    <w:rsid w:val="000253A0"/>
    <w:rsid w:val="00036AD6"/>
    <w:rsid w:val="000444AD"/>
    <w:rsid w:val="00052069"/>
    <w:rsid w:val="000543D0"/>
    <w:rsid w:val="000617EE"/>
    <w:rsid w:val="00070DBD"/>
    <w:rsid w:val="00084D4C"/>
    <w:rsid w:val="000A7064"/>
    <w:rsid w:val="000B00EB"/>
    <w:rsid w:val="000B242B"/>
    <w:rsid w:val="000B5FC8"/>
    <w:rsid w:val="000C02D4"/>
    <w:rsid w:val="000C1F97"/>
    <w:rsid w:val="000D030F"/>
    <w:rsid w:val="000E36E0"/>
    <w:rsid w:val="000E4F1A"/>
    <w:rsid w:val="001007BE"/>
    <w:rsid w:val="00112A33"/>
    <w:rsid w:val="00114227"/>
    <w:rsid w:val="0014388B"/>
    <w:rsid w:val="00156452"/>
    <w:rsid w:val="00176084"/>
    <w:rsid w:val="00181FA6"/>
    <w:rsid w:val="00186954"/>
    <w:rsid w:val="00187537"/>
    <w:rsid w:val="0019036E"/>
    <w:rsid w:val="00190A1E"/>
    <w:rsid w:val="001974EA"/>
    <w:rsid w:val="001C0905"/>
    <w:rsid w:val="001C467D"/>
    <w:rsid w:val="001E25B6"/>
    <w:rsid w:val="001F21C5"/>
    <w:rsid w:val="00210818"/>
    <w:rsid w:val="00232DB6"/>
    <w:rsid w:val="00242B43"/>
    <w:rsid w:val="0025368C"/>
    <w:rsid w:val="00266068"/>
    <w:rsid w:val="00276D99"/>
    <w:rsid w:val="00284317"/>
    <w:rsid w:val="0028753F"/>
    <w:rsid w:val="00291361"/>
    <w:rsid w:val="002A4A12"/>
    <w:rsid w:val="002D0FB6"/>
    <w:rsid w:val="002E6C64"/>
    <w:rsid w:val="002F0B23"/>
    <w:rsid w:val="00324F6A"/>
    <w:rsid w:val="00333D43"/>
    <w:rsid w:val="003438F8"/>
    <w:rsid w:val="00351E3A"/>
    <w:rsid w:val="00352E74"/>
    <w:rsid w:val="00357C67"/>
    <w:rsid w:val="003605A3"/>
    <w:rsid w:val="00360B57"/>
    <w:rsid w:val="00372CA6"/>
    <w:rsid w:val="00377487"/>
    <w:rsid w:val="00387EA2"/>
    <w:rsid w:val="003A7038"/>
    <w:rsid w:val="003B5235"/>
    <w:rsid w:val="003B6976"/>
    <w:rsid w:val="003C3335"/>
    <w:rsid w:val="003E0714"/>
    <w:rsid w:val="003E51FB"/>
    <w:rsid w:val="003F6637"/>
    <w:rsid w:val="0040113E"/>
    <w:rsid w:val="00403477"/>
    <w:rsid w:val="00405EE0"/>
    <w:rsid w:val="00413FD3"/>
    <w:rsid w:val="00415927"/>
    <w:rsid w:val="00427CBE"/>
    <w:rsid w:val="0044091D"/>
    <w:rsid w:val="00446A77"/>
    <w:rsid w:val="004667AD"/>
    <w:rsid w:val="00467DA0"/>
    <w:rsid w:val="00470206"/>
    <w:rsid w:val="004935C0"/>
    <w:rsid w:val="004955AB"/>
    <w:rsid w:val="004A2F20"/>
    <w:rsid w:val="004A3989"/>
    <w:rsid w:val="004B5430"/>
    <w:rsid w:val="004C7164"/>
    <w:rsid w:val="004D6F9D"/>
    <w:rsid w:val="004E1C88"/>
    <w:rsid w:val="004E27E3"/>
    <w:rsid w:val="004F449B"/>
    <w:rsid w:val="00507752"/>
    <w:rsid w:val="005100BA"/>
    <w:rsid w:val="00511188"/>
    <w:rsid w:val="00521391"/>
    <w:rsid w:val="005437F7"/>
    <w:rsid w:val="00553B58"/>
    <w:rsid w:val="005611A8"/>
    <w:rsid w:val="005657DC"/>
    <w:rsid w:val="00566FEE"/>
    <w:rsid w:val="00594FA5"/>
    <w:rsid w:val="005A0102"/>
    <w:rsid w:val="005A4CB3"/>
    <w:rsid w:val="005B2434"/>
    <w:rsid w:val="005C78B1"/>
    <w:rsid w:val="005D71B5"/>
    <w:rsid w:val="005F75C0"/>
    <w:rsid w:val="00613D7C"/>
    <w:rsid w:val="0062052A"/>
    <w:rsid w:val="0062148A"/>
    <w:rsid w:val="00641AC1"/>
    <w:rsid w:val="00643D40"/>
    <w:rsid w:val="00644F95"/>
    <w:rsid w:val="00652F91"/>
    <w:rsid w:val="006639E0"/>
    <w:rsid w:val="00665C50"/>
    <w:rsid w:val="006673E9"/>
    <w:rsid w:val="006778F3"/>
    <w:rsid w:val="00680595"/>
    <w:rsid w:val="00682AC9"/>
    <w:rsid w:val="00684F7D"/>
    <w:rsid w:val="00686769"/>
    <w:rsid w:val="006971D3"/>
    <w:rsid w:val="006A0DBC"/>
    <w:rsid w:val="006A13B0"/>
    <w:rsid w:val="006E6A4C"/>
    <w:rsid w:val="006F3BEC"/>
    <w:rsid w:val="006F4D2E"/>
    <w:rsid w:val="007020D1"/>
    <w:rsid w:val="00702430"/>
    <w:rsid w:val="00706740"/>
    <w:rsid w:val="0071020F"/>
    <w:rsid w:val="00724A40"/>
    <w:rsid w:val="0072515B"/>
    <w:rsid w:val="00730B23"/>
    <w:rsid w:val="007479EA"/>
    <w:rsid w:val="00756B42"/>
    <w:rsid w:val="00756E63"/>
    <w:rsid w:val="00772ABA"/>
    <w:rsid w:val="007A0B42"/>
    <w:rsid w:val="007A125D"/>
    <w:rsid w:val="007A270B"/>
    <w:rsid w:val="007B4E66"/>
    <w:rsid w:val="007C17F1"/>
    <w:rsid w:val="007C3D43"/>
    <w:rsid w:val="007D44EF"/>
    <w:rsid w:val="007E13E1"/>
    <w:rsid w:val="007F38D4"/>
    <w:rsid w:val="00805F6B"/>
    <w:rsid w:val="008332F7"/>
    <w:rsid w:val="00835499"/>
    <w:rsid w:val="00850AED"/>
    <w:rsid w:val="00855904"/>
    <w:rsid w:val="00877FA7"/>
    <w:rsid w:val="00886D14"/>
    <w:rsid w:val="00887E5D"/>
    <w:rsid w:val="008A0933"/>
    <w:rsid w:val="008C2A4B"/>
    <w:rsid w:val="008C691A"/>
    <w:rsid w:val="008D2B68"/>
    <w:rsid w:val="008E0A70"/>
    <w:rsid w:val="008E6F25"/>
    <w:rsid w:val="008E7B1F"/>
    <w:rsid w:val="0090175D"/>
    <w:rsid w:val="009068D3"/>
    <w:rsid w:val="009109F2"/>
    <w:rsid w:val="009150DE"/>
    <w:rsid w:val="009151E3"/>
    <w:rsid w:val="00922065"/>
    <w:rsid w:val="00925884"/>
    <w:rsid w:val="00930842"/>
    <w:rsid w:val="009550C0"/>
    <w:rsid w:val="00962281"/>
    <w:rsid w:val="009828D3"/>
    <w:rsid w:val="00985FD7"/>
    <w:rsid w:val="00995B1E"/>
    <w:rsid w:val="009A0078"/>
    <w:rsid w:val="009A63E5"/>
    <w:rsid w:val="009B5389"/>
    <w:rsid w:val="009C3D5A"/>
    <w:rsid w:val="009D7C9D"/>
    <w:rsid w:val="009E14BC"/>
    <w:rsid w:val="009F7DF8"/>
    <w:rsid w:val="00A51A48"/>
    <w:rsid w:val="00A82A3F"/>
    <w:rsid w:val="00A8778F"/>
    <w:rsid w:val="00AA1BBC"/>
    <w:rsid w:val="00AB73AE"/>
    <w:rsid w:val="00AD16A2"/>
    <w:rsid w:val="00AE3693"/>
    <w:rsid w:val="00AF069E"/>
    <w:rsid w:val="00AF309B"/>
    <w:rsid w:val="00B26A1A"/>
    <w:rsid w:val="00B55170"/>
    <w:rsid w:val="00B65B13"/>
    <w:rsid w:val="00B66166"/>
    <w:rsid w:val="00B70364"/>
    <w:rsid w:val="00B81F7D"/>
    <w:rsid w:val="00B83FFC"/>
    <w:rsid w:val="00B920DC"/>
    <w:rsid w:val="00B9265B"/>
    <w:rsid w:val="00B95FF9"/>
    <w:rsid w:val="00B971C2"/>
    <w:rsid w:val="00BB05A8"/>
    <w:rsid w:val="00BB0FB9"/>
    <w:rsid w:val="00BB110A"/>
    <w:rsid w:val="00BB26AC"/>
    <w:rsid w:val="00BC085E"/>
    <w:rsid w:val="00BC1F3D"/>
    <w:rsid w:val="00BC3090"/>
    <w:rsid w:val="00BC487D"/>
    <w:rsid w:val="00C06832"/>
    <w:rsid w:val="00C14593"/>
    <w:rsid w:val="00C167F8"/>
    <w:rsid w:val="00C2473C"/>
    <w:rsid w:val="00C712EB"/>
    <w:rsid w:val="00C84820"/>
    <w:rsid w:val="00C974FE"/>
    <w:rsid w:val="00CA1A6E"/>
    <w:rsid w:val="00CA2DDE"/>
    <w:rsid w:val="00CA2EC2"/>
    <w:rsid w:val="00CC20C3"/>
    <w:rsid w:val="00CD0FCE"/>
    <w:rsid w:val="00CE005C"/>
    <w:rsid w:val="00CE117C"/>
    <w:rsid w:val="00CF14B6"/>
    <w:rsid w:val="00CF4EB5"/>
    <w:rsid w:val="00D01CC6"/>
    <w:rsid w:val="00D07034"/>
    <w:rsid w:val="00D10041"/>
    <w:rsid w:val="00D11B5D"/>
    <w:rsid w:val="00D567E4"/>
    <w:rsid w:val="00D66E45"/>
    <w:rsid w:val="00D76392"/>
    <w:rsid w:val="00D80359"/>
    <w:rsid w:val="00D94B41"/>
    <w:rsid w:val="00DA52E1"/>
    <w:rsid w:val="00DC6379"/>
    <w:rsid w:val="00DF3663"/>
    <w:rsid w:val="00E31303"/>
    <w:rsid w:val="00E42643"/>
    <w:rsid w:val="00E44AE8"/>
    <w:rsid w:val="00E50696"/>
    <w:rsid w:val="00E70C56"/>
    <w:rsid w:val="00E82905"/>
    <w:rsid w:val="00E94D21"/>
    <w:rsid w:val="00ED70FD"/>
    <w:rsid w:val="00EF18FF"/>
    <w:rsid w:val="00F05445"/>
    <w:rsid w:val="00F337A2"/>
    <w:rsid w:val="00F33BCF"/>
    <w:rsid w:val="00F61B01"/>
    <w:rsid w:val="00F65A27"/>
    <w:rsid w:val="00F83A61"/>
    <w:rsid w:val="00F85CD2"/>
    <w:rsid w:val="00F869F4"/>
    <w:rsid w:val="00FA687E"/>
    <w:rsid w:val="00FA75E7"/>
    <w:rsid w:val="00FB7B2C"/>
    <w:rsid w:val="00FC362C"/>
    <w:rsid w:val="00FC46BB"/>
    <w:rsid w:val="00FD1FC4"/>
    <w:rsid w:val="00FF2C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ABB52"/>
  <w15:docId w15:val="{DD1C1EC4-8ED9-4957-9C40-C02A8742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E4"/>
    <w:pPr>
      <w:ind w:left="720"/>
      <w:contextualSpacing/>
    </w:pPr>
  </w:style>
  <w:style w:type="character" w:styleId="CommentReference">
    <w:name w:val="annotation reference"/>
    <w:basedOn w:val="DefaultParagraphFont"/>
    <w:rsid w:val="001007BE"/>
    <w:rPr>
      <w:sz w:val="16"/>
      <w:szCs w:val="16"/>
    </w:rPr>
  </w:style>
  <w:style w:type="paragraph" w:styleId="CommentText">
    <w:name w:val="annotation text"/>
    <w:basedOn w:val="Normal"/>
    <w:link w:val="CommentTextChar"/>
    <w:rsid w:val="001007BE"/>
    <w:rPr>
      <w:sz w:val="20"/>
      <w:szCs w:val="20"/>
    </w:rPr>
  </w:style>
  <w:style w:type="character" w:customStyle="1" w:styleId="CommentTextChar">
    <w:name w:val="Comment Text Char"/>
    <w:basedOn w:val="DefaultParagraphFont"/>
    <w:link w:val="CommentText"/>
    <w:rsid w:val="001007BE"/>
    <w:rPr>
      <w:sz w:val="20"/>
      <w:szCs w:val="20"/>
    </w:rPr>
  </w:style>
  <w:style w:type="paragraph" w:styleId="CommentSubject">
    <w:name w:val="annotation subject"/>
    <w:basedOn w:val="CommentText"/>
    <w:next w:val="CommentText"/>
    <w:link w:val="CommentSubjectChar"/>
    <w:rsid w:val="001007BE"/>
    <w:rPr>
      <w:b/>
      <w:bCs/>
    </w:rPr>
  </w:style>
  <w:style w:type="character" w:customStyle="1" w:styleId="CommentSubjectChar">
    <w:name w:val="Comment Subject Char"/>
    <w:basedOn w:val="CommentTextChar"/>
    <w:link w:val="CommentSubject"/>
    <w:rsid w:val="001007BE"/>
    <w:rPr>
      <w:b/>
      <w:bCs/>
      <w:sz w:val="20"/>
      <w:szCs w:val="20"/>
    </w:rPr>
  </w:style>
  <w:style w:type="paragraph" w:styleId="BalloonText">
    <w:name w:val="Balloon Text"/>
    <w:basedOn w:val="Normal"/>
    <w:link w:val="BalloonTextChar"/>
    <w:rsid w:val="001007BE"/>
    <w:rPr>
      <w:rFonts w:ascii="Tahoma" w:hAnsi="Tahoma" w:cs="Tahoma"/>
      <w:sz w:val="16"/>
      <w:szCs w:val="16"/>
    </w:rPr>
  </w:style>
  <w:style w:type="character" w:customStyle="1" w:styleId="BalloonTextChar">
    <w:name w:val="Balloon Text Char"/>
    <w:basedOn w:val="DefaultParagraphFont"/>
    <w:link w:val="BalloonText"/>
    <w:rsid w:val="001007BE"/>
    <w:rPr>
      <w:rFonts w:ascii="Tahoma" w:hAnsi="Tahoma" w:cs="Tahoma"/>
      <w:sz w:val="16"/>
      <w:szCs w:val="16"/>
    </w:rPr>
  </w:style>
  <w:style w:type="paragraph" w:styleId="Footer">
    <w:name w:val="footer"/>
    <w:basedOn w:val="Normal"/>
    <w:link w:val="FooterChar"/>
    <w:rsid w:val="0014388B"/>
    <w:pPr>
      <w:tabs>
        <w:tab w:val="center" w:pos="4320"/>
        <w:tab w:val="right" w:pos="8640"/>
      </w:tabs>
    </w:pPr>
  </w:style>
  <w:style w:type="character" w:customStyle="1" w:styleId="FooterChar">
    <w:name w:val="Footer Char"/>
    <w:basedOn w:val="DefaultParagraphFont"/>
    <w:link w:val="Footer"/>
    <w:rsid w:val="0014388B"/>
  </w:style>
  <w:style w:type="character" w:styleId="PageNumber">
    <w:name w:val="page number"/>
    <w:basedOn w:val="DefaultParagraphFont"/>
    <w:rsid w:val="0014388B"/>
  </w:style>
  <w:style w:type="table" w:styleId="TableGrid">
    <w:name w:val="Table Grid"/>
    <w:basedOn w:val="TableNormal"/>
    <w:rsid w:val="00922065"/>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70C56"/>
    <w:pPr>
      <w:tabs>
        <w:tab w:val="center" w:pos="4680"/>
        <w:tab w:val="right" w:pos="9360"/>
      </w:tabs>
    </w:pPr>
  </w:style>
  <w:style w:type="character" w:customStyle="1" w:styleId="HeaderChar">
    <w:name w:val="Header Char"/>
    <w:basedOn w:val="DefaultParagraphFont"/>
    <w:link w:val="Header"/>
    <w:rsid w:val="00E70C56"/>
  </w:style>
  <w:style w:type="character" w:styleId="Hyperlink">
    <w:name w:val="Hyperlink"/>
    <w:basedOn w:val="DefaultParagraphFont"/>
    <w:rsid w:val="00E70C56"/>
    <w:rPr>
      <w:color w:val="0000FF" w:themeColor="hyperlink"/>
      <w:u w:val="single"/>
    </w:rPr>
  </w:style>
  <w:style w:type="paragraph" w:styleId="NoSpacing">
    <w:name w:val="No Spacing"/>
    <w:uiPriority w:val="1"/>
    <w:qFormat/>
    <w:rsid w:val="001E25B6"/>
    <w:rPr>
      <w:rFonts w:eastAsiaTheme="minorHAnsi"/>
      <w:sz w:val="22"/>
      <w:szCs w:val="22"/>
      <w:lang w:eastAsia="en-US"/>
    </w:rPr>
  </w:style>
  <w:style w:type="character" w:styleId="FollowedHyperlink">
    <w:name w:val="FollowedHyperlink"/>
    <w:basedOn w:val="DefaultParagraphFont"/>
    <w:semiHidden/>
    <w:unhideWhenUsed/>
    <w:rsid w:val="00643D40"/>
    <w:rPr>
      <w:color w:val="800080" w:themeColor="followedHyperlink"/>
      <w:u w:val="single"/>
    </w:rPr>
  </w:style>
  <w:style w:type="character" w:customStyle="1" w:styleId="UnresolvedMention1">
    <w:name w:val="Unresolved Mention1"/>
    <w:basedOn w:val="DefaultParagraphFont"/>
    <w:uiPriority w:val="99"/>
    <w:semiHidden/>
    <w:unhideWhenUsed/>
    <w:rsid w:val="00DC6379"/>
    <w:rPr>
      <w:color w:val="605E5C"/>
      <w:shd w:val="clear" w:color="auto" w:fill="E1DFDD"/>
    </w:rPr>
  </w:style>
  <w:style w:type="character" w:styleId="Emphasis">
    <w:name w:val="Emphasis"/>
    <w:basedOn w:val="DefaultParagraphFont"/>
    <w:uiPriority w:val="20"/>
    <w:qFormat/>
    <w:rsid w:val="00CF14B6"/>
    <w:rPr>
      <w:i/>
      <w:iCs/>
    </w:rPr>
  </w:style>
  <w:style w:type="paragraph" w:styleId="NormalWeb">
    <w:name w:val="Normal (Web)"/>
    <w:basedOn w:val="Normal"/>
    <w:uiPriority w:val="99"/>
    <w:semiHidden/>
    <w:unhideWhenUsed/>
    <w:rsid w:val="00403477"/>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F05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5538">
      <w:bodyDiv w:val="1"/>
      <w:marLeft w:val="0"/>
      <w:marRight w:val="0"/>
      <w:marTop w:val="0"/>
      <w:marBottom w:val="0"/>
      <w:divBdr>
        <w:top w:val="none" w:sz="0" w:space="0" w:color="auto"/>
        <w:left w:val="none" w:sz="0" w:space="0" w:color="auto"/>
        <w:bottom w:val="none" w:sz="0" w:space="0" w:color="auto"/>
        <w:right w:val="none" w:sz="0" w:space="0" w:color="auto"/>
      </w:divBdr>
      <w:divsChild>
        <w:div w:id="142087063">
          <w:marLeft w:val="547"/>
          <w:marRight w:val="0"/>
          <w:marTop w:val="120"/>
          <w:marBottom w:val="0"/>
          <w:divBdr>
            <w:top w:val="none" w:sz="0" w:space="0" w:color="auto"/>
            <w:left w:val="none" w:sz="0" w:space="0" w:color="auto"/>
            <w:bottom w:val="none" w:sz="0" w:space="0" w:color="auto"/>
            <w:right w:val="none" w:sz="0" w:space="0" w:color="auto"/>
          </w:divBdr>
        </w:div>
      </w:divsChild>
    </w:div>
    <w:div w:id="201137781">
      <w:bodyDiv w:val="1"/>
      <w:marLeft w:val="0"/>
      <w:marRight w:val="0"/>
      <w:marTop w:val="0"/>
      <w:marBottom w:val="0"/>
      <w:divBdr>
        <w:top w:val="none" w:sz="0" w:space="0" w:color="auto"/>
        <w:left w:val="none" w:sz="0" w:space="0" w:color="auto"/>
        <w:bottom w:val="none" w:sz="0" w:space="0" w:color="auto"/>
        <w:right w:val="none" w:sz="0" w:space="0" w:color="auto"/>
      </w:divBdr>
    </w:div>
    <w:div w:id="202835520">
      <w:bodyDiv w:val="1"/>
      <w:marLeft w:val="0"/>
      <w:marRight w:val="0"/>
      <w:marTop w:val="0"/>
      <w:marBottom w:val="0"/>
      <w:divBdr>
        <w:top w:val="none" w:sz="0" w:space="0" w:color="auto"/>
        <w:left w:val="none" w:sz="0" w:space="0" w:color="auto"/>
        <w:bottom w:val="none" w:sz="0" w:space="0" w:color="auto"/>
        <w:right w:val="none" w:sz="0" w:space="0" w:color="auto"/>
      </w:divBdr>
    </w:div>
    <w:div w:id="307781288">
      <w:bodyDiv w:val="1"/>
      <w:marLeft w:val="0"/>
      <w:marRight w:val="0"/>
      <w:marTop w:val="0"/>
      <w:marBottom w:val="0"/>
      <w:divBdr>
        <w:top w:val="none" w:sz="0" w:space="0" w:color="auto"/>
        <w:left w:val="none" w:sz="0" w:space="0" w:color="auto"/>
        <w:bottom w:val="none" w:sz="0" w:space="0" w:color="auto"/>
        <w:right w:val="none" w:sz="0" w:space="0" w:color="auto"/>
      </w:divBdr>
    </w:div>
    <w:div w:id="349992001">
      <w:bodyDiv w:val="1"/>
      <w:marLeft w:val="0"/>
      <w:marRight w:val="0"/>
      <w:marTop w:val="0"/>
      <w:marBottom w:val="0"/>
      <w:divBdr>
        <w:top w:val="none" w:sz="0" w:space="0" w:color="auto"/>
        <w:left w:val="none" w:sz="0" w:space="0" w:color="auto"/>
        <w:bottom w:val="none" w:sz="0" w:space="0" w:color="auto"/>
        <w:right w:val="none" w:sz="0" w:space="0" w:color="auto"/>
      </w:divBdr>
    </w:div>
    <w:div w:id="354382190">
      <w:bodyDiv w:val="1"/>
      <w:marLeft w:val="0"/>
      <w:marRight w:val="0"/>
      <w:marTop w:val="0"/>
      <w:marBottom w:val="0"/>
      <w:divBdr>
        <w:top w:val="none" w:sz="0" w:space="0" w:color="auto"/>
        <w:left w:val="none" w:sz="0" w:space="0" w:color="auto"/>
        <w:bottom w:val="none" w:sz="0" w:space="0" w:color="auto"/>
        <w:right w:val="none" w:sz="0" w:space="0" w:color="auto"/>
      </w:divBdr>
    </w:div>
    <w:div w:id="373383955">
      <w:bodyDiv w:val="1"/>
      <w:marLeft w:val="0"/>
      <w:marRight w:val="0"/>
      <w:marTop w:val="0"/>
      <w:marBottom w:val="0"/>
      <w:divBdr>
        <w:top w:val="none" w:sz="0" w:space="0" w:color="auto"/>
        <w:left w:val="none" w:sz="0" w:space="0" w:color="auto"/>
        <w:bottom w:val="none" w:sz="0" w:space="0" w:color="auto"/>
        <w:right w:val="none" w:sz="0" w:space="0" w:color="auto"/>
      </w:divBdr>
    </w:div>
    <w:div w:id="396827793">
      <w:bodyDiv w:val="1"/>
      <w:marLeft w:val="0"/>
      <w:marRight w:val="0"/>
      <w:marTop w:val="0"/>
      <w:marBottom w:val="0"/>
      <w:divBdr>
        <w:top w:val="none" w:sz="0" w:space="0" w:color="auto"/>
        <w:left w:val="none" w:sz="0" w:space="0" w:color="auto"/>
        <w:bottom w:val="none" w:sz="0" w:space="0" w:color="auto"/>
        <w:right w:val="none" w:sz="0" w:space="0" w:color="auto"/>
      </w:divBdr>
      <w:divsChild>
        <w:div w:id="2048249">
          <w:marLeft w:val="144"/>
          <w:marRight w:val="0"/>
          <w:marTop w:val="260"/>
          <w:marBottom w:val="0"/>
          <w:divBdr>
            <w:top w:val="none" w:sz="0" w:space="0" w:color="auto"/>
            <w:left w:val="none" w:sz="0" w:space="0" w:color="auto"/>
            <w:bottom w:val="none" w:sz="0" w:space="0" w:color="auto"/>
            <w:right w:val="none" w:sz="0" w:space="0" w:color="auto"/>
          </w:divBdr>
        </w:div>
        <w:div w:id="1080563767">
          <w:marLeft w:val="144"/>
          <w:marRight w:val="0"/>
          <w:marTop w:val="260"/>
          <w:marBottom w:val="0"/>
          <w:divBdr>
            <w:top w:val="none" w:sz="0" w:space="0" w:color="auto"/>
            <w:left w:val="none" w:sz="0" w:space="0" w:color="auto"/>
            <w:bottom w:val="none" w:sz="0" w:space="0" w:color="auto"/>
            <w:right w:val="none" w:sz="0" w:space="0" w:color="auto"/>
          </w:divBdr>
        </w:div>
        <w:div w:id="1171797232">
          <w:marLeft w:val="144"/>
          <w:marRight w:val="0"/>
          <w:marTop w:val="260"/>
          <w:marBottom w:val="0"/>
          <w:divBdr>
            <w:top w:val="none" w:sz="0" w:space="0" w:color="auto"/>
            <w:left w:val="none" w:sz="0" w:space="0" w:color="auto"/>
            <w:bottom w:val="none" w:sz="0" w:space="0" w:color="auto"/>
            <w:right w:val="none" w:sz="0" w:space="0" w:color="auto"/>
          </w:divBdr>
        </w:div>
        <w:div w:id="1349597542">
          <w:marLeft w:val="144"/>
          <w:marRight w:val="0"/>
          <w:marTop w:val="260"/>
          <w:marBottom w:val="0"/>
          <w:divBdr>
            <w:top w:val="none" w:sz="0" w:space="0" w:color="auto"/>
            <w:left w:val="none" w:sz="0" w:space="0" w:color="auto"/>
            <w:bottom w:val="none" w:sz="0" w:space="0" w:color="auto"/>
            <w:right w:val="none" w:sz="0" w:space="0" w:color="auto"/>
          </w:divBdr>
        </w:div>
        <w:div w:id="1670214831">
          <w:marLeft w:val="144"/>
          <w:marRight w:val="0"/>
          <w:marTop w:val="260"/>
          <w:marBottom w:val="0"/>
          <w:divBdr>
            <w:top w:val="none" w:sz="0" w:space="0" w:color="auto"/>
            <w:left w:val="none" w:sz="0" w:space="0" w:color="auto"/>
            <w:bottom w:val="none" w:sz="0" w:space="0" w:color="auto"/>
            <w:right w:val="none" w:sz="0" w:space="0" w:color="auto"/>
          </w:divBdr>
        </w:div>
      </w:divsChild>
    </w:div>
    <w:div w:id="452603747">
      <w:bodyDiv w:val="1"/>
      <w:marLeft w:val="0"/>
      <w:marRight w:val="0"/>
      <w:marTop w:val="0"/>
      <w:marBottom w:val="0"/>
      <w:divBdr>
        <w:top w:val="none" w:sz="0" w:space="0" w:color="auto"/>
        <w:left w:val="none" w:sz="0" w:space="0" w:color="auto"/>
        <w:bottom w:val="none" w:sz="0" w:space="0" w:color="auto"/>
        <w:right w:val="none" w:sz="0" w:space="0" w:color="auto"/>
      </w:divBdr>
      <w:divsChild>
        <w:div w:id="425879510">
          <w:marLeft w:val="144"/>
          <w:marRight w:val="0"/>
          <w:marTop w:val="260"/>
          <w:marBottom w:val="0"/>
          <w:divBdr>
            <w:top w:val="none" w:sz="0" w:space="0" w:color="auto"/>
            <w:left w:val="none" w:sz="0" w:space="0" w:color="auto"/>
            <w:bottom w:val="none" w:sz="0" w:space="0" w:color="auto"/>
            <w:right w:val="none" w:sz="0" w:space="0" w:color="auto"/>
          </w:divBdr>
        </w:div>
      </w:divsChild>
    </w:div>
    <w:div w:id="640112540">
      <w:bodyDiv w:val="1"/>
      <w:marLeft w:val="0"/>
      <w:marRight w:val="0"/>
      <w:marTop w:val="0"/>
      <w:marBottom w:val="0"/>
      <w:divBdr>
        <w:top w:val="none" w:sz="0" w:space="0" w:color="auto"/>
        <w:left w:val="none" w:sz="0" w:space="0" w:color="auto"/>
        <w:bottom w:val="none" w:sz="0" w:space="0" w:color="auto"/>
        <w:right w:val="none" w:sz="0" w:space="0" w:color="auto"/>
      </w:divBdr>
    </w:div>
    <w:div w:id="728381510">
      <w:bodyDiv w:val="1"/>
      <w:marLeft w:val="0"/>
      <w:marRight w:val="0"/>
      <w:marTop w:val="0"/>
      <w:marBottom w:val="0"/>
      <w:divBdr>
        <w:top w:val="none" w:sz="0" w:space="0" w:color="auto"/>
        <w:left w:val="none" w:sz="0" w:space="0" w:color="auto"/>
        <w:bottom w:val="none" w:sz="0" w:space="0" w:color="auto"/>
        <w:right w:val="none" w:sz="0" w:space="0" w:color="auto"/>
      </w:divBdr>
    </w:div>
    <w:div w:id="761486690">
      <w:bodyDiv w:val="1"/>
      <w:marLeft w:val="0"/>
      <w:marRight w:val="0"/>
      <w:marTop w:val="0"/>
      <w:marBottom w:val="0"/>
      <w:divBdr>
        <w:top w:val="none" w:sz="0" w:space="0" w:color="auto"/>
        <w:left w:val="none" w:sz="0" w:space="0" w:color="auto"/>
        <w:bottom w:val="none" w:sz="0" w:space="0" w:color="auto"/>
        <w:right w:val="none" w:sz="0" w:space="0" w:color="auto"/>
      </w:divBdr>
      <w:divsChild>
        <w:div w:id="267591584">
          <w:marLeft w:val="144"/>
          <w:marRight w:val="0"/>
          <w:marTop w:val="260"/>
          <w:marBottom w:val="0"/>
          <w:divBdr>
            <w:top w:val="none" w:sz="0" w:space="0" w:color="auto"/>
            <w:left w:val="none" w:sz="0" w:space="0" w:color="auto"/>
            <w:bottom w:val="none" w:sz="0" w:space="0" w:color="auto"/>
            <w:right w:val="none" w:sz="0" w:space="0" w:color="auto"/>
          </w:divBdr>
        </w:div>
        <w:div w:id="614949313">
          <w:marLeft w:val="144"/>
          <w:marRight w:val="0"/>
          <w:marTop w:val="260"/>
          <w:marBottom w:val="0"/>
          <w:divBdr>
            <w:top w:val="none" w:sz="0" w:space="0" w:color="auto"/>
            <w:left w:val="none" w:sz="0" w:space="0" w:color="auto"/>
            <w:bottom w:val="none" w:sz="0" w:space="0" w:color="auto"/>
            <w:right w:val="none" w:sz="0" w:space="0" w:color="auto"/>
          </w:divBdr>
        </w:div>
        <w:div w:id="1051418829">
          <w:marLeft w:val="144"/>
          <w:marRight w:val="0"/>
          <w:marTop w:val="260"/>
          <w:marBottom w:val="0"/>
          <w:divBdr>
            <w:top w:val="none" w:sz="0" w:space="0" w:color="auto"/>
            <w:left w:val="none" w:sz="0" w:space="0" w:color="auto"/>
            <w:bottom w:val="none" w:sz="0" w:space="0" w:color="auto"/>
            <w:right w:val="none" w:sz="0" w:space="0" w:color="auto"/>
          </w:divBdr>
        </w:div>
        <w:div w:id="1593901410">
          <w:marLeft w:val="144"/>
          <w:marRight w:val="0"/>
          <w:marTop w:val="260"/>
          <w:marBottom w:val="0"/>
          <w:divBdr>
            <w:top w:val="none" w:sz="0" w:space="0" w:color="auto"/>
            <w:left w:val="none" w:sz="0" w:space="0" w:color="auto"/>
            <w:bottom w:val="none" w:sz="0" w:space="0" w:color="auto"/>
            <w:right w:val="none" w:sz="0" w:space="0" w:color="auto"/>
          </w:divBdr>
        </w:div>
        <w:div w:id="1780182687">
          <w:marLeft w:val="144"/>
          <w:marRight w:val="0"/>
          <w:marTop w:val="260"/>
          <w:marBottom w:val="0"/>
          <w:divBdr>
            <w:top w:val="none" w:sz="0" w:space="0" w:color="auto"/>
            <w:left w:val="none" w:sz="0" w:space="0" w:color="auto"/>
            <w:bottom w:val="none" w:sz="0" w:space="0" w:color="auto"/>
            <w:right w:val="none" w:sz="0" w:space="0" w:color="auto"/>
          </w:divBdr>
        </w:div>
      </w:divsChild>
    </w:div>
    <w:div w:id="832523204">
      <w:bodyDiv w:val="1"/>
      <w:marLeft w:val="0"/>
      <w:marRight w:val="0"/>
      <w:marTop w:val="0"/>
      <w:marBottom w:val="0"/>
      <w:divBdr>
        <w:top w:val="none" w:sz="0" w:space="0" w:color="auto"/>
        <w:left w:val="none" w:sz="0" w:space="0" w:color="auto"/>
        <w:bottom w:val="none" w:sz="0" w:space="0" w:color="auto"/>
        <w:right w:val="none" w:sz="0" w:space="0" w:color="auto"/>
      </w:divBdr>
    </w:div>
    <w:div w:id="909073400">
      <w:bodyDiv w:val="1"/>
      <w:marLeft w:val="0"/>
      <w:marRight w:val="0"/>
      <w:marTop w:val="0"/>
      <w:marBottom w:val="0"/>
      <w:divBdr>
        <w:top w:val="none" w:sz="0" w:space="0" w:color="auto"/>
        <w:left w:val="none" w:sz="0" w:space="0" w:color="auto"/>
        <w:bottom w:val="none" w:sz="0" w:space="0" w:color="auto"/>
        <w:right w:val="none" w:sz="0" w:space="0" w:color="auto"/>
      </w:divBdr>
    </w:div>
    <w:div w:id="948706463">
      <w:bodyDiv w:val="1"/>
      <w:marLeft w:val="0"/>
      <w:marRight w:val="0"/>
      <w:marTop w:val="0"/>
      <w:marBottom w:val="0"/>
      <w:divBdr>
        <w:top w:val="none" w:sz="0" w:space="0" w:color="auto"/>
        <w:left w:val="none" w:sz="0" w:space="0" w:color="auto"/>
        <w:bottom w:val="none" w:sz="0" w:space="0" w:color="auto"/>
        <w:right w:val="none" w:sz="0" w:space="0" w:color="auto"/>
      </w:divBdr>
      <w:divsChild>
        <w:div w:id="845091295">
          <w:marLeft w:val="547"/>
          <w:marRight w:val="0"/>
          <w:marTop w:val="0"/>
          <w:marBottom w:val="0"/>
          <w:divBdr>
            <w:top w:val="none" w:sz="0" w:space="0" w:color="auto"/>
            <w:left w:val="none" w:sz="0" w:space="0" w:color="auto"/>
            <w:bottom w:val="none" w:sz="0" w:space="0" w:color="auto"/>
            <w:right w:val="none" w:sz="0" w:space="0" w:color="auto"/>
          </w:divBdr>
        </w:div>
        <w:div w:id="2058502320">
          <w:marLeft w:val="547"/>
          <w:marRight w:val="0"/>
          <w:marTop w:val="0"/>
          <w:marBottom w:val="0"/>
          <w:divBdr>
            <w:top w:val="none" w:sz="0" w:space="0" w:color="auto"/>
            <w:left w:val="none" w:sz="0" w:space="0" w:color="auto"/>
            <w:bottom w:val="none" w:sz="0" w:space="0" w:color="auto"/>
            <w:right w:val="none" w:sz="0" w:space="0" w:color="auto"/>
          </w:divBdr>
        </w:div>
      </w:divsChild>
    </w:div>
    <w:div w:id="1137531683">
      <w:bodyDiv w:val="1"/>
      <w:marLeft w:val="0"/>
      <w:marRight w:val="0"/>
      <w:marTop w:val="0"/>
      <w:marBottom w:val="0"/>
      <w:divBdr>
        <w:top w:val="none" w:sz="0" w:space="0" w:color="auto"/>
        <w:left w:val="none" w:sz="0" w:space="0" w:color="auto"/>
        <w:bottom w:val="none" w:sz="0" w:space="0" w:color="auto"/>
        <w:right w:val="none" w:sz="0" w:space="0" w:color="auto"/>
      </w:divBdr>
    </w:div>
    <w:div w:id="1148327914">
      <w:bodyDiv w:val="1"/>
      <w:marLeft w:val="0"/>
      <w:marRight w:val="0"/>
      <w:marTop w:val="0"/>
      <w:marBottom w:val="0"/>
      <w:divBdr>
        <w:top w:val="none" w:sz="0" w:space="0" w:color="auto"/>
        <w:left w:val="none" w:sz="0" w:space="0" w:color="auto"/>
        <w:bottom w:val="none" w:sz="0" w:space="0" w:color="auto"/>
        <w:right w:val="none" w:sz="0" w:space="0" w:color="auto"/>
      </w:divBdr>
      <w:divsChild>
        <w:div w:id="813916352">
          <w:marLeft w:val="547"/>
          <w:marRight w:val="0"/>
          <w:marTop w:val="120"/>
          <w:marBottom w:val="0"/>
          <w:divBdr>
            <w:top w:val="none" w:sz="0" w:space="0" w:color="auto"/>
            <w:left w:val="none" w:sz="0" w:space="0" w:color="auto"/>
            <w:bottom w:val="none" w:sz="0" w:space="0" w:color="auto"/>
            <w:right w:val="none" w:sz="0" w:space="0" w:color="auto"/>
          </w:divBdr>
        </w:div>
      </w:divsChild>
    </w:div>
    <w:div w:id="1251349295">
      <w:bodyDiv w:val="1"/>
      <w:marLeft w:val="0"/>
      <w:marRight w:val="0"/>
      <w:marTop w:val="0"/>
      <w:marBottom w:val="0"/>
      <w:divBdr>
        <w:top w:val="none" w:sz="0" w:space="0" w:color="auto"/>
        <w:left w:val="none" w:sz="0" w:space="0" w:color="auto"/>
        <w:bottom w:val="none" w:sz="0" w:space="0" w:color="auto"/>
        <w:right w:val="none" w:sz="0" w:space="0" w:color="auto"/>
      </w:divBdr>
    </w:div>
    <w:div w:id="1401714697">
      <w:bodyDiv w:val="1"/>
      <w:marLeft w:val="0"/>
      <w:marRight w:val="0"/>
      <w:marTop w:val="0"/>
      <w:marBottom w:val="0"/>
      <w:divBdr>
        <w:top w:val="none" w:sz="0" w:space="0" w:color="auto"/>
        <w:left w:val="none" w:sz="0" w:space="0" w:color="auto"/>
        <w:bottom w:val="none" w:sz="0" w:space="0" w:color="auto"/>
        <w:right w:val="none" w:sz="0" w:space="0" w:color="auto"/>
      </w:divBdr>
      <w:divsChild>
        <w:div w:id="473837110">
          <w:marLeft w:val="547"/>
          <w:marRight w:val="0"/>
          <w:marTop w:val="120"/>
          <w:marBottom w:val="0"/>
          <w:divBdr>
            <w:top w:val="none" w:sz="0" w:space="0" w:color="auto"/>
            <w:left w:val="none" w:sz="0" w:space="0" w:color="auto"/>
            <w:bottom w:val="none" w:sz="0" w:space="0" w:color="auto"/>
            <w:right w:val="none" w:sz="0" w:space="0" w:color="auto"/>
          </w:divBdr>
        </w:div>
        <w:div w:id="781654243">
          <w:marLeft w:val="547"/>
          <w:marRight w:val="0"/>
          <w:marTop w:val="120"/>
          <w:marBottom w:val="0"/>
          <w:divBdr>
            <w:top w:val="none" w:sz="0" w:space="0" w:color="auto"/>
            <w:left w:val="none" w:sz="0" w:space="0" w:color="auto"/>
            <w:bottom w:val="none" w:sz="0" w:space="0" w:color="auto"/>
            <w:right w:val="none" w:sz="0" w:space="0" w:color="auto"/>
          </w:divBdr>
        </w:div>
        <w:div w:id="1435053093">
          <w:marLeft w:val="547"/>
          <w:marRight w:val="0"/>
          <w:marTop w:val="120"/>
          <w:marBottom w:val="0"/>
          <w:divBdr>
            <w:top w:val="none" w:sz="0" w:space="0" w:color="auto"/>
            <w:left w:val="none" w:sz="0" w:space="0" w:color="auto"/>
            <w:bottom w:val="none" w:sz="0" w:space="0" w:color="auto"/>
            <w:right w:val="none" w:sz="0" w:space="0" w:color="auto"/>
          </w:divBdr>
        </w:div>
      </w:divsChild>
    </w:div>
    <w:div w:id="1502238622">
      <w:bodyDiv w:val="1"/>
      <w:marLeft w:val="0"/>
      <w:marRight w:val="0"/>
      <w:marTop w:val="0"/>
      <w:marBottom w:val="0"/>
      <w:divBdr>
        <w:top w:val="none" w:sz="0" w:space="0" w:color="auto"/>
        <w:left w:val="none" w:sz="0" w:space="0" w:color="auto"/>
        <w:bottom w:val="none" w:sz="0" w:space="0" w:color="auto"/>
        <w:right w:val="none" w:sz="0" w:space="0" w:color="auto"/>
      </w:divBdr>
    </w:div>
    <w:div w:id="1613434757">
      <w:bodyDiv w:val="1"/>
      <w:marLeft w:val="0"/>
      <w:marRight w:val="0"/>
      <w:marTop w:val="0"/>
      <w:marBottom w:val="0"/>
      <w:divBdr>
        <w:top w:val="none" w:sz="0" w:space="0" w:color="auto"/>
        <w:left w:val="none" w:sz="0" w:space="0" w:color="auto"/>
        <w:bottom w:val="none" w:sz="0" w:space="0" w:color="auto"/>
        <w:right w:val="none" w:sz="0" w:space="0" w:color="auto"/>
      </w:divBdr>
    </w:div>
    <w:div w:id="1740907951">
      <w:bodyDiv w:val="1"/>
      <w:marLeft w:val="0"/>
      <w:marRight w:val="0"/>
      <w:marTop w:val="0"/>
      <w:marBottom w:val="0"/>
      <w:divBdr>
        <w:top w:val="none" w:sz="0" w:space="0" w:color="auto"/>
        <w:left w:val="none" w:sz="0" w:space="0" w:color="auto"/>
        <w:bottom w:val="none" w:sz="0" w:space="0" w:color="auto"/>
        <w:right w:val="none" w:sz="0" w:space="0" w:color="auto"/>
      </w:divBdr>
      <w:divsChild>
        <w:div w:id="1984508357">
          <w:marLeft w:val="144"/>
          <w:marRight w:val="0"/>
          <w:marTop w:val="260"/>
          <w:marBottom w:val="0"/>
          <w:divBdr>
            <w:top w:val="none" w:sz="0" w:space="0" w:color="auto"/>
            <w:left w:val="none" w:sz="0" w:space="0" w:color="auto"/>
            <w:bottom w:val="none" w:sz="0" w:space="0" w:color="auto"/>
            <w:right w:val="none" w:sz="0" w:space="0" w:color="auto"/>
          </w:divBdr>
        </w:div>
      </w:divsChild>
    </w:div>
    <w:div w:id="1810584835">
      <w:bodyDiv w:val="1"/>
      <w:marLeft w:val="0"/>
      <w:marRight w:val="0"/>
      <w:marTop w:val="0"/>
      <w:marBottom w:val="0"/>
      <w:divBdr>
        <w:top w:val="none" w:sz="0" w:space="0" w:color="auto"/>
        <w:left w:val="none" w:sz="0" w:space="0" w:color="auto"/>
        <w:bottom w:val="none" w:sz="0" w:space="0" w:color="auto"/>
        <w:right w:val="none" w:sz="0" w:space="0" w:color="auto"/>
      </w:divBdr>
      <w:divsChild>
        <w:div w:id="1387535244">
          <w:marLeft w:val="144"/>
          <w:marRight w:val="0"/>
          <w:marTop w:val="260"/>
          <w:marBottom w:val="0"/>
          <w:divBdr>
            <w:top w:val="none" w:sz="0" w:space="0" w:color="auto"/>
            <w:left w:val="none" w:sz="0" w:space="0" w:color="auto"/>
            <w:bottom w:val="none" w:sz="0" w:space="0" w:color="auto"/>
            <w:right w:val="none" w:sz="0" w:space="0" w:color="auto"/>
          </w:divBdr>
        </w:div>
      </w:divsChild>
    </w:div>
    <w:div w:id="1880311947">
      <w:bodyDiv w:val="1"/>
      <w:marLeft w:val="0"/>
      <w:marRight w:val="0"/>
      <w:marTop w:val="0"/>
      <w:marBottom w:val="0"/>
      <w:divBdr>
        <w:top w:val="none" w:sz="0" w:space="0" w:color="auto"/>
        <w:left w:val="none" w:sz="0" w:space="0" w:color="auto"/>
        <w:bottom w:val="none" w:sz="0" w:space="0" w:color="auto"/>
        <w:right w:val="none" w:sz="0" w:space="0" w:color="auto"/>
      </w:divBdr>
    </w:div>
    <w:div w:id="1901477118">
      <w:bodyDiv w:val="1"/>
      <w:marLeft w:val="0"/>
      <w:marRight w:val="0"/>
      <w:marTop w:val="0"/>
      <w:marBottom w:val="0"/>
      <w:divBdr>
        <w:top w:val="none" w:sz="0" w:space="0" w:color="auto"/>
        <w:left w:val="none" w:sz="0" w:space="0" w:color="auto"/>
        <w:bottom w:val="none" w:sz="0" w:space="0" w:color="auto"/>
        <w:right w:val="none" w:sz="0" w:space="0" w:color="auto"/>
      </w:divBdr>
      <w:divsChild>
        <w:div w:id="27217218">
          <w:marLeft w:val="547"/>
          <w:marRight w:val="0"/>
          <w:marTop w:val="120"/>
          <w:marBottom w:val="0"/>
          <w:divBdr>
            <w:top w:val="none" w:sz="0" w:space="0" w:color="auto"/>
            <w:left w:val="none" w:sz="0" w:space="0" w:color="auto"/>
            <w:bottom w:val="none" w:sz="0" w:space="0" w:color="auto"/>
            <w:right w:val="none" w:sz="0" w:space="0" w:color="auto"/>
          </w:divBdr>
        </w:div>
      </w:divsChild>
    </w:div>
    <w:div w:id="1917276610">
      <w:bodyDiv w:val="1"/>
      <w:marLeft w:val="0"/>
      <w:marRight w:val="0"/>
      <w:marTop w:val="0"/>
      <w:marBottom w:val="0"/>
      <w:divBdr>
        <w:top w:val="none" w:sz="0" w:space="0" w:color="auto"/>
        <w:left w:val="none" w:sz="0" w:space="0" w:color="auto"/>
        <w:bottom w:val="none" w:sz="0" w:space="0" w:color="auto"/>
        <w:right w:val="none" w:sz="0" w:space="0" w:color="auto"/>
      </w:divBdr>
      <w:divsChild>
        <w:div w:id="180051064">
          <w:marLeft w:val="1166"/>
          <w:marRight w:val="0"/>
          <w:marTop w:val="134"/>
          <w:marBottom w:val="0"/>
          <w:divBdr>
            <w:top w:val="none" w:sz="0" w:space="0" w:color="auto"/>
            <w:left w:val="none" w:sz="0" w:space="0" w:color="auto"/>
            <w:bottom w:val="none" w:sz="0" w:space="0" w:color="auto"/>
            <w:right w:val="none" w:sz="0" w:space="0" w:color="auto"/>
          </w:divBdr>
        </w:div>
        <w:div w:id="685601162">
          <w:marLeft w:val="1166"/>
          <w:marRight w:val="0"/>
          <w:marTop w:val="134"/>
          <w:marBottom w:val="0"/>
          <w:divBdr>
            <w:top w:val="none" w:sz="0" w:space="0" w:color="auto"/>
            <w:left w:val="none" w:sz="0" w:space="0" w:color="auto"/>
            <w:bottom w:val="none" w:sz="0" w:space="0" w:color="auto"/>
            <w:right w:val="none" w:sz="0" w:space="0" w:color="auto"/>
          </w:divBdr>
        </w:div>
        <w:div w:id="1217013763">
          <w:marLeft w:val="1166"/>
          <w:marRight w:val="0"/>
          <w:marTop w:val="134"/>
          <w:marBottom w:val="0"/>
          <w:divBdr>
            <w:top w:val="none" w:sz="0" w:space="0" w:color="auto"/>
            <w:left w:val="none" w:sz="0" w:space="0" w:color="auto"/>
            <w:bottom w:val="none" w:sz="0" w:space="0" w:color="auto"/>
            <w:right w:val="none" w:sz="0" w:space="0" w:color="auto"/>
          </w:divBdr>
        </w:div>
        <w:div w:id="1253509328">
          <w:marLeft w:val="1166"/>
          <w:marRight w:val="0"/>
          <w:marTop w:val="134"/>
          <w:marBottom w:val="0"/>
          <w:divBdr>
            <w:top w:val="none" w:sz="0" w:space="0" w:color="auto"/>
            <w:left w:val="none" w:sz="0" w:space="0" w:color="auto"/>
            <w:bottom w:val="none" w:sz="0" w:space="0" w:color="auto"/>
            <w:right w:val="none" w:sz="0" w:space="0" w:color="auto"/>
          </w:divBdr>
        </w:div>
        <w:div w:id="1750805281">
          <w:marLeft w:val="1166"/>
          <w:marRight w:val="0"/>
          <w:marTop w:val="134"/>
          <w:marBottom w:val="0"/>
          <w:divBdr>
            <w:top w:val="none" w:sz="0" w:space="0" w:color="auto"/>
            <w:left w:val="none" w:sz="0" w:space="0" w:color="auto"/>
            <w:bottom w:val="none" w:sz="0" w:space="0" w:color="auto"/>
            <w:right w:val="none" w:sz="0" w:space="0" w:color="auto"/>
          </w:divBdr>
        </w:div>
        <w:div w:id="1775590248">
          <w:marLeft w:val="547"/>
          <w:marRight w:val="0"/>
          <w:marTop w:val="154"/>
          <w:marBottom w:val="0"/>
          <w:divBdr>
            <w:top w:val="none" w:sz="0" w:space="0" w:color="auto"/>
            <w:left w:val="none" w:sz="0" w:space="0" w:color="auto"/>
            <w:bottom w:val="none" w:sz="0" w:space="0" w:color="auto"/>
            <w:right w:val="none" w:sz="0" w:space="0" w:color="auto"/>
          </w:divBdr>
        </w:div>
      </w:divsChild>
    </w:div>
    <w:div w:id="2080521694">
      <w:bodyDiv w:val="1"/>
      <w:marLeft w:val="0"/>
      <w:marRight w:val="0"/>
      <w:marTop w:val="0"/>
      <w:marBottom w:val="0"/>
      <w:divBdr>
        <w:top w:val="none" w:sz="0" w:space="0" w:color="auto"/>
        <w:left w:val="none" w:sz="0" w:space="0" w:color="auto"/>
        <w:bottom w:val="none" w:sz="0" w:space="0" w:color="auto"/>
        <w:right w:val="none" w:sz="0" w:space="0" w:color="auto"/>
      </w:divBdr>
      <w:divsChild>
        <w:div w:id="964848397">
          <w:marLeft w:val="144"/>
          <w:marRight w:val="0"/>
          <w:marTop w:val="2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atoms.org/%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ato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CC9AA1C4FC94BAB0D0A09C23C523F" ma:contentTypeVersion="14" ma:contentTypeDescription="Create a new document." ma:contentTypeScope="" ma:versionID="0f470d7ac4375e10ec52df0c67ea3ea2">
  <xsd:schema xmlns:xsd="http://www.w3.org/2001/XMLSchema" xmlns:xs="http://www.w3.org/2001/XMLSchema" xmlns:p="http://schemas.microsoft.com/office/2006/metadata/properties" xmlns:ns3="3ef9f1d6-0e6e-402b-b4c1-2a2f460b3931" xmlns:ns4="aee87630-23ad-426d-b1b3-01e8f8aaee35" targetNamespace="http://schemas.microsoft.com/office/2006/metadata/properties" ma:root="true" ma:fieldsID="a71e59bc173417d446a02e4b1c1a6a03" ns3:_="" ns4:_="">
    <xsd:import namespace="3ef9f1d6-0e6e-402b-b4c1-2a2f460b3931"/>
    <xsd:import namespace="aee87630-23ad-426d-b1b3-01e8f8aae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f1d6-0e6e-402b-b4c1-2a2f460b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87630-23ad-426d-b1b3-01e8f8aaee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1E9D7-2048-453F-8AD0-13611C991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374D8-9F4C-4C8B-9784-E154FA12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f1d6-0e6e-402b-b4c1-2a2f460b3931"/>
    <ds:schemaRef ds:uri="aee87630-23ad-426d-b1b3-01e8f8aa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F60B2-3D7E-4799-A161-023452618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Cayelan Carey</dc:creator>
  <cp:keywords/>
  <dc:description/>
  <cp:lastModifiedBy>Gabriel Kamener</cp:lastModifiedBy>
  <cp:revision>2</cp:revision>
  <cp:lastPrinted>2010-02-16T20:16:00Z</cp:lastPrinted>
  <dcterms:created xsi:type="dcterms:W3CDTF">2022-08-19T15:02:00Z</dcterms:created>
  <dcterms:modified xsi:type="dcterms:W3CDTF">2022-08-19T15:02:00Z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0x010100B55CC9AA1C4FC94BAB0D0A09C23C523F</vt:lpwstr>
  </property>
</Properties>
</file>