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7E" w:rsidRDefault="00E04B7E" w:rsidP="00E04B7E">
      <w:pPr>
        <w:spacing w:before="100" w:beforeAutospacing="1" w:after="100" w:afterAutospacing="1"/>
        <w:rPr>
          <w:rFonts w:eastAsia="Times New Roman" w:cs="Times New Roman"/>
          <w:szCs w:val="24"/>
        </w:rPr>
      </w:pPr>
      <w:r w:rsidRPr="00E04B7E">
        <w:rPr>
          <w:rFonts w:eastAsia="Times New Roman" w:cs="Times New Roman"/>
          <w:szCs w:val="24"/>
        </w:rPr>
        <w:t xml:space="preserve">On Friday, November 8, 2013, 10am-3:30pm, Highline Community College is hosting a no-cost workshop/discussion on Key Ideas in Principles-level Economics. </w:t>
      </w:r>
      <w:proofErr w:type="spellStart"/>
      <w:r w:rsidRPr="00E04B7E">
        <w:rPr>
          <w:rFonts w:eastAsia="Times New Roman" w:cs="Times New Roman"/>
          <w:szCs w:val="24"/>
        </w:rPr>
        <w:t>Yoram</w:t>
      </w:r>
      <w:proofErr w:type="spellEnd"/>
      <w:r w:rsidRPr="00E04B7E">
        <w:rPr>
          <w:rFonts w:eastAsia="Times New Roman" w:cs="Times New Roman"/>
          <w:szCs w:val="24"/>
        </w:rPr>
        <w:t xml:space="preserve"> Bauman, the Stand </w:t>
      </w:r>
      <w:proofErr w:type="gramStart"/>
      <w:r w:rsidRPr="00E04B7E">
        <w:rPr>
          <w:rFonts w:eastAsia="Times New Roman" w:cs="Times New Roman"/>
          <w:szCs w:val="24"/>
        </w:rPr>
        <w:t>Up</w:t>
      </w:r>
      <w:proofErr w:type="gramEnd"/>
      <w:r w:rsidRPr="00E04B7E">
        <w:rPr>
          <w:rFonts w:eastAsia="Times New Roman" w:cs="Times New Roman"/>
          <w:szCs w:val="24"/>
        </w:rPr>
        <w:t xml:space="preserve"> Economist, is our special invited guest for the day. All Economics educators interested in Principles-level Economics are invited. Participants who submit teaching examples will be eligible for a $100 stipend. The workshop is sponsored by the National Science Foundation-funded project “Economics at Community Colleges.” Register by sending name, institution, contact information, email, cell phone, and any food restriction to James Peyton, </w:t>
      </w:r>
      <w:hyperlink r:id="rId5" w:tgtFrame="_blank" w:history="1">
        <w:r w:rsidRPr="00E04B7E">
          <w:rPr>
            <w:rFonts w:eastAsia="Times New Roman" w:cs="Times New Roman"/>
            <w:color w:val="0000FF"/>
            <w:szCs w:val="24"/>
            <w:u w:val="single"/>
          </w:rPr>
          <w:t>jpeyton@highline.edu</w:t>
        </w:r>
      </w:hyperlink>
      <w:r w:rsidRPr="00E04B7E">
        <w:rPr>
          <w:rFonts w:eastAsia="Times New Roman" w:cs="Times New Roman"/>
          <w:szCs w:val="24"/>
        </w:rPr>
        <w:t xml:space="preserve">. </w:t>
      </w:r>
      <w:proofErr w:type="gramStart"/>
      <w:r w:rsidRPr="00E04B7E">
        <w:rPr>
          <w:rFonts w:eastAsia="Times New Roman" w:cs="Times New Roman"/>
          <w:szCs w:val="24"/>
        </w:rPr>
        <w:t>Registration Deadline 10/25/13.</w:t>
      </w:r>
      <w:proofErr w:type="gramEnd"/>
      <w:r w:rsidRPr="00E04B7E">
        <w:rPr>
          <w:rFonts w:eastAsia="Times New Roman" w:cs="Times New Roman"/>
          <w:szCs w:val="24"/>
        </w:rPr>
        <w:t xml:space="preserve"> Space limited to 25 participants.</w:t>
      </w:r>
    </w:p>
    <w:p w:rsidR="00E04B7E" w:rsidRDefault="00E04B7E" w:rsidP="00E04B7E">
      <w:pPr>
        <w:spacing w:before="100" w:beforeAutospacing="1" w:after="100" w:afterAutospacing="1"/>
        <w:rPr>
          <w:rFonts w:eastAsia="Times New Roman" w:cs="Times New Roman"/>
          <w:szCs w:val="24"/>
        </w:rPr>
      </w:pPr>
    </w:p>
    <w:p w:rsidR="00E04B7E" w:rsidRDefault="00E04B7E" w:rsidP="00E04B7E">
      <w:pPr>
        <w:spacing w:before="100" w:beforeAutospacing="1" w:after="100" w:afterAutospacing="1"/>
        <w:rPr>
          <w:rFonts w:eastAsia="Times New Roman" w:cs="Times New Roman"/>
          <w:szCs w:val="24"/>
        </w:rPr>
      </w:pPr>
      <w:r w:rsidRPr="00E04B7E">
        <w:rPr>
          <w:rFonts w:eastAsia="Times New Roman" w:cs="Times New Roman"/>
          <w:i/>
          <w:iCs/>
          <w:szCs w:val="24"/>
        </w:rPr>
        <w:t>Description:</w:t>
      </w:r>
      <w:r w:rsidRPr="00E04B7E">
        <w:rPr>
          <w:rFonts w:eastAsia="Times New Roman" w:cs="Times New Roman"/>
          <w:szCs w:val="24"/>
        </w:rPr>
        <w:t xml:space="preserve"> We are organizing a </w:t>
      </w:r>
      <w:r w:rsidRPr="00E04B7E">
        <w:rPr>
          <w:rFonts w:eastAsia="Times New Roman" w:cs="Times New Roman"/>
          <w:color w:val="FF0000"/>
          <w:szCs w:val="24"/>
        </w:rPr>
        <w:t>Key Ideas in Teaching Economics</w:t>
      </w:r>
      <w:r w:rsidRPr="00E04B7E">
        <w:rPr>
          <w:rFonts w:eastAsia="Times New Roman" w:cs="Times New Roman"/>
          <w:szCs w:val="24"/>
        </w:rPr>
        <w:t xml:space="preserve"> workshop/discussion focused on Principles-level Microeconomics and Macroeconomics at 2-year and 4-year institutions. The primary purpose of this peer-to-peer</w:t>
      </w:r>
      <w:proofErr w:type="gramStart"/>
      <w:r w:rsidRPr="00E04B7E">
        <w:rPr>
          <w:rFonts w:eastAsia="Times New Roman" w:cs="Times New Roman"/>
          <w:szCs w:val="24"/>
        </w:rPr>
        <w:t>  workshop</w:t>
      </w:r>
      <w:proofErr w:type="gramEnd"/>
      <w:r w:rsidRPr="00E04B7E">
        <w:rPr>
          <w:rFonts w:eastAsia="Times New Roman" w:cs="Times New Roman"/>
          <w:szCs w:val="24"/>
        </w:rPr>
        <w:t xml:space="preserve"> is to engage in an examination of what we are teaching and how we are teaching it. A second objective of this workshop is to promote ongoing dialogue among Economics faculty in this region about teaching and learning in the discipline. The overall goal is to strengthen student learning in Economics – and to find ways to have more fun with the teaching.</w:t>
      </w:r>
    </w:p>
    <w:p w:rsidR="00E04B7E" w:rsidRPr="00E04B7E" w:rsidRDefault="00E04B7E" w:rsidP="00E04B7E">
      <w:pPr>
        <w:spacing w:before="100" w:beforeAutospacing="1" w:after="100" w:afterAutospacing="1"/>
        <w:rPr>
          <w:rFonts w:eastAsia="Times New Roman" w:cs="Times New Roman"/>
          <w:szCs w:val="24"/>
        </w:rPr>
      </w:pPr>
    </w:p>
    <w:p w:rsidR="00E04B7E" w:rsidRDefault="00E04B7E" w:rsidP="00E04B7E">
      <w:pPr>
        <w:spacing w:before="100" w:beforeAutospacing="1" w:after="100" w:afterAutospacing="1"/>
        <w:rPr>
          <w:rFonts w:eastAsia="Times New Roman" w:cs="Times New Roman"/>
          <w:color w:val="000000"/>
          <w:szCs w:val="24"/>
        </w:rPr>
      </w:pPr>
      <w:r w:rsidRPr="00E04B7E">
        <w:rPr>
          <w:rFonts w:eastAsia="Times New Roman" w:cs="Times New Roman"/>
          <w:szCs w:val="24"/>
        </w:rPr>
        <w:t xml:space="preserve">Our special invited guest for the day will be </w:t>
      </w:r>
      <w:proofErr w:type="spellStart"/>
      <w:r w:rsidRPr="00E04B7E">
        <w:rPr>
          <w:rFonts w:eastAsia="Times New Roman" w:cs="Times New Roman"/>
          <w:szCs w:val="24"/>
        </w:rPr>
        <w:t>Yoram</w:t>
      </w:r>
      <w:proofErr w:type="spellEnd"/>
      <w:r w:rsidRPr="00E04B7E">
        <w:rPr>
          <w:rFonts w:eastAsia="Times New Roman" w:cs="Times New Roman"/>
          <w:szCs w:val="24"/>
        </w:rPr>
        <w:t xml:space="preserve"> Bauman, the Stand-Up Economist </w:t>
      </w:r>
      <w:r w:rsidRPr="00E04B7E">
        <w:rPr>
          <w:rFonts w:eastAsia="Times New Roman" w:cs="Times New Roman"/>
          <w:color w:val="000000"/>
          <w:szCs w:val="24"/>
        </w:rPr>
        <w:t xml:space="preserve">(see a sample at </w:t>
      </w:r>
      <w:hyperlink r:id="rId6" w:tgtFrame="_blank" w:history="1">
        <w:r w:rsidRPr="00E04B7E">
          <w:rPr>
            <w:rFonts w:eastAsia="Times New Roman" w:cs="Times New Roman"/>
            <w:color w:val="0000FF"/>
            <w:szCs w:val="24"/>
            <w:u w:val="single"/>
          </w:rPr>
          <w:t>http://www.youtube.com/watch?v=TsdSxk-qxZE</w:t>
        </w:r>
      </w:hyperlink>
      <w:r w:rsidRPr="00E04B7E">
        <w:rPr>
          <w:rFonts w:eastAsia="Times New Roman" w:cs="Times New Roman"/>
          <w:color w:val="000000"/>
          <w:szCs w:val="24"/>
        </w:rPr>
        <w:t xml:space="preserve">), and author of </w:t>
      </w:r>
      <w:r w:rsidRPr="00E04B7E">
        <w:rPr>
          <w:rFonts w:eastAsia="Times New Roman" w:cs="Times New Roman"/>
          <w:b/>
          <w:bCs/>
          <w:color w:val="000000"/>
          <w:szCs w:val="24"/>
        </w:rPr>
        <w:t>The Cartoon Introduction to Economics Volume One: Microeconomics</w:t>
      </w:r>
      <w:r w:rsidRPr="00E04B7E">
        <w:rPr>
          <w:rFonts w:eastAsia="Times New Roman" w:cs="Times New Roman"/>
          <w:color w:val="000000"/>
          <w:szCs w:val="24"/>
        </w:rPr>
        <w:t xml:space="preserve"> and </w:t>
      </w:r>
      <w:r w:rsidRPr="00E04B7E">
        <w:rPr>
          <w:rFonts w:eastAsia="Times New Roman" w:cs="Times New Roman"/>
          <w:b/>
          <w:bCs/>
          <w:color w:val="000000"/>
          <w:szCs w:val="24"/>
        </w:rPr>
        <w:t>Volume Two: Macroeconomics</w:t>
      </w:r>
      <w:r w:rsidRPr="00E04B7E">
        <w:rPr>
          <w:rFonts w:eastAsia="Times New Roman" w:cs="Times New Roman"/>
          <w:color w:val="000000"/>
          <w:szCs w:val="24"/>
        </w:rPr>
        <w:t xml:space="preserve">. He’ll be giving a sample show and talking with us about the choices he makes in his microeconomics and macroeconomics content. </w:t>
      </w:r>
    </w:p>
    <w:p w:rsidR="00E04B7E" w:rsidRPr="00E04B7E" w:rsidRDefault="00E04B7E" w:rsidP="00E04B7E">
      <w:pPr>
        <w:spacing w:before="100" w:beforeAutospacing="1" w:after="100" w:afterAutospacing="1"/>
        <w:rPr>
          <w:rFonts w:eastAsia="Times New Roman" w:cs="Times New Roman"/>
          <w:szCs w:val="24"/>
        </w:rPr>
      </w:pPr>
    </w:p>
    <w:p w:rsidR="00E04B7E" w:rsidRPr="00E04B7E" w:rsidRDefault="00E04B7E" w:rsidP="00E04B7E">
      <w:pPr>
        <w:spacing w:before="100" w:beforeAutospacing="1" w:after="100" w:afterAutospacing="1"/>
        <w:rPr>
          <w:rFonts w:eastAsia="Times New Roman" w:cs="Times New Roman"/>
          <w:szCs w:val="24"/>
        </w:rPr>
      </w:pPr>
      <w:r w:rsidRPr="00E04B7E">
        <w:rPr>
          <w:rFonts w:eastAsia="Times New Roman" w:cs="Times New Roman"/>
          <w:i/>
          <w:iCs/>
          <w:szCs w:val="24"/>
        </w:rPr>
        <w:t> Date/Time:</w:t>
      </w:r>
      <w:r w:rsidRPr="00E04B7E">
        <w:rPr>
          <w:rFonts w:eastAsia="Times New Roman" w:cs="Times New Roman"/>
          <w:szCs w:val="24"/>
        </w:rPr>
        <w:t xml:space="preserve"> </w:t>
      </w:r>
      <w:r w:rsidRPr="00E04B7E">
        <w:rPr>
          <w:rFonts w:eastAsia="Times New Roman" w:cs="Times New Roman"/>
          <w:color w:val="FF0000"/>
          <w:szCs w:val="24"/>
        </w:rPr>
        <w:t>Friday, November 8, 2013, 10am-3:30pm</w:t>
      </w:r>
    </w:p>
    <w:p w:rsidR="00E04B7E" w:rsidRPr="00E04B7E" w:rsidRDefault="00E04B7E" w:rsidP="00E04B7E">
      <w:pPr>
        <w:spacing w:before="100" w:beforeAutospacing="1" w:after="100" w:afterAutospacing="1"/>
        <w:rPr>
          <w:rFonts w:eastAsia="Times New Roman" w:cs="Times New Roman"/>
          <w:szCs w:val="24"/>
        </w:rPr>
      </w:pPr>
      <w:r w:rsidRPr="00E04B7E">
        <w:rPr>
          <w:rFonts w:eastAsia="Times New Roman" w:cs="Times New Roman"/>
          <w:i/>
          <w:iCs/>
          <w:szCs w:val="24"/>
        </w:rPr>
        <w:t> Location:</w:t>
      </w:r>
      <w:r w:rsidRPr="00E04B7E">
        <w:rPr>
          <w:rFonts w:eastAsia="Times New Roman" w:cs="Times New Roman"/>
          <w:szCs w:val="24"/>
        </w:rPr>
        <w:t xml:space="preserve"> </w:t>
      </w:r>
      <w:r w:rsidRPr="00E04B7E">
        <w:rPr>
          <w:rFonts w:eastAsia="Times New Roman" w:cs="Times New Roman"/>
          <w:color w:val="FF0000"/>
          <w:szCs w:val="24"/>
        </w:rPr>
        <w:t>Highline Community College, Building 2, 2400 S 240</w:t>
      </w:r>
      <w:r w:rsidRPr="00E04B7E">
        <w:rPr>
          <w:rFonts w:eastAsia="Times New Roman" w:cs="Times New Roman"/>
          <w:color w:val="FF0000"/>
          <w:szCs w:val="24"/>
          <w:vertAlign w:val="superscript"/>
        </w:rPr>
        <w:t>th</w:t>
      </w:r>
      <w:r w:rsidRPr="00E04B7E">
        <w:rPr>
          <w:rFonts w:eastAsia="Times New Roman" w:cs="Times New Roman"/>
          <w:color w:val="FF0000"/>
          <w:szCs w:val="24"/>
        </w:rPr>
        <w:t xml:space="preserve"> St, Des Moines, WA 98198</w:t>
      </w:r>
    </w:p>
    <w:p w:rsidR="00E04B7E" w:rsidRPr="00E04B7E" w:rsidRDefault="00E04B7E" w:rsidP="00E04B7E">
      <w:pPr>
        <w:spacing w:before="100" w:beforeAutospacing="1" w:after="100" w:afterAutospacing="1"/>
        <w:rPr>
          <w:rFonts w:eastAsia="Times New Roman" w:cs="Times New Roman"/>
          <w:szCs w:val="24"/>
        </w:rPr>
      </w:pPr>
      <w:r w:rsidRPr="00E04B7E">
        <w:rPr>
          <w:rFonts w:eastAsia="Times New Roman" w:cs="Times New Roman"/>
          <w:color w:val="000000"/>
          <w:szCs w:val="24"/>
        </w:rPr>
        <w:t> Workshop Agenda</w:t>
      </w:r>
    </w:p>
    <w:p w:rsidR="00E04B7E" w:rsidRDefault="00E04B7E" w:rsidP="00E04B7E">
      <w:pPr>
        <w:keepLines/>
        <w:widowControl w:val="0"/>
        <w:spacing w:before="100" w:beforeAutospacing="1" w:after="100" w:afterAutospacing="1"/>
        <w:rPr>
          <w:rFonts w:eastAsia="Times New Roman" w:cs="Times New Roman"/>
          <w:color w:val="000000"/>
          <w:szCs w:val="24"/>
        </w:rPr>
      </w:pPr>
      <w:r w:rsidRPr="00E04B7E">
        <w:rPr>
          <w:rFonts w:eastAsia="Times New Roman" w:cs="Times New Roman"/>
          <w:color w:val="000000"/>
          <w:szCs w:val="24"/>
        </w:rPr>
        <w:t>9:30-10:00am                     Registration and Light Continental Breakfast</w:t>
      </w:r>
    </w:p>
    <w:p w:rsidR="00E04B7E" w:rsidRPr="00E04B7E" w:rsidRDefault="00E04B7E" w:rsidP="00E04B7E">
      <w:pPr>
        <w:keepLines/>
        <w:widowControl w:val="0"/>
        <w:spacing w:before="100" w:beforeAutospacing="1" w:after="100" w:afterAutospacing="1"/>
        <w:rPr>
          <w:rFonts w:eastAsia="Times New Roman" w:cs="Times New Roman"/>
          <w:szCs w:val="24"/>
        </w:rPr>
      </w:pPr>
      <w:r w:rsidRPr="00E04B7E">
        <w:rPr>
          <w:rFonts w:eastAsia="Times New Roman" w:cs="Times New Roman"/>
          <w:color w:val="000000"/>
          <w:szCs w:val="24"/>
        </w:rPr>
        <w:t xml:space="preserve">10:00-10:50am                   Presentation by </w:t>
      </w:r>
      <w:proofErr w:type="spellStart"/>
      <w:r w:rsidRPr="00E04B7E">
        <w:rPr>
          <w:rFonts w:eastAsia="Times New Roman" w:cs="Times New Roman"/>
          <w:color w:val="000000"/>
          <w:szCs w:val="24"/>
        </w:rPr>
        <w:t>Yoram</w:t>
      </w:r>
      <w:proofErr w:type="spellEnd"/>
      <w:r w:rsidRPr="00E04B7E">
        <w:rPr>
          <w:rFonts w:eastAsia="Times New Roman" w:cs="Times New Roman"/>
          <w:color w:val="000000"/>
          <w:szCs w:val="24"/>
        </w:rPr>
        <w:t xml:space="preserve"> Bauman, Stand-Up Economist, plus follow-on discussion </w:t>
      </w:r>
    </w:p>
    <w:p w:rsidR="00E04B7E" w:rsidRPr="00E04B7E" w:rsidRDefault="00E04B7E" w:rsidP="00E04B7E">
      <w:pPr>
        <w:keepLines/>
        <w:widowControl w:val="0"/>
        <w:spacing w:before="100" w:beforeAutospacing="1" w:after="100" w:afterAutospacing="1"/>
        <w:rPr>
          <w:rFonts w:eastAsia="Times New Roman" w:cs="Times New Roman"/>
          <w:szCs w:val="24"/>
        </w:rPr>
      </w:pPr>
      <w:r w:rsidRPr="00E04B7E">
        <w:rPr>
          <w:rFonts w:eastAsia="Times New Roman" w:cs="Times New Roman"/>
          <w:color w:val="000000"/>
          <w:szCs w:val="24"/>
        </w:rPr>
        <w:t>11:00am-12:30pm            Microeconomics Key Ideas - discussion and teaching example development</w:t>
      </w:r>
    </w:p>
    <w:p w:rsidR="00E04B7E" w:rsidRPr="00E04B7E" w:rsidRDefault="00E04B7E" w:rsidP="00E04B7E">
      <w:pPr>
        <w:keepLines/>
        <w:widowControl w:val="0"/>
        <w:spacing w:before="100" w:beforeAutospacing="1" w:after="100" w:afterAutospacing="1"/>
        <w:rPr>
          <w:rFonts w:eastAsia="Times New Roman" w:cs="Times New Roman"/>
          <w:szCs w:val="24"/>
        </w:rPr>
      </w:pPr>
      <w:r w:rsidRPr="00E04B7E">
        <w:rPr>
          <w:rFonts w:eastAsia="Times New Roman" w:cs="Times New Roman"/>
          <w:color w:val="000000"/>
          <w:szCs w:val="24"/>
        </w:rPr>
        <w:t>12:30pm-1:30pm              Lunch –</w:t>
      </w:r>
      <w:proofErr w:type="gramStart"/>
      <w:r w:rsidRPr="00E04B7E">
        <w:rPr>
          <w:rFonts w:eastAsia="Times New Roman" w:cs="Times New Roman"/>
          <w:color w:val="000000"/>
          <w:szCs w:val="24"/>
        </w:rPr>
        <w:t>  provided</w:t>
      </w:r>
      <w:proofErr w:type="gramEnd"/>
      <w:r w:rsidRPr="00E04B7E">
        <w:rPr>
          <w:rFonts w:eastAsia="Times New Roman" w:cs="Times New Roman"/>
          <w:color w:val="000000"/>
          <w:szCs w:val="24"/>
        </w:rPr>
        <w:t xml:space="preserve"> by the workshop</w:t>
      </w:r>
    </w:p>
    <w:p w:rsidR="00E04B7E" w:rsidRPr="00E04B7E" w:rsidRDefault="00E04B7E" w:rsidP="00E04B7E">
      <w:pPr>
        <w:keepLines/>
        <w:widowControl w:val="0"/>
        <w:spacing w:before="100" w:beforeAutospacing="1" w:after="100" w:afterAutospacing="1"/>
        <w:rPr>
          <w:rFonts w:eastAsia="Times New Roman" w:cs="Times New Roman"/>
          <w:szCs w:val="24"/>
        </w:rPr>
      </w:pPr>
      <w:r w:rsidRPr="00E04B7E">
        <w:rPr>
          <w:rFonts w:eastAsia="Times New Roman" w:cs="Times New Roman"/>
          <w:color w:val="000000"/>
          <w:szCs w:val="24"/>
        </w:rPr>
        <w:t>1:45-3:15pm                       Macroeconomics Key Ideas - discussion and teaching example development</w:t>
      </w:r>
    </w:p>
    <w:p w:rsidR="00E04B7E" w:rsidRPr="00E04B7E" w:rsidRDefault="00E04B7E" w:rsidP="00E04B7E">
      <w:pPr>
        <w:keepLines/>
        <w:widowControl w:val="0"/>
        <w:spacing w:before="100" w:beforeAutospacing="1" w:after="100" w:afterAutospacing="1"/>
        <w:rPr>
          <w:rFonts w:eastAsia="Times New Roman" w:cs="Times New Roman"/>
          <w:szCs w:val="24"/>
        </w:rPr>
      </w:pPr>
      <w:r w:rsidRPr="00E04B7E">
        <w:rPr>
          <w:rFonts w:eastAsia="Times New Roman" w:cs="Times New Roman"/>
          <w:color w:val="000000"/>
          <w:szCs w:val="24"/>
        </w:rPr>
        <w:t>3:15-3:30pm                       Wrap-up</w:t>
      </w:r>
    </w:p>
    <w:p w:rsidR="00E04B7E" w:rsidRPr="00E04B7E" w:rsidRDefault="00E04B7E" w:rsidP="00E04B7E">
      <w:pPr>
        <w:spacing w:before="100" w:beforeAutospacing="1" w:after="100" w:afterAutospacing="1"/>
        <w:rPr>
          <w:rFonts w:eastAsia="Times New Roman" w:cs="Times New Roman"/>
          <w:szCs w:val="24"/>
        </w:rPr>
      </w:pPr>
      <w:r w:rsidRPr="00E04B7E">
        <w:rPr>
          <w:rFonts w:eastAsia="Times New Roman" w:cs="Times New Roman"/>
          <w:color w:val="000000"/>
          <w:szCs w:val="24"/>
        </w:rPr>
        <w:t> </w:t>
      </w:r>
    </w:p>
    <w:p w:rsidR="00E04B7E" w:rsidRPr="00E04B7E" w:rsidRDefault="00E04B7E" w:rsidP="00E04B7E">
      <w:pPr>
        <w:spacing w:before="100" w:beforeAutospacing="1" w:after="100" w:afterAutospacing="1"/>
        <w:rPr>
          <w:rFonts w:eastAsia="Times New Roman" w:cs="Times New Roman"/>
          <w:szCs w:val="24"/>
        </w:rPr>
      </w:pPr>
      <w:r w:rsidRPr="00E04B7E">
        <w:rPr>
          <w:rFonts w:eastAsia="Times New Roman" w:cs="Times New Roman"/>
          <w:i/>
          <w:iCs/>
          <w:szCs w:val="24"/>
        </w:rPr>
        <w:t>Cost:</w:t>
      </w:r>
      <w:r w:rsidRPr="00E04B7E">
        <w:rPr>
          <w:rFonts w:eastAsia="Times New Roman" w:cs="Times New Roman"/>
          <w:szCs w:val="24"/>
        </w:rPr>
        <w:t xml:space="preserve"> Registration free of charge; participants must cover their own travel costs.</w:t>
      </w:r>
    </w:p>
    <w:p w:rsidR="00E04B7E" w:rsidRPr="00E04B7E" w:rsidRDefault="00E04B7E" w:rsidP="00E04B7E">
      <w:pPr>
        <w:spacing w:before="100" w:beforeAutospacing="1" w:after="100" w:afterAutospacing="1"/>
        <w:rPr>
          <w:rFonts w:eastAsia="Times New Roman" w:cs="Times New Roman"/>
          <w:szCs w:val="24"/>
        </w:rPr>
      </w:pPr>
      <w:r w:rsidRPr="00E04B7E">
        <w:rPr>
          <w:rFonts w:eastAsia="Times New Roman" w:cs="Times New Roman"/>
          <w:i/>
          <w:iCs/>
          <w:szCs w:val="24"/>
        </w:rPr>
        <w:t>Registration:</w:t>
      </w:r>
      <w:r w:rsidRPr="00E04B7E">
        <w:rPr>
          <w:rFonts w:eastAsia="Times New Roman" w:cs="Times New Roman"/>
          <w:szCs w:val="24"/>
        </w:rPr>
        <w:t xml:space="preserve"> Email </w:t>
      </w:r>
      <w:hyperlink r:id="rId7" w:tgtFrame="_blank" w:history="1">
        <w:r w:rsidRPr="00E04B7E">
          <w:rPr>
            <w:rFonts w:eastAsia="Times New Roman" w:cs="Times New Roman"/>
            <w:color w:val="0000FF"/>
            <w:szCs w:val="24"/>
            <w:u w:val="single"/>
          </w:rPr>
          <w:t>jpeyton@highline.edu</w:t>
        </w:r>
      </w:hyperlink>
      <w:r w:rsidRPr="00E04B7E">
        <w:rPr>
          <w:rFonts w:eastAsia="Times New Roman" w:cs="Times New Roman"/>
          <w:szCs w:val="24"/>
        </w:rPr>
        <w:t xml:space="preserve"> with your name, institution, contact information, email, cell phone (for day of event use only), and any food restrictions.</w:t>
      </w:r>
    </w:p>
    <w:p w:rsidR="00E04B7E" w:rsidRDefault="00E04B7E" w:rsidP="00E04B7E">
      <w:pPr>
        <w:spacing w:before="100" w:beforeAutospacing="1" w:after="100" w:afterAutospacing="1"/>
        <w:rPr>
          <w:rFonts w:eastAsia="Times New Roman" w:cs="Times New Roman"/>
          <w:szCs w:val="24"/>
        </w:rPr>
      </w:pPr>
      <w:r w:rsidRPr="00E04B7E">
        <w:rPr>
          <w:rFonts w:eastAsia="Times New Roman" w:cs="Times New Roman"/>
          <w:i/>
          <w:iCs/>
          <w:szCs w:val="24"/>
        </w:rPr>
        <w:t xml:space="preserve">Registration Deadline: </w:t>
      </w:r>
      <w:r w:rsidRPr="00E04B7E">
        <w:rPr>
          <w:rFonts w:eastAsia="Times New Roman" w:cs="Times New Roman"/>
          <w:szCs w:val="24"/>
        </w:rPr>
        <w:t xml:space="preserve"> Please send your registration email to </w:t>
      </w:r>
      <w:hyperlink r:id="rId8" w:tgtFrame="_blank" w:history="1">
        <w:r w:rsidRPr="00E04B7E">
          <w:rPr>
            <w:rFonts w:eastAsia="Times New Roman" w:cs="Times New Roman"/>
            <w:color w:val="0000FF"/>
            <w:szCs w:val="24"/>
            <w:u w:val="single"/>
          </w:rPr>
          <w:t>jpeyton@highline.edu</w:t>
        </w:r>
      </w:hyperlink>
      <w:r w:rsidRPr="00E04B7E">
        <w:rPr>
          <w:rFonts w:eastAsia="Times New Roman" w:cs="Times New Roman"/>
          <w:szCs w:val="24"/>
        </w:rPr>
        <w:t xml:space="preserve"> by October 25, 2013 (space limited to 25 participants).</w:t>
      </w:r>
    </w:p>
    <w:p w:rsidR="00E04B7E" w:rsidRPr="00E04B7E" w:rsidRDefault="00E04B7E" w:rsidP="00E04B7E">
      <w:pPr>
        <w:spacing w:before="100" w:beforeAutospacing="1" w:after="100" w:afterAutospacing="1"/>
        <w:rPr>
          <w:rFonts w:eastAsia="Times New Roman" w:cs="Times New Roman"/>
          <w:szCs w:val="24"/>
        </w:rPr>
      </w:pPr>
      <w:r w:rsidRPr="00E04B7E">
        <w:rPr>
          <w:rFonts w:eastAsia="Times New Roman" w:cs="Times New Roman"/>
          <w:szCs w:val="24"/>
        </w:rPr>
        <w:t xml:space="preserve">If you have any questions, please contact James Peyton by email at </w:t>
      </w:r>
      <w:hyperlink r:id="rId9" w:tgtFrame="_blank" w:history="1">
        <w:r w:rsidRPr="00E04B7E">
          <w:rPr>
            <w:rFonts w:eastAsia="Times New Roman" w:cs="Times New Roman"/>
            <w:color w:val="0000FF"/>
            <w:szCs w:val="24"/>
            <w:u w:val="single"/>
          </w:rPr>
          <w:t>jpeyton@highline.edu</w:t>
        </w:r>
      </w:hyperlink>
      <w:r w:rsidRPr="00E04B7E">
        <w:rPr>
          <w:rFonts w:eastAsia="Times New Roman" w:cs="Times New Roman"/>
          <w:szCs w:val="24"/>
        </w:rPr>
        <w:t>, or by phone at 206-592-4885.</w:t>
      </w:r>
    </w:p>
    <w:p w:rsidR="00D43313" w:rsidRDefault="00D43313">
      <w:bookmarkStart w:id="0" w:name="_GoBack"/>
      <w:bookmarkEnd w:id="0"/>
    </w:p>
    <w:sectPr w:rsidR="00D4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7E"/>
    <w:rsid w:val="00595D0E"/>
    <w:rsid w:val="00D43313"/>
    <w:rsid w:val="00E0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0E"/>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0E"/>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lendale.edu/owa/redir.aspx?C=9DP0_Kst8kqTMVjh0liF8dC9sPbgiNAIoxKH3Ch5dEYBNtW-fa_ELS5pcS-FCm7Hpy9ScAR9ksQ.&amp;URL=mailto%3ajpeyton%40highline.edu" TargetMode="External"/><Relationship Id="rId3" Type="http://schemas.openxmlformats.org/officeDocument/2006/relationships/settings" Target="settings.xml"/><Relationship Id="rId7" Type="http://schemas.openxmlformats.org/officeDocument/2006/relationships/hyperlink" Target="https://mail.glendale.edu/owa/redir.aspx?C=9DP0_Kst8kqTMVjh0liF8dC9sPbgiNAIoxKH3Ch5dEYBNtW-fa_ELS5pcS-FCm7Hpy9ScAR9ksQ.&amp;URL=mailto%3ajpeyton%40highlin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glendale.edu/owa/redir.aspx?C=9DP0_Kst8kqTMVjh0liF8dC9sPbgiNAIoxKH3Ch5dEYBNtW-fa_ELS5pcS-FCm7Hpy9ScAR9ksQ.&amp;URL=http%3a%2f%2fwww.youtube.com%2fwatch%3fv%3dTsdSxk-qxZE" TargetMode="External"/><Relationship Id="rId11" Type="http://schemas.openxmlformats.org/officeDocument/2006/relationships/theme" Target="theme/theme1.xml"/><Relationship Id="rId5" Type="http://schemas.openxmlformats.org/officeDocument/2006/relationships/hyperlink" Target="https://mail.glendale.edu/owa/redir.aspx?C=9DP0_Kst8kqTMVjh0liF8dC9sPbgiNAIoxKH3Ch5dEYBNtW-fa_ELS5pcS-FCm7Hpy9ScAR9ksQ.&amp;URL=mailto%3ajpeyton%40highlin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glendale.edu/owa/redir.aspx?C=9DP0_Kst8kqTMVjh0liF8dC9sPbgiNAIoxKH3Ch5dEYBNtW-fa_ELS5pcS-FCm7Hpy9ScAR9ksQ.&amp;URL=mailto%3ajpeyton%40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Maier</dc:creator>
  <cp:lastModifiedBy>Mark Maier</cp:lastModifiedBy>
  <cp:revision>1</cp:revision>
  <dcterms:created xsi:type="dcterms:W3CDTF">2013-09-19T15:44:00Z</dcterms:created>
  <dcterms:modified xsi:type="dcterms:W3CDTF">2013-09-19T15:47:00Z</dcterms:modified>
</cp:coreProperties>
</file>