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9CE0" w14:textId="77777777" w:rsidR="008B3793" w:rsidRPr="00A5522C" w:rsidRDefault="008B3793" w:rsidP="008B3793">
      <w:pPr>
        <w:rPr>
          <w:b/>
          <w:sz w:val="32"/>
          <w:szCs w:val="32"/>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16"/>
        <w:gridCol w:w="2908"/>
        <w:gridCol w:w="2900"/>
      </w:tblGrid>
      <w:tr w:rsidR="008B3793" w:rsidRPr="00A5522C" w14:paraId="1D997279" w14:textId="77777777" w:rsidTr="007E348B">
        <w:trPr>
          <w:trHeight w:val="5174"/>
        </w:trPr>
        <w:tc>
          <w:tcPr>
            <w:tcW w:w="2952" w:type="dxa"/>
          </w:tcPr>
          <w:p w14:paraId="748C0155" w14:textId="77777777" w:rsidR="008B3793" w:rsidRPr="00A5522C" w:rsidRDefault="008B3793" w:rsidP="007E348B">
            <w:pPr>
              <w:jc w:val="center"/>
              <w:rPr>
                <w:b/>
                <w:sz w:val="32"/>
                <w:szCs w:val="32"/>
              </w:rPr>
            </w:pPr>
            <w:r w:rsidRPr="00A5522C">
              <w:rPr>
                <w:b/>
                <w:sz w:val="32"/>
                <w:szCs w:val="32"/>
              </w:rPr>
              <w:t>The Solar System Forms</w:t>
            </w:r>
          </w:p>
          <w:p w14:paraId="3A1C106B" w14:textId="77777777" w:rsidR="008B3793" w:rsidRPr="00A5522C" w:rsidRDefault="008B3793" w:rsidP="007E348B">
            <w:pPr>
              <w:jc w:val="center"/>
              <w:rPr>
                <w:b/>
                <w:sz w:val="32"/>
                <w:szCs w:val="32"/>
              </w:rPr>
            </w:pPr>
          </w:p>
          <w:p w14:paraId="61AE9A22" w14:textId="77777777" w:rsidR="008B3793" w:rsidRPr="00A5522C" w:rsidRDefault="008B3793" w:rsidP="007E348B">
            <w:pPr>
              <w:jc w:val="center"/>
              <w:rPr>
                <w:b/>
                <w:sz w:val="32"/>
                <w:szCs w:val="32"/>
              </w:rPr>
            </w:pPr>
          </w:p>
          <w:p w14:paraId="025BEC36" w14:textId="77777777" w:rsidR="008B3793" w:rsidRPr="00A5522C" w:rsidRDefault="008B3793" w:rsidP="007E348B">
            <w:pPr>
              <w:widowControl w:val="0"/>
              <w:autoSpaceDE w:val="0"/>
              <w:autoSpaceDN w:val="0"/>
              <w:adjustRightInd w:val="0"/>
              <w:spacing w:line="296" w:lineRule="auto"/>
              <w:ind w:right="91"/>
              <w:rPr>
                <w:rFonts w:cs="Times New Roman"/>
                <w:sz w:val="28"/>
                <w:szCs w:val="28"/>
              </w:rPr>
            </w:pPr>
            <w:r w:rsidRPr="00A5522C">
              <w:rPr>
                <w:rFonts w:cs="Times New Roman"/>
                <w:sz w:val="28"/>
                <w:szCs w:val="28"/>
              </w:rPr>
              <w:t>The sun forms out of a cloud of nebular gas and dust.</w:t>
            </w:r>
          </w:p>
          <w:p w14:paraId="1B818FA3" w14:textId="77777777" w:rsidR="008B3793" w:rsidRPr="00A5522C" w:rsidRDefault="008B3793" w:rsidP="007E348B">
            <w:pPr>
              <w:jc w:val="center"/>
              <w:rPr>
                <w:b/>
                <w:sz w:val="32"/>
                <w:szCs w:val="32"/>
              </w:rPr>
            </w:pPr>
          </w:p>
        </w:tc>
        <w:tc>
          <w:tcPr>
            <w:tcW w:w="2952" w:type="dxa"/>
          </w:tcPr>
          <w:p w14:paraId="547026A6" w14:textId="77777777" w:rsidR="008B3793" w:rsidRPr="00A5522C" w:rsidRDefault="008B3793" w:rsidP="007E348B">
            <w:pPr>
              <w:jc w:val="center"/>
              <w:rPr>
                <w:b/>
                <w:sz w:val="32"/>
                <w:szCs w:val="32"/>
              </w:rPr>
            </w:pPr>
            <w:r w:rsidRPr="00A5522C">
              <w:rPr>
                <w:b/>
                <w:sz w:val="32"/>
                <w:szCs w:val="32"/>
              </w:rPr>
              <w:t>The Planets, Including Earth, Form</w:t>
            </w:r>
          </w:p>
          <w:p w14:paraId="6D879541" w14:textId="77777777" w:rsidR="008B3793" w:rsidRPr="00A5522C" w:rsidRDefault="008B3793" w:rsidP="007E348B">
            <w:pPr>
              <w:jc w:val="center"/>
              <w:rPr>
                <w:b/>
                <w:sz w:val="32"/>
                <w:szCs w:val="32"/>
              </w:rPr>
            </w:pPr>
          </w:p>
          <w:p w14:paraId="0575CE7C" w14:textId="77777777" w:rsidR="008B3793" w:rsidRPr="00A5522C" w:rsidRDefault="008B3793" w:rsidP="007E348B">
            <w:pPr>
              <w:widowControl w:val="0"/>
              <w:autoSpaceDE w:val="0"/>
              <w:autoSpaceDN w:val="0"/>
              <w:adjustRightInd w:val="0"/>
              <w:spacing w:line="320" w:lineRule="atLeast"/>
              <w:ind w:left="592" w:right="-40"/>
              <w:rPr>
                <w:rFonts w:cs="Times New Roman"/>
                <w:sz w:val="28"/>
                <w:szCs w:val="28"/>
              </w:rPr>
            </w:pPr>
            <w:r w:rsidRPr="00A5522C">
              <w:rPr>
                <w:rFonts w:cs="Times New Roman"/>
                <w:sz w:val="28"/>
                <w:szCs w:val="28"/>
              </w:rPr>
              <w:t>Earth and the other planets grow as their gravity draws in dust, meteorites, and planetesimals (small, solid celestial bodies present in the early stages of solar system formation).</w:t>
            </w:r>
          </w:p>
          <w:p w14:paraId="137F25DE" w14:textId="77777777" w:rsidR="008B3793" w:rsidRPr="00A5522C" w:rsidRDefault="008B3793" w:rsidP="007E348B">
            <w:pPr>
              <w:jc w:val="center"/>
              <w:rPr>
                <w:b/>
                <w:sz w:val="32"/>
                <w:szCs w:val="32"/>
              </w:rPr>
            </w:pPr>
          </w:p>
        </w:tc>
        <w:tc>
          <w:tcPr>
            <w:tcW w:w="2952" w:type="dxa"/>
          </w:tcPr>
          <w:p w14:paraId="0FDC7FAE" w14:textId="320F414E" w:rsidR="008B3793" w:rsidRPr="00A5522C" w:rsidRDefault="008B3793" w:rsidP="007E348B">
            <w:pPr>
              <w:jc w:val="center"/>
              <w:rPr>
                <w:b/>
                <w:sz w:val="32"/>
                <w:szCs w:val="32"/>
              </w:rPr>
            </w:pPr>
            <w:r w:rsidRPr="00A5522C">
              <w:rPr>
                <w:b/>
                <w:sz w:val="32"/>
                <w:szCs w:val="32"/>
              </w:rPr>
              <w:t>Earth’s Oceans Form</w:t>
            </w:r>
          </w:p>
          <w:p w14:paraId="191AFB5F" w14:textId="77777777" w:rsidR="008B3793" w:rsidRPr="00A5522C" w:rsidRDefault="008B3793" w:rsidP="007E348B">
            <w:pPr>
              <w:jc w:val="center"/>
              <w:rPr>
                <w:b/>
                <w:sz w:val="32"/>
                <w:szCs w:val="32"/>
              </w:rPr>
            </w:pPr>
          </w:p>
          <w:p w14:paraId="3B2A3817" w14:textId="77777777" w:rsidR="008B3793" w:rsidRPr="00A5522C" w:rsidRDefault="008B3793" w:rsidP="007E348B">
            <w:pPr>
              <w:widowControl w:val="0"/>
              <w:autoSpaceDE w:val="0"/>
              <w:autoSpaceDN w:val="0"/>
              <w:adjustRightInd w:val="0"/>
              <w:spacing w:before="18" w:line="280" w:lineRule="exact"/>
              <w:rPr>
                <w:rFonts w:cs="Times New Roman"/>
                <w:sz w:val="28"/>
                <w:szCs w:val="28"/>
              </w:rPr>
            </w:pPr>
          </w:p>
          <w:p w14:paraId="5DB69642" w14:textId="77777777" w:rsidR="008B3793" w:rsidRPr="00A5522C" w:rsidRDefault="008B3793" w:rsidP="007E348B">
            <w:pPr>
              <w:widowControl w:val="0"/>
              <w:autoSpaceDE w:val="0"/>
              <w:autoSpaceDN w:val="0"/>
              <w:adjustRightInd w:val="0"/>
              <w:spacing w:line="296" w:lineRule="auto"/>
              <w:ind w:left="9" w:right="-18"/>
              <w:rPr>
                <w:rFonts w:cs="Times New Roman"/>
                <w:sz w:val="28"/>
                <w:szCs w:val="28"/>
              </w:rPr>
            </w:pPr>
            <w:r w:rsidRPr="00A5522C">
              <w:rPr>
                <w:rFonts w:cs="Times New Roman"/>
                <w:sz w:val="28"/>
                <w:szCs w:val="28"/>
              </w:rPr>
              <w:t>The Earth cools enough for water to condense. Rains create oceans.</w:t>
            </w:r>
          </w:p>
          <w:p w14:paraId="40AF3BE4" w14:textId="77777777" w:rsidR="008B3793" w:rsidRPr="00A5522C" w:rsidRDefault="008B3793" w:rsidP="007E348B">
            <w:pPr>
              <w:jc w:val="center"/>
              <w:rPr>
                <w:b/>
                <w:sz w:val="32"/>
                <w:szCs w:val="32"/>
              </w:rPr>
            </w:pPr>
          </w:p>
        </w:tc>
      </w:tr>
      <w:tr w:rsidR="008B3793" w:rsidRPr="00A5522C" w14:paraId="5C5F082A" w14:textId="77777777" w:rsidTr="007E348B">
        <w:trPr>
          <w:trHeight w:val="5390"/>
        </w:trPr>
        <w:tc>
          <w:tcPr>
            <w:tcW w:w="2952" w:type="dxa"/>
          </w:tcPr>
          <w:p w14:paraId="22C93ADD" w14:textId="77777777" w:rsidR="008B3793" w:rsidRPr="00A5522C" w:rsidRDefault="00D41385" w:rsidP="007E348B">
            <w:pPr>
              <w:jc w:val="center"/>
              <w:rPr>
                <w:b/>
                <w:sz w:val="32"/>
                <w:szCs w:val="32"/>
              </w:rPr>
            </w:pPr>
            <w:r>
              <w:rPr>
                <w:b/>
                <w:sz w:val="32"/>
                <w:szCs w:val="32"/>
              </w:rPr>
              <w:t>Arc</w:t>
            </w:r>
            <w:r w:rsidR="008B3793" w:rsidRPr="00A5522C">
              <w:rPr>
                <w:b/>
                <w:sz w:val="32"/>
                <w:szCs w:val="32"/>
              </w:rPr>
              <w:t>hean Era</w:t>
            </w:r>
          </w:p>
        </w:tc>
        <w:tc>
          <w:tcPr>
            <w:tcW w:w="2952" w:type="dxa"/>
          </w:tcPr>
          <w:p w14:paraId="1CE3FEE3" w14:textId="77777777" w:rsidR="008B3793" w:rsidRPr="00A5522C" w:rsidRDefault="008B3793" w:rsidP="007E348B">
            <w:pPr>
              <w:jc w:val="center"/>
              <w:rPr>
                <w:b/>
                <w:sz w:val="32"/>
                <w:szCs w:val="32"/>
              </w:rPr>
            </w:pPr>
            <w:r w:rsidRPr="00A5522C">
              <w:rPr>
                <w:b/>
                <w:sz w:val="32"/>
                <w:szCs w:val="32"/>
              </w:rPr>
              <w:t>Hadean Era</w:t>
            </w:r>
          </w:p>
        </w:tc>
        <w:tc>
          <w:tcPr>
            <w:tcW w:w="2952" w:type="dxa"/>
          </w:tcPr>
          <w:p w14:paraId="71B612B1" w14:textId="5D5CBBA9" w:rsidR="008B3793" w:rsidRPr="00A5522C" w:rsidRDefault="008B3793" w:rsidP="007E348B">
            <w:pPr>
              <w:jc w:val="center"/>
              <w:rPr>
                <w:b/>
                <w:sz w:val="32"/>
                <w:szCs w:val="32"/>
              </w:rPr>
            </w:pPr>
            <w:r w:rsidRPr="00A5522C">
              <w:rPr>
                <w:b/>
                <w:sz w:val="32"/>
                <w:szCs w:val="32"/>
              </w:rPr>
              <w:t>Single</w:t>
            </w:r>
            <w:r w:rsidR="00542C81">
              <w:rPr>
                <w:b/>
                <w:sz w:val="32"/>
                <w:szCs w:val="32"/>
              </w:rPr>
              <w:t>-</w:t>
            </w:r>
            <w:r w:rsidRPr="00A5522C">
              <w:rPr>
                <w:b/>
                <w:sz w:val="32"/>
                <w:szCs w:val="32"/>
              </w:rPr>
              <w:t>Cell Life Begins</w:t>
            </w:r>
          </w:p>
          <w:p w14:paraId="70F81466" w14:textId="77777777" w:rsidR="008B3793" w:rsidRPr="00A5522C" w:rsidRDefault="008B3793" w:rsidP="007E348B">
            <w:pPr>
              <w:jc w:val="center"/>
              <w:rPr>
                <w:b/>
                <w:sz w:val="32"/>
                <w:szCs w:val="32"/>
              </w:rPr>
            </w:pPr>
          </w:p>
          <w:p w14:paraId="78336FE2" w14:textId="77777777" w:rsidR="008B3793" w:rsidRPr="00A5522C" w:rsidRDefault="008B3793" w:rsidP="007E348B">
            <w:pPr>
              <w:widowControl w:val="0"/>
              <w:autoSpaceDE w:val="0"/>
              <w:autoSpaceDN w:val="0"/>
              <w:adjustRightInd w:val="0"/>
              <w:spacing w:before="62" w:line="296" w:lineRule="auto"/>
              <w:ind w:left="28" w:right="656"/>
              <w:rPr>
                <w:rFonts w:cs="Times New Roman"/>
                <w:sz w:val="28"/>
                <w:szCs w:val="28"/>
              </w:rPr>
            </w:pPr>
            <w:r w:rsidRPr="00A5522C">
              <w:rPr>
                <w:rFonts w:cs="Times New Roman"/>
                <w:sz w:val="28"/>
                <w:szCs w:val="28"/>
              </w:rPr>
              <w:t>These organisms live without oxygen and use the abundant chemicals</w:t>
            </w:r>
          </w:p>
          <w:p w14:paraId="6858216B" w14:textId="3BBD378C" w:rsidR="008B3793" w:rsidRPr="00A5522C" w:rsidRDefault="00B95DF0" w:rsidP="007E348B">
            <w:pPr>
              <w:widowControl w:val="0"/>
              <w:autoSpaceDE w:val="0"/>
              <w:autoSpaceDN w:val="0"/>
              <w:adjustRightInd w:val="0"/>
              <w:spacing w:before="2" w:line="296" w:lineRule="auto"/>
              <w:ind w:right="609"/>
              <w:rPr>
                <w:rFonts w:cs="Times New Roman"/>
                <w:sz w:val="28"/>
                <w:szCs w:val="28"/>
              </w:rPr>
            </w:pPr>
            <w:r>
              <w:rPr>
                <w:rFonts w:cs="Times New Roman"/>
                <w:sz w:val="28"/>
                <w:szCs w:val="28"/>
              </w:rPr>
              <w:t>avail</w:t>
            </w:r>
            <w:r w:rsidR="00542C81">
              <w:rPr>
                <w:rFonts w:cs="Times New Roman"/>
                <w:sz w:val="28"/>
                <w:szCs w:val="28"/>
              </w:rPr>
              <w:t>a</w:t>
            </w:r>
            <w:r w:rsidR="008B3793" w:rsidRPr="00A5522C">
              <w:rPr>
                <w:rFonts w:cs="Times New Roman"/>
                <w:sz w:val="28"/>
                <w:szCs w:val="28"/>
              </w:rPr>
              <w:t>ble in the environment as a source of chemical energy.</w:t>
            </w:r>
          </w:p>
          <w:p w14:paraId="1806EA81" w14:textId="77777777" w:rsidR="008B3793" w:rsidRPr="00A5522C" w:rsidRDefault="008B3793" w:rsidP="007E348B">
            <w:pPr>
              <w:jc w:val="center"/>
              <w:rPr>
                <w:b/>
                <w:sz w:val="32"/>
                <w:szCs w:val="32"/>
              </w:rPr>
            </w:pPr>
          </w:p>
        </w:tc>
      </w:tr>
    </w:tbl>
    <w:p w14:paraId="44C92107" w14:textId="77777777" w:rsidR="008B3793" w:rsidRPr="00A5522C" w:rsidRDefault="008B3793" w:rsidP="008B3793">
      <w:pPr>
        <w:rPr>
          <w:b/>
          <w:sz w:val="32"/>
          <w:szCs w:val="32"/>
        </w:rPr>
      </w:pPr>
    </w:p>
    <w:p w14:paraId="7304E75A" w14:textId="77777777" w:rsidR="008B3793" w:rsidRPr="00A5522C" w:rsidRDefault="008B3793" w:rsidP="008B3793">
      <w:pPr>
        <w:rPr>
          <w:b/>
          <w:sz w:val="32"/>
          <w:szCs w:val="32"/>
        </w:rPr>
      </w:pPr>
    </w:p>
    <w:p w14:paraId="1E2C516C" w14:textId="77777777" w:rsidR="008B3793" w:rsidRPr="00A5522C" w:rsidRDefault="008B3793" w:rsidP="008B3793">
      <w:pPr>
        <w:rPr>
          <w:b/>
          <w:sz w:val="32"/>
          <w:szCs w:val="32"/>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36"/>
        <w:gridCol w:w="2879"/>
        <w:gridCol w:w="2809"/>
      </w:tblGrid>
      <w:tr w:rsidR="008B3793" w:rsidRPr="00A5522C" w14:paraId="33708505" w14:textId="77777777" w:rsidTr="007E348B">
        <w:trPr>
          <w:trHeight w:val="5174"/>
        </w:trPr>
        <w:tc>
          <w:tcPr>
            <w:tcW w:w="2952" w:type="dxa"/>
          </w:tcPr>
          <w:p w14:paraId="253C5B1A" w14:textId="77777777" w:rsidR="008B3793" w:rsidRPr="00A5522C" w:rsidRDefault="008B3793" w:rsidP="007E348B">
            <w:pPr>
              <w:jc w:val="center"/>
              <w:rPr>
                <w:b/>
                <w:sz w:val="32"/>
                <w:szCs w:val="32"/>
              </w:rPr>
            </w:pPr>
            <w:r w:rsidRPr="00A5522C">
              <w:rPr>
                <w:b/>
                <w:sz w:val="32"/>
                <w:szCs w:val="32"/>
              </w:rPr>
              <w:t>Photosynthesis Begins</w:t>
            </w:r>
          </w:p>
          <w:p w14:paraId="177FB722" w14:textId="77777777" w:rsidR="008B3793" w:rsidRPr="00A5522C" w:rsidRDefault="008B3793" w:rsidP="007E348B">
            <w:pPr>
              <w:jc w:val="center"/>
              <w:rPr>
                <w:b/>
                <w:sz w:val="32"/>
                <w:szCs w:val="32"/>
              </w:rPr>
            </w:pPr>
          </w:p>
          <w:p w14:paraId="19A16028" w14:textId="77777777" w:rsidR="008B3793" w:rsidRPr="00A5522C" w:rsidRDefault="008B3793" w:rsidP="00E4399B">
            <w:pPr>
              <w:widowControl w:val="0"/>
              <w:autoSpaceDE w:val="0"/>
              <w:autoSpaceDN w:val="0"/>
              <w:adjustRightInd w:val="0"/>
              <w:ind w:left="43" w:right="677"/>
              <w:rPr>
                <w:rFonts w:cs="Times New Roman"/>
                <w:sz w:val="28"/>
                <w:szCs w:val="28"/>
              </w:rPr>
            </w:pPr>
            <w:r w:rsidRPr="00A5522C">
              <w:rPr>
                <w:rFonts w:cs="Times New Roman"/>
                <w:sz w:val="28"/>
                <w:szCs w:val="28"/>
              </w:rPr>
              <w:t>Cyanobacteria begin to use light as an energy source. Oxygen, a by-product of photosynthesis, begins to accumulate in Earth’s atmosphere.</w:t>
            </w:r>
          </w:p>
          <w:p w14:paraId="5EF298F9" w14:textId="77777777" w:rsidR="008B3793" w:rsidRPr="00A5522C" w:rsidRDefault="008B3793" w:rsidP="007E348B">
            <w:pPr>
              <w:jc w:val="center"/>
              <w:rPr>
                <w:b/>
                <w:sz w:val="32"/>
                <w:szCs w:val="32"/>
              </w:rPr>
            </w:pPr>
          </w:p>
        </w:tc>
        <w:tc>
          <w:tcPr>
            <w:tcW w:w="2952" w:type="dxa"/>
          </w:tcPr>
          <w:p w14:paraId="1BE37C60" w14:textId="77777777" w:rsidR="008B3793" w:rsidRPr="00A5522C" w:rsidRDefault="008B3793" w:rsidP="007E348B">
            <w:pPr>
              <w:jc w:val="center"/>
              <w:rPr>
                <w:b/>
                <w:sz w:val="32"/>
                <w:szCs w:val="32"/>
              </w:rPr>
            </w:pPr>
            <w:r w:rsidRPr="00A5522C">
              <w:rPr>
                <w:b/>
                <w:sz w:val="32"/>
                <w:szCs w:val="32"/>
              </w:rPr>
              <w:t>Proterozoic Era</w:t>
            </w:r>
          </w:p>
        </w:tc>
        <w:tc>
          <w:tcPr>
            <w:tcW w:w="2952" w:type="dxa"/>
          </w:tcPr>
          <w:p w14:paraId="01272248" w14:textId="77777777" w:rsidR="008B3793" w:rsidRPr="00A5522C" w:rsidRDefault="008B3793" w:rsidP="007E348B">
            <w:pPr>
              <w:jc w:val="center"/>
              <w:rPr>
                <w:b/>
                <w:sz w:val="32"/>
                <w:szCs w:val="32"/>
              </w:rPr>
            </w:pPr>
            <w:r w:rsidRPr="00A5522C">
              <w:rPr>
                <w:b/>
                <w:sz w:val="32"/>
                <w:szCs w:val="32"/>
              </w:rPr>
              <w:t>Microbes Begin to Use Oxygen</w:t>
            </w:r>
          </w:p>
          <w:p w14:paraId="555AC87F" w14:textId="77777777" w:rsidR="008B3793" w:rsidRPr="00A5522C" w:rsidRDefault="008B3793" w:rsidP="007E348B">
            <w:pPr>
              <w:jc w:val="center"/>
              <w:rPr>
                <w:b/>
                <w:sz w:val="32"/>
                <w:szCs w:val="32"/>
              </w:rPr>
            </w:pPr>
          </w:p>
          <w:p w14:paraId="16CA8DA7" w14:textId="77777777" w:rsidR="008B3793" w:rsidRPr="00A5522C" w:rsidRDefault="008B3793" w:rsidP="007E348B">
            <w:pPr>
              <w:widowControl w:val="0"/>
              <w:autoSpaceDE w:val="0"/>
              <w:autoSpaceDN w:val="0"/>
              <w:adjustRightInd w:val="0"/>
              <w:spacing w:line="320" w:lineRule="atLeast"/>
              <w:ind w:left="4" w:right="-20"/>
              <w:rPr>
                <w:rFonts w:cs="Times New Roman"/>
                <w:sz w:val="28"/>
                <w:szCs w:val="28"/>
              </w:rPr>
            </w:pPr>
            <w:r w:rsidRPr="00A5522C">
              <w:rPr>
                <w:rFonts w:cs="Times New Roman"/>
                <w:sz w:val="28"/>
                <w:szCs w:val="28"/>
              </w:rPr>
              <w:t>Oxygen reacts with many chemicals, such as sugar, to release large amounts of energy. As microbes begin to use oxygen to release energy, the extra energy enables them to become larger and more complex.</w:t>
            </w:r>
          </w:p>
          <w:p w14:paraId="73A8F29E" w14:textId="77777777" w:rsidR="008B3793" w:rsidRPr="00A5522C" w:rsidRDefault="008B3793" w:rsidP="007E348B">
            <w:pPr>
              <w:jc w:val="center"/>
              <w:rPr>
                <w:b/>
                <w:sz w:val="32"/>
                <w:szCs w:val="32"/>
              </w:rPr>
            </w:pPr>
          </w:p>
        </w:tc>
      </w:tr>
      <w:tr w:rsidR="008B3793" w:rsidRPr="00A5522C" w14:paraId="02F6B52F" w14:textId="77777777" w:rsidTr="007E348B">
        <w:trPr>
          <w:trHeight w:val="5390"/>
        </w:trPr>
        <w:tc>
          <w:tcPr>
            <w:tcW w:w="2952" w:type="dxa"/>
          </w:tcPr>
          <w:p w14:paraId="7EABE0C3" w14:textId="77777777" w:rsidR="008B3793" w:rsidRPr="00A5522C" w:rsidRDefault="008B3793" w:rsidP="007E348B">
            <w:pPr>
              <w:jc w:val="center"/>
              <w:rPr>
                <w:b/>
                <w:sz w:val="32"/>
                <w:szCs w:val="32"/>
              </w:rPr>
            </w:pPr>
            <w:r w:rsidRPr="00A5522C">
              <w:rPr>
                <w:b/>
                <w:sz w:val="32"/>
                <w:szCs w:val="32"/>
              </w:rPr>
              <w:t>Earth’s Ozone Layer Forms</w:t>
            </w:r>
          </w:p>
          <w:p w14:paraId="22DA91C7" w14:textId="77777777" w:rsidR="008B3793" w:rsidRPr="00A5522C" w:rsidRDefault="008B3793" w:rsidP="007E348B">
            <w:pPr>
              <w:widowControl w:val="0"/>
              <w:autoSpaceDE w:val="0"/>
              <w:autoSpaceDN w:val="0"/>
              <w:adjustRightInd w:val="0"/>
              <w:spacing w:line="326" w:lineRule="exact"/>
              <w:ind w:right="345"/>
              <w:rPr>
                <w:rFonts w:cs="Times New Roman"/>
                <w:sz w:val="28"/>
                <w:szCs w:val="28"/>
              </w:rPr>
            </w:pPr>
          </w:p>
          <w:p w14:paraId="3617395D" w14:textId="444AA7AD" w:rsidR="008B3793" w:rsidRPr="00A5522C" w:rsidRDefault="008B3793" w:rsidP="007E348B">
            <w:pPr>
              <w:widowControl w:val="0"/>
              <w:autoSpaceDE w:val="0"/>
              <w:autoSpaceDN w:val="0"/>
              <w:adjustRightInd w:val="0"/>
              <w:spacing w:line="326" w:lineRule="exact"/>
              <w:ind w:right="345"/>
              <w:rPr>
                <w:rFonts w:cs="Times New Roman"/>
                <w:sz w:val="28"/>
                <w:szCs w:val="28"/>
              </w:rPr>
            </w:pPr>
            <w:r w:rsidRPr="00A5522C">
              <w:rPr>
                <w:rFonts w:cs="Times New Roman"/>
                <w:sz w:val="28"/>
                <w:szCs w:val="28"/>
              </w:rPr>
              <w:t>Enough oxygen accumulates in the atmosphere to form the ozone (</w:t>
            </w:r>
            <w:r w:rsidR="00542C81">
              <w:rPr>
                <w:rFonts w:cs="Times New Roman"/>
                <w:sz w:val="28"/>
                <w:szCs w:val="28"/>
              </w:rPr>
              <w:t>O</w:t>
            </w:r>
            <w:r w:rsidRPr="00542C81">
              <w:rPr>
                <w:rFonts w:cs="Times New Roman"/>
                <w:position w:val="-5"/>
                <w:sz w:val="28"/>
                <w:szCs w:val="28"/>
                <w:vertAlign w:val="subscript"/>
              </w:rPr>
              <w:t>3</w:t>
            </w:r>
            <w:r w:rsidRPr="00A5522C">
              <w:rPr>
                <w:rFonts w:cs="Times New Roman"/>
                <w:sz w:val="28"/>
                <w:szCs w:val="28"/>
              </w:rPr>
              <w:t>)</w:t>
            </w:r>
            <w:r w:rsidRPr="00A5522C">
              <w:rPr>
                <w:rFonts w:cs="Times New Roman"/>
                <w:spacing w:val="2"/>
                <w:sz w:val="28"/>
                <w:szCs w:val="28"/>
              </w:rPr>
              <w:t xml:space="preserve"> </w:t>
            </w:r>
            <w:r w:rsidRPr="00A5522C">
              <w:rPr>
                <w:rFonts w:cs="Times New Roman"/>
                <w:sz w:val="28"/>
                <w:szCs w:val="28"/>
              </w:rPr>
              <w:t>layer. The ozone layer shields the Earth’s surface from harmful ultraviolet radiation coming from the sun. This shielding enables microbes to move onto the surface.</w:t>
            </w:r>
          </w:p>
          <w:p w14:paraId="340075DC" w14:textId="77777777" w:rsidR="008B3793" w:rsidRPr="00A5522C" w:rsidRDefault="008B3793" w:rsidP="007E348B">
            <w:pPr>
              <w:jc w:val="center"/>
              <w:rPr>
                <w:b/>
                <w:sz w:val="32"/>
                <w:szCs w:val="32"/>
              </w:rPr>
            </w:pPr>
          </w:p>
        </w:tc>
        <w:tc>
          <w:tcPr>
            <w:tcW w:w="2952" w:type="dxa"/>
          </w:tcPr>
          <w:p w14:paraId="10B640EE" w14:textId="77777777" w:rsidR="008B3793" w:rsidRPr="00A5522C" w:rsidRDefault="008B3793" w:rsidP="007E348B">
            <w:pPr>
              <w:jc w:val="center"/>
              <w:rPr>
                <w:b/>
                <w:sz w:val="32"/>
                <w:szCs w:val="32"/>
              </w:rPr>
            </w:pPr>
            <w:r w:rsidRPr="00A5522C">
              <w:rPr>
                <w:b/>
                <w:sz w:val="32"/>
                <w:szCs w:val="32"/>
              </w:rPr>
              <w:t>Oxygen Levels Skyrocket</w:t>
            </w:r>
          </w:p>
          <w:p w14:paraId="3AE5B34B" w14:textId="77777777" w:rsidR="008B3793" w:rsidRPr="00A5522C" w:rsidRDefault="008B3793" w:rsidP="007E348B">
            <w:pPr>
              <w:jc w:val="center"/>
              <w:rPr>
                <w:b/>
                <w:sz w:val="32"/>
                <w:szCs w:val="32"/>
              </w:rPr>
            </w:pPr>
          </w:p>
          <w:p w14:paraId="191C0D01" w14:textId="77777777" w:rsidR="008B3793" w:rsidRPr="00A5522C" w:rsidRDefault="008B3793" w:rsidP="007E348B">
            <w:pPr>
              <w:widowControl w:val="0"/>
              <w:autoSpaceDE w:val="0"/>
              <w:autoSpaceDN w:val="0"/>
              <w:adjustRightInd w:val="0"/>
              <w:spacing w:line="296" w:lineRule="auto"/>
              <w:ind w:left="158" w:right="512"/>
              <w:rPr>
                <w:rFonts w:cs="Times New Roman"/>
                <w:sz w:val="28"/>
                <w:szCs w:val="28"/>
              </w:rPr>
            </w:pPr>
            <w:r w:rsidRPr="00A5522C">
              <w:rPr>
                <w:rFonts w:cs="Times New Roman"/>
                <w:sz w:val="28"/>
                <w:szCs w:val="28"/>
              </w:rPr>
              <w:t>Oxygen levels in the atmosphere rise to about</w:t>
            </w:r>
          </w:p>
          <w:p w14:paraId="642BA126" w14:textId="77777777" w:rsidR="008B3793" w:rsidRPr="00A5522C" w:rsidRDefault="008B3793" w:rsidP="007E348B">
            <w:pPr>
              <w:widowControl w:val="0"/>
              <w:autoSpaceDE w:val="0"/>
              <w:autoSpaceDN w:val="0"/>
              <w:adjustRightInd w:val="0"/>
              <w:spacing w:before="2" w:line="296" w:lineRule="auto"/>
              <w:ind w:right="338"/>
              <w:rPr>
                <w:b/>
                <w:sz w:val="32"/>
                <w:szCs w:val="32"/>
              </w:rPr>
            </w:pPr>
            <w:r w:rsidRPr="00A5522C">
              <w:rPr>
                <w:rFonts w:cs="Times New Roman"/>
                <w:sz w:val="28"/>
                <w:szCs w:val="28"/>
              </w:rPr>
              <w:t xml:space="preserve">20%. This oxygen enables </w:t>
            </w:r>
            <w:r w:rsidRPr="00A5522C">
              <w:rPr>
                <w:rFonts w:cs="Times New Roman"/>
                <w:b/>
                <w:bCs/>
                <w:i/>
                <w:iCs/>
                <w:sz w:val="28"/>
                <w:szCs w:val="28"/>
              </w:rPr>
              <w:t>aerobic</w:t>
            </w:r>
            <w:r w:rsidRPr="00A5522C">
              <w:rPr>
                <w:rFonts w:cs="Times New Roman"/>
                <w:b/>
                <w:bCs/>
                <w:i/>
                <w:iCs/>
                <w:spacing w:val="1"/>
                <w:sz w:val="28"/>
                <w:szCs w:val="28"/>
              </w:rPr>
              <w:t xml:space="preserve"> </w:t>
            </w:r>
            <w:r w:rsidRPr="00A5522C">
              <w:rPr>
                <w:rFonts w:cs="Times New Roman"/>
                <w:sz w:val="28"/>
                <w:szCs w:val="28"/>
              </w:rPr>
              <w:t xml:space="preserve">microbes, which require oxygen, to grow larger and more complex. </w:t>
            </w:r>
          </w:p>
        </w:tc>
        <w:tc>
          <w:tcPr>
            <w:tcW w:w="2952" w:type="dxa"/>
          </w:tcPr>
          <w:p w14:paraId="78D21B13" w14:textId="77777777" w:rsidR="008B3793" w:rsidRPr="00A5522C" w:rsidRDefault="008B3793" w:rsidP="007E348B">
            <w:pPr>
              <w:jc w:val="center"/>
              <w:rPr>
                <w:b/>
                <w:sz w:val="32"/>
                <w:szCs w:val="32"/>
              </w:rPr>
            </w:pPr>
            <w:r w:rsidRPr="00A5522C">
              <w:rPr>
                <w:b/>
                <w:sz w:val="32"/>
                <w:szCs w:val="32"/>
              </w:rPr>
              <w:t>Single-cell Life Invades the land</w:t>
            </w:r>
          </w:p>
          <w:p w14:paraId="2F6593CD" w14:textId="77777777" w:rsidR="008B3793" w:rsidRPr="00A5522C" w:rsidRDefault="008B3793" w:rsidP="007E348B">
            <w:pPr>
              <w:jc w:val="center"/>
              <w:rPr>
                <w:b/>
                <w:sz w:val="32"/>
                <w:szCs w:val="32"/>
              </w:rPr>
            </w:pPr>
          </w:p>
          <w:p w14:paraId="66E3E887" w14:textId="77777777" w:rsidR="008B3793" w:rsidRPr="00A5522C" w:rsidRDefault="008B3793" w:rsidP="007E348B">
            <w:pPr>
              <w:widowControl w:val="0"/>
              <w:autoSpaceDE w:val="0"/>
              <w:autoSpaceDN w:val="0"/>
              <w:adjustRightInd w:val="0"/>
              <w:spacing w:line="296" w:lineRule="auto"/>
              <w:ind w:left="288" w:right="-5"/>
              <w:rPr>
                <w:rFonts w:cs="Times New Roman"/>
                <w:sz w:val="28"/>
                <w:szCs w:val="28"/>
              </w:rPr>
            </w:pPr>
            <w:r w:rsidRPr="00A5522C">
              <w:rPr>
                <w:rFonts w:cs="Times New Roman"/>
                <w:sz w:val="28"/>
                <w:szCs w:val="28"/>
              </w:rPr>
              <w:t>Protists begin to colonize moist habitats on land, such as marshes, ponds, and streams. Some protists become able to withstand drying and begin to live in soil and on rocks.</w:t>
            </w:r>
          </w:p>
          <w:p w14:paraId="505C60B4" w14:textId="77777777" w:rsidR="008B3793" w:rsidRPr="00A5522C" w:rsidRDefault="008B3793" w:rsidP="007E348B">
            <w:pPr>
              <w:jc w:val="center"/>
              <w:rPr>
                <w:b/>
                <w:sz w:val="32"/>
                <w:szCs w:val="32"/>
              </w:rPr>
            </w:pPr>
          </w:p>
        </w:tc>
      </w:tr>
    </w:tbl>
    <w:p w14:paraId="4D916CBE" w14:textId="77777777" w:rsidR="008B3793" w:rsidRPr="00A5522C" w:rsidRDefault="008B3793" w:rsidP="008B3793">
      <w:pPr>
        <w:rPr>
          <w:b/>
          <w:sz w:val="32"/>
          <w:szCs w:val="32"/>
        </w:rPr>
      </w:pPr>
    </w:p>
    <w:p w14:paraId="5F05965B" w14:textId="77777777" w:rsidR="008B3793" w:rsidRPr="00A5522C" w:rsidRDefault="008B3793" w:rsidP="008B3793">
      <w:pPr>
        <w:rPr>
          <w:b/>
          <w:sz w:val="32"/>
          <w:szCs w:val="32"/>
        </w:rPr>
      </w:pPr>
    </w:p>
    <w:p w14:paraId="74661006" w14:textId="77777777" w:rsidR="008B3793" w:rsidRPr="00A5522C" w:rsidRDefault="008B3793" w:rsidP="008B3793">
      <w:pPr>
        <w:rPr>
          <w:b/>
          <w:sz w:val="32"/>
          <w:szCs w:val="32"/>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88"/>
        <w:gridCol w:w="2858"/>
        <w:gridCol w:w="2878"/>
      </w:tblGrid>
      <w:tr w:rsidR="008B3793" w:rsidRPr="00A5522C" w14:paraId="66669C5C" w14:textId="77777777" w:rsidTr="007E348B">
        <w:trPr>
          <w:trHeight w:val="5174"/>
        </w:trPr>
        <w:tc>
          <w:tcPr>
            <w:tcW w:w="2952" w:type="dxa"/>
          </w:tcPr>
          <w:p w14:paraId="0A81B6C3" w14:textId="77777777" w:rsidR="008B3793" w:rsidRPr="00A5522C" w:rsidRDefault="008B3793" w:rsidP="007E348B">
            <w:pPr>
              <w:jc w:val="center"/>
              <w:rPr>
                <w:b/>
                <w:sz w:val="32"/>
                <w:szCs w:val="32"/>
              </w:rPr>
            </w:pPr>
            <w:r w:rsidRPr="00A5522C">
              <w:rPr>
                <w:b/>
                <w:sz w:val="32"/>
                <w:szCs w:val="32"/>
              </w:rPr>
              <w:lastRenderedPageBreak/>
              <w:t>Multicellular Life Arises</w:t>
            </w:r>
          </w:p>
          <w:p w14:paraId="2D4CFEA1" w14:textId="77777777" w:rsidR="008B3793" w:rsidRPr="00A5522C" w:rsidRDefault="008B3793" w:rsidP="007E348B">
            <w:pPr>
              <w:jc w:val="center"/>
              <w:rPr>
                <w:b/>
                <w:sz w:val="32"/>
                <w:szCs w:val="32"/>
              </w:rPr>
            </w:pPr>
          </w:p>
          <w:p w14:paraId="7DD12B45" w14:textId="77777777" w:rsidR="008B3793" w:rsidRPr="00A5522C" w:rsidRDefault="008B3793" w:rsidP="007E348B">
            <w:pPr>
              <w:widowControl w:val="0"/>
              <w:autoSpaceDE w:val="0"/>
              <w:autoSpaceDN w:val="0"/>
              <w:adjustRightInd w:val="0"/>
              <w:spacing w:line="296" w:lineRule="auto"/>
              <w:ind w:right="-40"/>
              <w:rPr>
                <w:rFonts w:cs="Times New Roman"/>
                <w:sz w:val="28"/>
                <w:szCs w:val="28"/>
              </w:rPr>
            </w:pPr>
            <w:r w:rsidRPr="00A5522C">
              <w:rPr>
                <w:rFonts w:cs="Times New Roman"/>
                <w:sz w:val="28"/>
                <w:szCs w:val="28"/>
              </w:rPr>
              <w:t>Fossil evidence shows the emergence of multicellular life (protists). Ultimately, the multicellular protists will give rise to groups of large organisms such as the kelps and slime molds.</w:t>
            </w:r>
          </w:p>
          <w:p w14:paraId="5C75EC87" w14:textId="77777777" w:rsidR="008B3793" w:rsidRPr="00A5522C" w:rsidRDefault="008B3793" w:rsidP="007E348B">
            <w:pPr>
              <w:jc w:val="center"/>
              <w:rPr>
                <w:b/>
                <w:sz w:val="32"/>
                <w:szCs w:val="32"/>
              </w:rPr>
            </w:pPr>
          </w:p>
        </w:tc>
        <w:tc>
          <w:tcPr>
            <w:tcW w:w="2952" w:type="dxa"/>
          </w:tcPr>
          <w:p w14:paraId="32FFD7A0" w14:textId="77777777" w:rsidR="008B3793" w:rsidRPr="00A5522C" w:rsidRDefault="008B3793" w:rsidP="007E348B">
            <w:pPr>
              <w:jc w:val="center"/>
              <w:rPr>
                <w:b/>
                <w:sz w:val="32"/>
                <w:szCs w:val="32"/>
              </w:rPr>
            </w:pPr>
            <w:r w:rsidRPr="00A5522C">
              <w:rPr>
                <w:b/>
                <w:sz w:val="32"/>
                <w:szCs w:val="32"/>
              </w:rPr>
              <w:t>The Great Extinction</w:t>
            </w:r>
          </w:p>
          <w:p w14:paraId="1BFFF423" w14:textId="77777777" w:rsidR="008B3793" w:rsidRPr="00A5522C" w:rsidRDefault="008B3793" w:rsidP="007E348B">
            <w:pPr>
              <w:jc w:val="center"/>
              <w:rPr>
                <w:b/>
                <w:sz w:val="32"/>
                <w:szCs w:val="32"/>
              </w:rPr>
            </w:pPr>
          </w:p>
          <w:p w14:paraId="4545A27B" w14:textId="77777777" w:rsidR="008B3793" w:rsidRPr="00A5522C" w:rsidRDefault="008B3793" w:rsidP="007E348B">
            <w:pPr>
              <w:widowControl w:val="0"/>
              <w:autoSpaceDE w:val="0"/>
              <w:autoSpaceDN w:val="0"/>
              <w:adjustRightInd w:val="0"/>
              <w:spacing w:line="320" w:lineRule="atLeast"/>
              <w:ind w:right="332"/>
              <w:rPr>
                <w:rFonts w:cs="Times New Roman"/>
                <w:sz w:val="28"/>
                <w:szCs w:val="28"/>
              </w:rPr>
            </w:pPr>
            <w:r w:rsidRPr="00A5522C">
              <w:rPr>
                <w:rFonts w:cs="Times New Roman"/>
                <w:sz w:val="28"/>
                <w:szCs w:val="28"/>
              </w:rPr>
              <w:t>Earth cools so much that the land and many marine areas become covered in thick layers of ice. The Earth's internal heat keeps the bottoms of the oceans from freezing. All but a small fraction of life goes extinct.</w:t>
            </w:r>
          </w:p>
          <w:p w14:paraId="1B771244" w14:textId="77777777" w:rsidR="008B3793" w:rsidRPr="00A5522C" w:rsidRDefault="008B3793" w:rsidP="007E348B">
            <w:pPr>
              <w:jc w:val="center"/>
              <w:rPr>
                <w:b/>
                <w:sz w:val="32"/>
                <w:szCs w:val="32"/>
              </w:rPr>
            </w:pPr>
          </w:p>
        </w:tc>
        <w:tc>
          <w:tcPr>
            <w:tcW w:w="2952" w:type="dxa"/>
          </w:tcPr>
          <w:p w14:paraId="42047C6A" w14:textId="77777777" w:rsidR="008B3793" w:rsidRPr="00A5522C" w:rsidRDefault="008B3793" w:rsidP="007E348B">
            <w:pPr>
              <w:jc w:val="center"/>
              <w:rPr>
                <w:b/>
                <w:sz w:val="32"/>
                <w:szCs w:val="32"/>
              </w:rPr>
            </w:pPr>
            <w:r w:rsidRPr="00A5522C">
              <w:rPr>
                <w:b/>
                <w:sz w:val="32"/>
                <w:szCs w:val="32"/>
              </w:rPr>
              <w:t>Greenhouse Effect Begins, Earth Thaws</w:t>
            </w:r>
          </w:p>
          <w:p w14:paraId="4125D3D0" w14:textId="77777777" w:rsidR="008B3793" w:rsidRPr="00A5522C" w:rsidRDefault="008B3793" w:rsidP="007E348B">
            <w:pPr>
              <w:jc w:val="center"/>
              <w:rPr>
                <w:b/>
                <w:sz w:val="32"/>
                <w:szCs w:val="32"/>
              </w:rPr>
            </w:pPr>
          </w:p>
          <w:p w14:paraId="633B9C37" w14:textId="77777777" w:rsidR="008B3793" w:rsidRPr="00A5522C" w:rsidRDefault="008B3793" w:rsidP="007E348B">
            <w:pPr>
              <w:widowControl w:val="0"/>
              <w:autoSpaceDE w:val="0"/>
              <w:autoSpaceDN w:val="0"/>
              <w:adjustRightInd w:val="0"/>
              <w:spacing w:line="296" w:lineRule="auto"/>
              <w:ind w:left="293" w:right="-18"/>
              <w:rPr>
                <w:rFonts w:cs="Times New Roman"/>
                <w:sz w:val="28"/>
                <w:szCs w:val="28"/>
              </w:rPr>
            </w:pPr>
            <w:r w:rsidRPr="00A5522C">
              <w:rPr>
                <w:rFonts w:cs="Times New Roman"/>
                <w:sz w:val="28"/>
                <w:szCs w:val="28"/>
              </w:rPr>
              <w:t>After volcanoes have added CO</w:t>
            </w:r>
            <w:r w:rsidRPr="00B95DF0">
              <w:rPr>
                <w:rFonts w:cs="Times New Roman"/>
                <w:sz w:val="28"/>
                <w:szCs w:val="28"/>
                <w:vertAlign w:val="subscript"/>
              </w:rPr>
              <w:t>2</w:t>
            </w:r>
            <w:r w:rsidRPr="00A5522C">
              <w:rPr>
                <w:rFonts w:cs="Times New Roman"/>
                <w:sz w:val="28"/>
                <w:szCs w:val="28"/>
              </w:rPr>
              <w:t xml:space="preserve"> to atmosphere for millions of years, the Greenhouse Effect begins and warms Earth.</w:t>
            </w:r>
          </w:p>
          <w:p w14:paraId="00E4D907" w14:textId="77777777" w:rsidR="008B3793" w:rsidRPr="00A5522C" w:rsidRDefault="008B3793" w:rsidP="007E348B">
            <w:pPr>
              <w:jc w:val="center"/>
              <w:rPr>
                <w:b/>
                <w:sz w:val="32"/>
                <w:szCs w:val="32"/>
              </w:rPr>
            </w:pPr>
          </w:p>
        </w:tc>
      </w:tr>
      <w:tr w:rsidR="008B3793" w:rsidRPr="00A5522C" w14:paraId="359F5BC2" w14:textId="77777777" w:rsidTr="007E348B">
        <w:trPr>
          <w:trHeight w:val="5390"/>
        </w:trPr>
        <w:tc>
          <w:tcPr>
            <w:tcW w:w="2952" w:type="dxa"/>
          </w:tcPr>
          <w:p w14:paraId="098965D2" w14:textId="77777777" w:rsidR="008B3793" w:rsidRPr="00A5522C" w:rsidRDefault="008B3793" w:rsidP="007E348B">
            <w:pPr>
              <w:jc w:val="center"/>
              <w:rPr>
                <w:b/>
                <w:sz w:val="32"/>
                <w:szCs w:val="32"/>
              </w:rPr>
            </w:pPr>
            <w:r w:rsidRPr="00A5522C">
              <w:rPr>
                <w:b/>
                <w:sz w:val="32"/>
                <w:szCs w:val="32"/>
              </w:rPr>
              <w:t>Paleozoic Era</w:t>
            </w:r>
          </w:p>
        </w:tc>
        <w:tc>
          <w:tcPr>
            <w:tcW w:w="2952" w:type="dxa"/>
          </w:tcPr>
          <w:p w14:paraId="7713D38C" w14:textId="77777777" w:rsidR="008B3793" w:rsidRPr="00A5522C" w:rsidRDefault="008B3793" w:rsidP="007E348B">
            <w:pPr>
              <w:jc w:val="center"/>
              <w:rPr>
                <w:b/>
                <w:sz w:val="32"/>
                <w:szCs w:val="32"/>
              </w:rPr>
            </w:pPr>
            <w:r w:rsidRPr="00A5522C">
              <w:rPr>
                <w:b/>
                <w:sz w:val="32"/>
                <w:szCs w:val="32"/>
              </w:rPr>
              <w:t>Number of Species Explodes</w:t>
            </w:r>
          </w:p>
          <w:p w14:paraId="4EA78CC8" w14:textId="77777777" w:rsidR="008B3793" w:rsidRPr="00A5522C" w:rsidRDefault="008B3793" w:rsidP="007E348B">
            <w:pPr>
              <w:jc w:val="center"/>
              <w:rPr>
                <w:b/>
                <w:sz w:val="32"/>
                <w:szCs w:val="32"/>
              </w:rPr>
            </w:pPr>
          </w:p>
          <w:p w14:paraId="0CD0B64B" w14:textId="77777777" w:rsidR="008B3793" w:rsidRPr="00A5522C" w:rsidRDefault="008B3793" w:rsidP="007E348B">
            <w:pPr>
              <w:jc w:val="center"/>
              <w:rPr>
                <w:b/>
                <w:sz w:val="32"/>
                <w:szCs w:val="32"/>
              </w:rPr>
            </w:pPr>
            <w:r w:rsidRPr="00A5522C">
              <w:rPr>
                <w:rFonts w:cs="Times New Roman"/>
                <w:sz w:val="28"/>
                <w:szCs w:val="28"/>
              </w:rPr>
              <w:t>An explosive growth of life occurs, with organisms developing many different body plans and sizes. Life is still largely aquatic. Arthropods, such as crabs and insects, account for 80% of all animal life.</w:t>
            </w:r>
          </w:p>
        </w:tc>
        <w:tc>
          <w:tcPr>
            <w:tcW w:w="2952" w:type="dxa"/>
          </w:tcPr>
          <w:p w14:paraId="3DEE025C" w14:textId="77777777" w:rsidR="008B3793" w:rsidRPr="00A5522C" w:rsidRDefault="008B3793" w:rsidP="007E348B">
            <w:pPr>
              <w:jc w:val="center"/>
              <w:rPr>
                <w:b/>
                <w:sz w:val="32"/>
                <w:szCs w:val="32"/>
              </w:rPr>
            </w:pPr>
            <w:r w:rsidRPr="00A5522C">
              <w:rPr>
                <w:b/>
                <w:sz w:val="32"/>
                <w:szCs w:val="32"/>
              </w:rPr>
              <w:t>Amphibians Colonize the Land</w:t>
            </w:r>
          </w:p>
          <w:p w14:paraId="6EDD5637" w14:textId="77777777" w:rsidR="008B3793" w:rsidRPr="00A5522C" w:rsidRDefault="008B3793" w:rsidP="007E348B">
            <w:pPr>
              <w:jc w:val="center"/>
              <w:rPr>
                <w:b/>
                <w:sz w:val="32"/>
                <w:szCs w:val="32"/>
              </w:rPr>
            </w:pPr>
          </w:p>
          <w:p w14:paraId="3C41712B" w14:textId="77777777" w:rsidR="008B3793" w:rsidRPr="00A5522C" w:rsidRDefault="008B3793" w:rsidP="007E348B">
            <w:pPr>
              <w:widowControl w:val="0"/>
              <w:autoSpaceDE w:val="0"/>
              <w:autoSpaceDN w:val="0"/>
              <w:adjustRightInd w:val="0"/>
              <w:spacing w:line="296" w:lineRule="auto"/>
              <w:ind w:right="338"/>
              <w:rPr>
                <w:rFonts w:cs="Times New Roman"/>
                <w:sz w:val="28"/>
                <w:szCs w:val="28"/>
              </w:rPr>
            </w:pPr>
            <w:r w:rsidRPr="00A5522C">
              <w:rPr>
                <w:rFonts w:cs="Times New Roman"/>
                <w:sz w:val="28"/>
                <w:szCs w:val="28"/>
              </w:rPr>
              <w:t>Marine animals evolve to breath air and walk without the support of water. They begin to colonize the land. Lichens, a symbiotic association of fungi and algae, begin to colonize dry, rocky areas.</w:t>
            </w:r>
          </w:p>
        </w:tc>
      </w:tr>
    </w:tbl>
    <w:p w14:paraId="3D8FF2D9" w14:textId="77777777" w:rsidR="008B3793" w:rsidRPr="00A5522C" w:rsidRDefault="008B3793" w:rsidP="008B3793">
      <w:pPr>
        <w:rPr>
          <w:b/>
          <w:sz w:val="32"/>
          <w:szCs w:val="32"/>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82"/>
        <w:gridCol w:w="2869"/>
        <w:gridCol w:w="2873"/>
      </w:tblGrid>
      <w:tr w:rsidR="008B3793" w:rsidRPr="00A5522C" w14:paraId="4A048AB9" w14:textId="77777777" w:rsidTr="007E348B">
        <w:trPr>
          <w:trHeight w:val="5174"/>
        </w:trPr>
        <w:tc>
          <w:tcPr>
            <w:tcW w:w="2952" w:type="dxa"/>
          </w:tcPr>
          <w:p w14:paraId="566452B6" w14:textId="77777777" w:rsidR="008B3793" w:rsidRPr="00A5522C" w:rsidRDefault="008B3793" w:rsidP="007E348B">
            <w:pPr>
              <w:jc w:val="center"/>
              <w:rPr>
                <w:b/>
                <w:sz w:val="32"/>
                <w:szCs w:val="32"/>
              </w:rPr>
            </w:pPr>
            <w:r w:rsidRPr="00A5522C">
              <w:rPr>
                <w:b/>
                <w:sz w:val="32"/>
                <w:szCs w:val="32"/>
              </w:rPr>
              <w:lastRenderedPageBreak/>
              <w:t>Pangea Assembled</w:t>
            </w:r>
          </w:p>
          <w:p w14:paraId="61C5EED3" w14:textId="77777777" w:rsidR="008B3793" w:rsidRPr="00A5522C" w:rsidRDefault="008B3793" w:rsidP="007E348B">
            <w:pPr>
              <w:jc w:val="center"/>
              <w:rPr>
                <w:b/>
                <w:sz w:val="32"/>
                <w:szCs w:val="32"/>
              </w:rPr>
            </w:pPr>
          </w:p>
          <w:p w14:paraId="01680546" w14:textId="7F0F7E92" w:rsidR="008B3793" w:rsidRPr="00A5522C" w:rsidRDefault="008B3793" w:rsidP="007E348B">
            <w:pPr>
              <w:widowControl w:val="0"/>
              <w:autoSpaceDE w:val="0"/>
              <w:autoSpaceDN w:val="0"/>
              <w:adjustRightInd w:val="0"/>
              <w:spacing w:line="296" w:lineRule="auto"/>
              <w:ind w:left="269" w:right="-32"/>
              <w:rPr>
                <w:rFonts w:cs="Times New Roman"/>
                <w:sz w:val="28"/>
                <w:szCs w:val="28"/>
              </w:rPr>
            </w:pPr>
            <w:r w:rsidRPr="00A5522C">
              <w:rPr>
                <w:rFonts w:cs="Times New Roman"/>
                <w:sz w:val="28"/>
                <w:szCs w:val="28"/>
              </w:rPr>
              <w:t xml:space="preserve">At this time, all Earth’s landmasses have </w:t>
            </w:r>
            <w:proofErr w:type="gramStart"/>
            <w:r w:rsidRPr="00A5522C">
              <w:rPr>
                <w:rFonts w:cs="Times New Roman"/>
                <w:sz w:val="28"/>
                <w:szCs w:val="28"/>
              </w:rPr>
              <w:t>merged together</w:t>
            </w:r>
            <w:proofErr w:type="gramEnd"/>
            <w:r w:rsidRPr="00A5522C">
              <w:rPr>
                <w:rFonts w:cs="Times New Roman"/>
                <w:sz w:val="28"/>
                <w:szCs w:val="28"/>
              </w:rPr>
              <w:t xml:space="preserve"> into a </w:t>
            </w:r>
            <w:r w:rsidRPr="00A5522C">
              <w:rPr>
                <w:rFonts w:cs="Times New Roman"/>
                <w:position w:val="-1"/>
                <w:sz w:val="28"/>
                <w:szCs w:val="28"/>
              </w:rPr>
              <w:t>super-continent known as Pangea.</w:t>
            </w:r>
          </w:p>
          <w:p w14:paraId="0E9F0222" w14:textId="77777777" w:rsidR="008B3793" w:rsidRPr="00A5522C" w:rsidRDefault="008B3793" w:rsidP="007E348B">
            <w:pPr>
              <w:jc w:val="center"/>
              <w:rPr>
                <w:b/>
                <w:sz w:val="32"/>
                <w:szCs w:val="32"/>
              </w:rPr>
            </w:pPr>
          </w:p>
        </w:tc>
        <w:tc>
          <w:tcPr>
            <w:tcW w:w="2952" w:type="dxa"/>
          </w:tcPr>
          <w:p w14:paraId="05219292" w14:textId="77777777" w:rsidR="008B3793" w:rsidRPr="00A5522C" w:rsidRDefault="008B3793" w:rsidP="007E348B">
            <w:pPr>
              <w:jc w:val="center"/>
              <w:rPr>
                <w:b/>
                <w:sz w:val="32"/>
                <w:szCs w:val="32"/>
              </w:rPr>
            </w:pPr>
            <w:r w:rsidRPr="00A5522C">
              <w:rPr>
                <w:b/>
                <w:sz w:val="32"/>
                <w:szCs w:val="32"/>
              </w:rPr>
              <w:t>Mesozoic Era</w:t>
            </w:r>
          </w:p>
        </w:tc>
        <w:tc>
          <w:tcPr>
            <w:tcW w:w="2952" w:type="dxa"/>
          </w:tcPr>
          <w:p w14:paraId="74009D33" w14:textId="77777777" w:rsidR="008B3793" w:rsidRPr="00A5522C" w:rsidRDefault="008B3793" w:rsidP="007E348B">
            <w:pPr>
              <w:jc w:val="center"/>
              <w:rPr>
                <w:b/>
                <w:sz w:val="32"/>
                <w:szCs w:val="32"/>
              </w:rPr>
            </w:pPr>
            <w:r w:rsidRPr="00A5522C">
              <w:rPr>
                <w:b/>
                <w:sz w:val="32"/>
                <w:szCs w:val="32"/>
              </w:rPr>
              <w:t>Early Dinosaurs Appear</w:t>
            </w:r>
          </w:p>
          <w:p w14:paraId="569BB1E3" w14:textId="77777777" w:rsidR="008B3793" w:rsidRPr="00A5522C" w:rsidRDefault="008B3793" w:rsidP="007E348B">
            <w:pPr>
              <w:jc w:val="center"/>
              <w:rPr>
                <w:b/>
                <w:sz w:val="32"/>
                <w:szCs w:val="32"/>
              </w:rPr>
            </w:pPr>
          </w:p>
          <w:p w14:paraId="2E04398B" w14:textId="77777777" w:rsidR="008B3793" w:rsidRPr="00A5522C" w:rsidRDefault="008B3793" w:rsidP="007E348B">
            <w:pPr>
              <w:widowControl w:val="0"/>
              <w:autoSpaceDE w:val="0"/>
              <w:autoSpaceDN w:val="0"/>
              <w:adjustRightInd w:val="0"/>
              <w:spacing w:line="296" w:lineRule="auto"/>
              <w:ind w:right="-30"/>
              <w:rPr>
                <w:rFonts w:cs="Times New Roman"/>
                <w:sz w:val="28"/>
                <w:szCs w:val="28"/>
              </w:rPr>
            </w:pPr>
            <w:r w:rsidRPr="00A5522C">
              <w:rPr>
                <w:rFonts w:cs="Times New Roman"/>
                <w:sz w:val="28"/>
                <w:szCs w:val="28"/>
              </w:rPr>
              <w:t>Reptiles and amphibians evolve and diversify. Early dinosaurs arise, and the Age of Dinosaurs begins. Also, the first mammals appear.</w:t>
            </w:r>
          </w:p>
          <w:p w14:paraId="7320486F" w14:textId="77777777" w:rsidR="008B3793" w:rsidRPr="00A5522C" w:rsidRDefault="008B3793" w:rsidP="007E348B">
            <w:pPr>
              <w:jc w:val="center"/>
              <w:rPr>
                <w:b/>
                <w:sz w:val="32"/>
                <w:szCs w:val="32"/>
              </w:rPr>
            </w:pPr>
          </w:p>
          <w:p w14:paraId="3887BA58" w14:textId="77777777" w:rsidR="008B3793" w:rsidRPr="00A5522C" w:rsidRDefault="008B3793" w:rsidP="007E348B">
            <w:pPr>
              <w:jc w:val="center"/>
              <w:rPr>
                <w:b/>
                <w:sz w:val="32"/>
                <w:szCs w:val="32"/>
              </w:rPr>
            </w:pPr>
          </w:p>
        </w:tc>
      </w:tr>
      <w:tr w:rsidR="008B3793" w:rsidRPr="00A5522C" w14:paraId="2A996A57" w14:textId="77777777" w:rsidTr="007E348B">
        <w:trPr>
          <w:trHeight w:val="5390"/>
        </w:trPr>
        <w:tc>
          <w:tcPr>
            <w:tcW w:w="2952" w:type="dxa"/>
          </w:tcPr>
          <w:p w14:paraId="2B4AC35C" w14:textId="77777777" w:rsidR="008B3793" w:rsidRPr="00A5522C" w:rsidRDefault="008B3793" w:rsidP="007E348B">
            <w:pPr>
              <w:jc w:val="center"/>
              <w:rPr>
                <w:b/>
                <w:sz w:val="32"/>
                <w:szCs w:val="32"/>
              </w:rPr>
            </w:pPr>
            <w:r w:rsidRPr="00A5522C">
              <w:rPr>
                <w:b/>
                <w:sz w:val="32"/>
                <w:szCs w:val="32"/>
              </w:rPr>
              <w:t>The Reign of the Dinosaurs</w:t>
            </w:r>
          </w:p>
          <w:p w14:paraId="6E356654" w14:textId="77777777" w:rsidR="008B3793" w:rsidRPr="00A5522C" w:rsidRDefault="008B3793" w:rsidP="007E348B">
            <w:pPr>
              <w:jc w:val="center"/>
              <w:rPr>
                <w:b/>
                <w:sz w:val="32"/>
                <w:szCs w:val="32"/>
              </w:rPr>
            </w:pPr>
          </w:p>
          <w:p w14:paraId="11A3906A" w14:textId="77777777" w:rsidR="008B3793" w:rsidRPr="00A5522C" w:rsidRDefault="008B3793" w:rsidP="007E348B">
            <w:pPr>
              <w:widowControl w:val="0"/>
              <w:autoSpaceDE w:val="0"/>
              <w:autoSpaceDN w:val="0"/>
              <w:adjustRightInd w:val="0"/>
              <w:spacing w:line="296" w:lineRule="auto"/>
              <w:ind w:right="348"/>
              <w:rPr>
                <w:rFonts w:cs="Times New Roman"/>
                <w:sz w:val="28"/>
                <w:szCs w:val="28"/>
              </w:rPr>
            </w:pPr>
            <w:r w:rsidRPr="00A5522C">
              <w:rPr>
                <w:rFonts w:cs="Times New Roman"/>
                <w:sz w:val="28"/>
                <w:szCs w:val="28"/>
              </w:rPr>
              <w:t>Dinosaurs evolve and take advantage of new resources and habitats. They are the dominant animals. Insects and flowering plants also flourish and diversify.</w:t>
            </w:r>
          </w:p>
          <w:p w14:paraId="4AE7FB90" w14:textId="77777777" w:rsidR="008B3793" w:rsidRPr="00A5522C" w:rsidRDefault="008B3793" w:rsidP="007E348B">
            <w:pPr>
              <w:jc w:val="center"/>
              <w:rPr>
                <w:b/>
                <w:sz w:val="32"/>
                <w:szCs w:val="32"/>
              </w:rPr>
            </w:pPr>
          </w:p>
        </w:tc>
        <w:tc>
          <w:tcPr>
            <w:tcW w:w="2952" w:type="dxa"/>
          </w:tcPr>
          <w:p w14:paraId="40AAA0F9" w14:textId="77777777" w:rsidR="008B3793" w:rsidRPr="00A5522C" w:rsidRDefault="008B3793" w:rsidP="007E348B">
            <w:pPr>
              <w:jc w:val="center"/>
              <w:rPr>
                <w:b/>
                <w:sz w:val="32"/>
                <w:szCs w:val="32"/>
              </w:rPr>
            </w:pPr>
            <w:r w:rsidRPr="00A5522C">
              <w:rPr>
                <w:b/>
                <w:sz w:val="32"/>
                <w:szCs w:val="32"/>
              </w:rPr>
              <w:t>Pangea Breaks Apart</w:t>
            </w:r>
          </w:p>
          <w:p w14:paraId="6CEE4C3E" w14:textId="77777777" w:rsidR="008B3793" w:rsidRPr="00A5522C" w:rsidRDefault="008B3793" w:rsidP="007E348B">
            <w:pPr>
              <w:jc w:val="center"/>
              <w:rPr>
                <w:b/>
                <w:sz w:val="32"/>
                <w:szCs w:val="32"/>
              </w:rPr>
            </w:pPr>
          </w:p>
          <w:p w14:paraId="0CEFD3EC" w14:textId="77777777" w:rsidR="008B3793" w:rsidRPr="00A5522C" w:rsidRDefault="008B3793" w:rsidP="007E348B">
            <w:pPr>
              <w:widowControl w:val="0"/>
              <w:autoSpaceDE w:val="0"/>
              <w:autoSpaceDN w:val="0"/>
              <w:adjustRightInd w:val="0"/>
              <w:spacing w:line="296" w:lineRule="auto"/>
              <w:ind w:left="255" w:right="-40" w:firstLine="3"/>
              <w:rPr>
                <w:rFonts w:cs="Times New Roman"/>
                <w:sz w:val="28"/>
                <w:szCs w:val="28"/>
              </w:rPr>
            </w:pPr>
            <w:r w:rsidRPr="00A5522C">
              <w:rPr>
                <w:rFonts w:cs="Times New Roman"/>
                <w:sz w:val="28"/>
                <w:szCs w:val="28"/>
              </w:rPr>
              <w:t>The plates of Earth’s crust shift, breaking Pangea apart. The life on each plate is separated from the life on the other plates. The split between what is now Europe and North America forms the Atlantic Ocean.</w:t>
            </w:r>
          </w:p>
          <w:p w14:paraId="67A1BFB3" w14:textId="77777777" w:rsidR="008B3793" w:rsidRPr="00A5522C" w:rsidRDefault="008B3793" w:rsidP="007E348B">
            <w:pPr>
              <w:jc w:val="center"/>
              <w:rPr>
                <w:b/>
                <w:sz w:val="32"/>
                <w:szCs w:val="32"/>
              </w:rPr>
            </w:pPr>
          </w:p>
        </w:tc>
        <w:tc>
          <w:tcPr>
            <w:tcW w:w="2952" w:type="dxa"/>
          </w:tcPr>
          <w:p w14:paraId="4344345B" w14:textId="77777777" w:rsidR="008B3793" w:rsidRPr="00A5522C" w:rsidRDefault="008B3793" w:rsidP="007E348B">
            <w:pPr>
              <w:jc w:val="center"/>
              <w:rPr>
                <w:b/>
                <w:sz w:val="32"/>
                <w:szCs w:val="32"/>
              </w:rPr>
            </w:pPr>
            <w:r w:rsidRPr="00A5522C">
              <w:rPr>
                <w:b/>
                <w:sz w:val="32"/>
                <w:szCs w:val="32"/>
              </w:rPr>
              <w:t>Cenozoic Era</w:t>
            </w:r>
          </w:p>
        </w:tc>
      </w:tr>
    </w:tbl>
    <w:p w14:paraId="5A9158EE" w14:textId="77777777" w:rsidR="008B3793" w:rsidRPr="00A5522C" w:rsidRDefault="008B3793" w:rsidP="008B3793">
      <w:pPr>
        <w:rPr>
          <w:b/>
          <w:sz w:val="32"/>
          <w:szCs w:val="32"/>
        </w:rPr>
      </w:pPr>
    </w:p>
    <w:p w14:paraId="150D8DB0" w14:textId="77777777" w:rsidR="008B3793" w:rsidRPr="00A5522C" w:rsidRDefault="008B3793" w:rsidP="008B3793">
      <w:pPr>
        <w:rPr>
          <w:b/>
          <w:sz w:val="32"/>
          <w:szCs w:val="32"/>
        </w:rPr>
      </w:pPr>
    </w:p>
    <w:p w14:paraId="552C8025" w14:textId="77777777" w:rsidR="008B3793" w:rsidRPr="00A5522C" w:rsidRDefault="008B3793" w:rsidP="008B3793">
      <w:pPr>
        <w:rPr>
          <w:b/>
          <w:sz w:val="32"/>
          <w:szCs w:val="32"/>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3"/>
        <w:gridCol w:w="2859"/>
        <w:gridCol w:w="2902"/>
      </w:tblGrid>
      <w:tr w:rsidR="008B3793" w:rsidRPr="00A5522C" w14:paraId="1E4903F3" w14:textId="77777777" w:rsidTr="007E348B">
        <w:trPr>
          <w:trHeight w:val="5174"/>
        </w:trPr>
        <w:tc>
          <w:tcPr>
            <w:tcW w:w="2952" w:type="dxa"/>
          </w:tcPr>
          <w:p w14:paraId="273CF22C" w14:textId="77777777" w:rsidR="008B3793" w:rsidRPr="00A5522C" w:rsidRDefault="008B3793" w:rsidP="007E348B">
            <w:pPr>
              <w:jc w:val="center"/>
              <w:rPr>
                <w:b/>
                <w:sz w:val="32"/>
                <w:szCs w:val="32"/>
              </w:rPr>
            </w:pPr>
            <w:r w:rsidRPr="00A5522C">
              <w:rPr>
                <w:b/>
                <w:sz w:val="32"/>
                <w:szCs w:val="32"/>
              </w:rPr>
              <w:t>The Age of Mammals Begins</w:t>
            </w:r>
          </w:p>
          <w:p w14:paraId="6823420C" w14:textId="77777777" w:rsidR="008B3793" w:rsidRPr="00A5522C" w:rsidRDefault="008B3793" w:rsidP="007E348B">
            <w:pPr>
              <w:jc w:val="center"/>
              <w:rPr>
                <w:b/>
                <w:sz w:val="32"/>
                <w:szCs w:val="32"/>
              </w:rPr>
            </w:pPr>
          </w:p>
          <w:p w14:paraId="2BA9ABD0" w14:textId="77777777" w:rsidR="008B3793" w:rsidRPr="00A5522C" w:rsidRDefault="008B3793" w:rsidP="007E348B">
            <w:pPr>
              <w:widowControl w:val="0"/>
              <w:autoSpaceDE w:val="0"/>
              <w:autoSpaceDN w:val="0"/>
              <w:adjustRightInd w:val="0"/>
              <w:spacing w:line="296" w:lineRule="auto"/>
              <w:ind w:right="-27"/>
              <w:rPr>
                <w:rFonts w:cs="Times New Roman"/>
                <w:sz w:val="28"/>
                <w:szCs w:val="28"/>
              </w:rPr>
            </w:pPr>
            <w:r w:rsidRPr="00A5522C">
              <w:rPr>
                <w:sz w:val="28"/>
                <w:szCs w:val="28"/>
              </w:rPr>
              <w:t xml:space="preserve">An asteroid impacts Earth and wipes out much of the life on the surface. </w:t>
            </w:r>
            <w:r w:rsidRPr="00A5522C">
              <w:rPr>
                <w:rFonts w:cs="Times New Roman"/>
                <w:sz w:val="28"/>
                <w:szCs w:val="28"/>
              </w:rPr>
              <w:t xml:space="preserve">With dinosaurs extinct, mammals take over the available ecological niches. </w:t>
            </w:r>
          </w:p>
          <w:p w14:paraId="27312228" w14:textId="77777777" w:rsidR="008B3793" w:rsidRPr="00A5522C" w:rsidRDefault="008B3793" w:rsidP="007E348B">
            <w:pPr>
              <w:jc w:val="center"/>
              <w:rPr>
                <w:b/>
                <w:sz w:val="32"/>
                <w:szCs w:val="32"/>
              </w:rPr>
            </w:pPr>
          </w:p>
        </w:tc>
        <w:tc>
          <w:tcPr>
            <w:tcW w:w="2952" w:type="dxa"/>
          </w:tcPr>
          <w:p w14:paraId="22F818F9" w14:textId="77777777" w:rsidR="008B3793" w:rsidRPr="00A5522C" w:rsidRDefault="008B3793" w:rsidP="007E348B">
            <w:pPr>
              <w:jc w:val="center"/>
              <w:rPr>
                <w:b/>
                <w:sz w:val="32"/>
                <w:szCs w:val="32"/>
              </w:rPr>
            </w:pPr>
            <w:r w:rsidRPr="00A5522C">
              <w:rPr>
                <w:b/>
                <w:sz w:val="32"/>
                <w:szCs w:val="32"/>
              </w:rPr>
              <w:t>Modern Plants and Animals Appear</w:t>
            </w:r>
          </w:p>
          <w:p w14:paraId="22E2C407" w14:textId="77777777" w:rsidR="008B3793" w:rsidRPr="00A5522C" w:rsidRDefault="008B3793" w:rsidP="007E348B">
            <w:pPr>
              <w:jc w:val="center"/>
              <w:rPr>
                <w:b/>
                <w:sz w:val="32"/>
                <w:szCs w:val="32"/>
              </w:rPr>
            </w:pPr>
          </w:p>
          <w:p w14:paraId="70870387" w14:textId="77777777" w:rsidR="008B3793" w:rsidRPr="00A5522C" w:rsidRDefault="008B3793" w:rsidP="007E348B">
            <w:pPr>
              <w:widowControl w:val="0"/>
              <w:autoSpaceDE w:val="0"/>
              <w:autoSpaceDN w:val="0"/>
              <w:adjustRightInd w:val="0"/>
              <w:spacing w:line="296" w:lineRule="auto"/>
              <w:ind w:right="-40"/>
              <w:rPr>
                <w:rFonts w:cs="Times New Roman"/>
                <w:sz w:val="28"/>
                <w:szCs w:val="28"/>
              </w:rPr>
            </w:pPr>
            <w:r w:rsidRPr="00A5522C">
              <w:rPr>
                <w:rFonts w:cs="Times New Roman"/>
                <w:sz w:val="28"/>
                <w:szCs w:val="28"/>
              </w:rPr>
              <w:t>Most major groups of plants and animals that exist today have formed now.</w:t>
            </w:r>
          </w:p>
          <w:p w14:paraId="069F3AB9" w14:textId="77777777" w:rsidR="008B3793" w:rsidRPr="00A5522C" w:rsidRDefault="008B3793" w:rsidP="007E348B">
            <w:pPr>
              <w:jc w:val="center"/>
              <w:rPr>
                <w:b/>
                <w:sz w:val="32"/>
                <w:szCs w:val="32"/>
              </w:rPr>
            </w:pPr>
          </w:p>
        </w:tc>
        <w:tc>
          <w:tcPr>
            <w:tcW w:w="2952" w:type="dxa"/>
          </w:tcPr>
          <w:p w14:paraId="259C753E" w14:textId="77777777" w:rsidR="008B3793" w:rsidRPr="00A5522C" w:rsidRDefault="008B3793" w:rsidP="007E348B">
            <w:pPr>
              <w:jc w:val="center"/>
              <w:rPr>
                <w:b/>
                <w:sz w:val="32"/>
                <w:szCs w:val="32"/>
              </w:rPr>
            </w:pPr>
            <w:r w:rsidRPr="00A5522C">
              <w:rPr>
                <w:b/>
                <w:sz w:val="32"/>
                <w:szCs w:val="32"/>
              </w:rPr>
              <w:t>Hominids Walk Upright</w:t>
            </w:r>
          </w:p>
          <w:p w14:paraId="7E4AA18A" w14:textId="77777777" w:rsidR="008B3793" w:rsidRPr="00A5522C" w:rsidRDefault="008B3793" w:rsidP="007E348B">
            <w:pPr>
              <w:jc w:val="center"/>
              <w:rPr>
                <w:b/>
                <w:sz w:val="32"/>
                <w:szCs w:val="32"/>
              </w:rPr>
            </w:pPr>
          </w:p>
          <w:p w14:paraId="1024190E" w14:textId="77777777" w:rsidR="008B3793" w:rsidRPr="00A5522C" w:rsidRDefault="008B3793" w:rsidP="007E348B">
            <w:pPr>
              <w:widowControl w:val="0"/>
              <w:autoSpaceDE w:val="0"/>
              <w:autoSpaceDN w:val="0"/>
              <w:adjustRightInd w:val="0"/>
              <w:spacing w:line="296" w:lineRule="auto"/>
              <w:ind w:right="385"/>
              <w:rPr>
                <w:rFonts w:cs="Times New Roman"/>
                <w:sz w:val="28"/>
                <w:szCs w:val="28"/>
              </w:rPr>
            </w:pPr>
            <w:r w:rsidRPr="00A5522C">
              <w:rPr>
                <w:rFonts w:cs="Times New Roman"/>
                <w:sz w:val="28"/>
                <w:szCs w:val="28"/>
              </w:rPr>
              <w:t>In Africa,</w:t>
            </w:r>
            <w:r w:rsidRPr="00A5522C">
              <w:rPr>
                <w:rFonts w:cs="Times New Roman"/>
                <w:spacing w:val="1"/>
                <w:sz w:val="28"/>
                <w:szCs w:val="28"/>
              </w:rPr>
              <w:t xml:space="preserve"> </w:t>
            </w:r>
            <w:r w:rsidRPr="00A5522C">
              <w:rPr>
                <w:rFonts w:cs="Times New Roman"/>
                <w:i/>
                <w:iCs/>
                <w:sz w:val="28"/>
                <w:szCs w:val="28"/>
              </w:rPr>
              <w:t xml:space="preserve">Australopithecus </w:t>
            </w:r>
            <w:r w:rsidRPr="00A5522C">
              <w:rPr>
                <w:rFonts w:cs="Times New Roman"/>
                <w:sz w:val="28"/>
                <w:szCs w:val="28"/>
              </w:rPr>
              <w:t>develops a skeleton that permits walking upright on two feet.</w:t>
            </w:r>
          </w:p>
          <w:p w14:paraId="53E1F38B" w14:textId="77777777" w:rsidR="008B3793" w:rsidRPr="00A5522C" w:rsidRDefault="008B3793" w:rsidP="007E348B">
            <w:pPr>
              <w:jc w:val="center"/>
              <w:rPr>
                <w:b/>
                <w:sz w:val="32"/>
                <w:szCs w:val="32"/>
              </w:rPr>
            </w:pPr>
          </w:p>
        </w:tc>
      </w:tr>
      <w:tr w:rsidR="008B3793" w:rsidRPr="00A5522C" w14:paraId="09968249" w14:textId="77777777" w:rsidTr="007E348B">
        <w:trPr>
          <w:trHeight w:val="5390"/>
        </w:trPr>
        <w:tc>
          <w:tcPr>
            <w:tcW w:w="2952" w:type="dxa"/>
          </w:tcPr>
          <w:p w14:paraId="72293CB1" w14:textId="77777777" w:rsidR="008B3793" w:rsidRPr="00A5522C" w:rsidRDefault="008B3793" w:rsidP="007E348B">
            <w:pPr>
              <w:jc w:val="center"/>
              <w:rPr>
                <w:b/>
                <w:sz w:val="32"/>
                <w:szCs w:val="32"/>
              </w:rPr>
            </w:pPr>
            <w:r w:rsidRPr="00A5522C">
              <w:rPr>
                <w:b/>
                <w:sz w:val="32"/>
                <w:szCs w:val="32"/>
              </w:rPr>
              <w:t>Hominids Use Stone Tools</w:t>
            </w:r>
          </w:p>
          <w:p w14:paraId="330A5414" w14:textId="77777777" w:rsidR="008B3793" w:rsidRPr="00A5522C" w:rsidRDefault="008B3793" w:rsidP="007E348B">
            <w:pPr>
              <w:jc w:val="center"/>
              <w:rPr>
                <w:b/>
                <w:sz w:val="32"/>
                <w:szCs w:val="32"/>
              </w:rPr>
            </w:pPr>
          </w:p>
          <w:p w14:paraId="2E484DD2" w14:textId="77777777" w:rsidR="008B3793" w:rsidRPr="00A5522C" w:rsidRDefault="008B3793" w:rsidP="007E348B">
            <w:pPr>
              <w:widowControl w:val="0"/>
              <w:autoSpaceDE w:val="0"/>
              <w:autoSpaceDN w:val="0"/>
              <w:adjustRightInd w:val="0"/>
              <w:spacing w:line="296" w:lineRule="auto"/>
              <w:ind w:left="413" w:right="37" w:firstLine="1"/>
              <w:rPr>
                <w:rFonts w:cs="Times New Roman"/>
                <w:sz w:val="28"/>
                <w:szCs w:val="28"/>
              </w:rPr>
            </w:pPr>
            <w:r w:rsidRPr="00A5522C">
              <w:rPr>
                <w:rFonts w:cs="Times New Roman"/>
                <w:sz w:val="28"/>
                <w:szCs w:val="28"/>
              </w:rPr>
              <w:t>The early hominids form cooperative societies and communicate using language.</w:t>
            </w:r>
          </w:p>
          <w:p w14:paraId="26DE40DD" w14:textId="77777777" w:rsidR="008B3793" w:rsidRPr="00A5522C" w:rsidRDefault="008B3793" w:rsidP="007E348B">
            <w:pPr>
              <w:jc w:val="center"/>
              <w:rPr>
                <w:b/>
                <w:sz w:val="32"/>
                <w:szCs w:val="32"/>
              </w:rPr>
            </w:pPr>
          </w:p>
        </w:tc>
        <w:tc>
          <w:tcPr>
            <w:tcW w:w="2952" w:type="dxa"/>
          </w:tcPr>
          <w:p w14:paraId="376B3461" w14:textId="77777777" w:rsidR="008B3793" w:rsidRPr="00A5522C" w:rsidRDefault="008B3793" w:rsidP="007E348B">
            <w:pPr>
              <w:jc w:val="center"/>
              <w:rPr>
                <w:b/>
                <w:sz w:val="32"/>
                <w:szCs w:val="32"/>
              </w:rPr>
            </w:pPr>
            <w:r w:rsidRPr="00A5522C">
              <w:rPr>
                <w:b/>
                <w:sz w:val="32"/>
                <w:szCs w:val="32"/>
              </w:rPr>
              <w:t>The End of Dinosaurs</w:t>
            </w:r>
          </w:p>
          <w:p w14:paraId="26C53BC4" w14:textId="77777777" w:rsidR="008B3793" w:rsidRPr="00A5522C" w:rsidRDefault="008B3793" w:rsidP="007E348B">
            <w:pPr>
              <w:jc w:val="center"/>
              <w:rPr>
                <w:b/>
                <w:sz w:val="32"/>
                <w:szCs w:val="32"/>
              </w:rPr>
            </w:pPr>
          </w:p>
          <w:p w14:paraId="77928F76" w14:textId="77777777" w:rsidR="008B3793" w:rsidRPr="00A5522C" w:rsidRDefault="008B3793" w:rsidP="002B12DF">
            <w:pPr>
              <w:widowControl w:val="0"/>
              <w:autoSpaceDE w:val="0"/>
              <w:autoSpaceDN w:val="0"/>
              <w:adjustRightInd w:val="0"/>
              <w:ind w:left="346" w:right="58"/>
              <w:rPr>
                <w:rFonts w:cs="Times New Roman"/>
                <w:sz w:val="28"/>
                <w:szCs w:val="28"/>
              </w:rPr>
            </w:pPr>
            <w:r w:rsidRPr="00A5522C">
              <w:rPr>
                <w:rFonts w:cs="Times New Roman"/>
                <w:sz w:val="28"/>
                <w:szCs w:val="28"/>
              </w:rPr>
              <w:t xml:space="preserve">An asteroid smashes into Earth. The heat kills much of the surface life. Dust dims the amount of sunlight reaching the Earth's surface, and temperatures plummet. Much life, including all animals </w:t>
            </w:r>
            <w:r w:rsidRPr="00A5522C">
              <w:rPr>
                <w:rFonts w:cs="Times New Roman"/>
                <w:position w:val="-1"/>
                <w:sz w:val="28"/>
                <w:szCs w:val="28"/>
              </w:rPr>
              <w:t>over 25 kg, disappears.</w:t>
            </w:r>
          </w:p>
          <w:p w14:paraId="4C96AA16" w14:textId="77777777" w:rsidR="008B3793" w:rsidRPr="00A5522C" w:rsidRDefault="008B3793" w:rsidP="007E348B">
            <w:pPr>
              <w:jc w:val="center"/>
              <w:rPr>
                <w:b/>
                <w:sz w:val="32"/>
                <w:szCs w:val="32"/>
              </w:rPr>
            </w:pPr>
          </w:p>
        </w:tc>
        <w:tc>
          <w:tcPr>
            <w:tcW w:w="2952" w:type="dxa"/>
          </w:tcPr>
          <w:p w14:paraId="4B07F086" w14:textId="77777777" w:rsidR="008B3793" w:rsidRPr="00A5522C" w:rsidRDefault="008B3793" w:rsidP="007E348B">
            <w:pPr>
              <w:jc w:val="center"/>
              <w:rPr>
                <w:b/>
                <w:sz w:val="32"/>
                <w:szCs w:val="32"/>
              </w:rPr>
            </w:pPr>
            <w:r w:rsidRPr="00A5522C">
              <w:rPr>
                <w:b/>
                <w:sz w:val="32"/>
                <w:szCs w:val="32"/>
              </w:rPr>
              <w:t>Our Hominid Species Dominates the Planet</w:t>
            </w:r>
          </w:p>
          <w:p w14:paraId="0AA3190D" w14:textId="77777777" w:rsidR="008B3793" w:rsidRPr="00A5522C" w:rsidRDefault="008B3793" w:rsidP="007E348B">
            <w:pPr>
              <w:jc w:val="center"/>
              <w:rPr>
                <w:b/>
                <w:sz w:val="32"/>
                <w:szCs w:val="32"/>
              </w:rPr>
            </w:pPr>
          </w:p>
          <w:p w14:paraId="2E04CF6E" w14:textId="77777777" w:rsidR="008B3793" w:rsidRPr="00A5522C" w:rsidRDefault="008B3793" w:rsidP="007E348B">
            <w:pPr>
              <w:rPr>
                <w:sz w:val="28"/>
                <w:szCs w:val="28"/>
              </w:rPr>
            </w:pPr>
            <w:r w:rsidRPr="00A5522C">
              <w:rPr>
                <w:sz w:val="28"/>
                <w:szCs w:val="28"/>
              </w:rPr>
              <w:t xml:space="preserve">Other species of hominids go extinct, possibly due to competition with our species, homo sapiens </w:t>
            </w:r>
            <w:proofErr w:type="spellStart"/>
            <w:r w:rsidRPr="00A5522C">
              <w:rPr>
                <w:sz w:val="28"/>
                <w:szCs w:val="28"/>
              </w:rPr>
              <w:t>sapiens</w:t>
            </w:r>
            <w:proofErr w:type="spellEnd"/>
            <w:r w:rsidRPr="00A5522C">
              <w:rPr>
                <w:sz w:val="28"/>
                <w:szCs w:val="28"/>
              </w:rPr>
              <w:t>.</w:t>
            </w:r>
          </w:p>
        </w:tc>
      </w:tr>
    </w:tbl>
    <w:p w14:paraId="6E10DD65" w14:textId="77777777" w:rsidR="001F26E8" w:rsidRDefault="001F26E8" w:rsidP="00E4399B"/>
    <w:sectPr w:rsidR="001F26E8">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96E1" w14:textId="77777777" w:rsidR="00951C6C" w:rsidRDefault="00951C6C" w:rsidP="00E4399B">
      <w:r>
        <w:separator/>
      </w:r>
    </w:p>
  </w:endnote>
  <w:endnote w:type="continuationSeparator" w:id="0">
    <w:p w14:paraId="5E22F329" w14:textId="77777777" w:rsidR="00951C6C" w:rsidRDefault="00951C6C" w:rsidP="00E4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DC72" w14:textId="1F1594B3" w:rsidR="00E4399B" w:rsidRPr="00E4399B" w:rsidRDefault="00E4399B" w:rsidP="00E4399B">
    <w:pPr>
      <w:pStyle w:val="Header"/>
      <w:rPr>
        <w:sz w:val="20"/>
      </w:rPr>
    </w:pPr>
    <w:proofErr w:type="spellStart"/>
    <w:r w:rsidRPr="00E4399B">
      <w:rPr>
        <w:sz w:val="20"/>
      </w:rPr>
      <w:t>EarthLabs</w:t>
    </w:r>
    <w:proofErr w:type="spellEnd"/>
    <w:r w:rsidRPr="00E4399B">
      <w:rPr>
        <w:sz w:val="20"/>
      </w:rPr>
      <w:t>: Climate Detectives – Lab 5</w:t>
    </w:r>
  </w:p>
  <w:p w14:paraId="1D54E6DF" w14:textId="1D0FF4F0" w:rsidR="00E4399B" w:rsidRPr="00E4399B" w:rsidRDefault="00E4399B" w:rsidP="00E4399B">
    <w:pPr>
      <w:pStyle w:val="Header"/>
      <w:rPr>
        <w:sz w:val="20"/>
      </w:rPr>
    </w:pPr>
    <w:r w:rsidRPr="00E4399B">
      <w:rPr>
        <w:sz w:val="20"/>
      </w:rPr>
      <w:t>https://serc.carleton.edu/eslabs/climatedetectives/5.html</w:t>
    </w:r>
  </w:p>
  <w:p w14:paraId="3D2E78B8" w14:textId="63B66C20" w:rsidR="00E4399B" w:rsidRPr="00E4399B" w:rsidRDefault="00E4399B" w:rsidP="00E4399B">
    <w:pPr>
      <w:pStyle w:val="Footer"/>
      <w:tabs>
        <w:tab w:val="right" w:pos="8640"/>
      </w:tabs>
      <w:jc w:val="right"/>
      <w:rPr>
        <w:rFonts w:ascii="Times New Roman" w:hAnsi="Times New Roman"/>
        <w:sz w:val="20"/>
      </w:rPr>
    </w:pPr>
    <w:r w:rsidRPr="006F2272">
      <w:rPr>
        <w:rFonts w:ascii="Times New Roman" w:hAnsi="Times New Roman"/>
        <w:sz w:val="20"/>
      </w:rPr>
      <w:t>Copyright TERC</w:t>
    </w:r>
    <w:r w:rsidRPr="00ED0B85">
      <w:rPr>
        <w:rFonts w:ascii="Times New Roman" w:hAnsi="Times New Roman"/>
        <w:sz w:val="20"/>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24AE" w14:textId="77777777" w:rsidR="00951C6C" w:rsidRDefault="00951C6C" w:rsidP="00E4399B">
      <w:r>
        <w:separator/>
      </w:r>
    </w:p>
  </w:footnote>
  <w:footnote w:type="continuationSeparator" w:id="0">
    <w:p w14:paraId="5ABA944B" w14:textId="77777777" w:rsidR="00951C6C" w:rsidRDefault="00951C6C" w:rsidP="00E43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9704" w14:textId="77777777" w:rsidR="00482D67" w:rsidRPr="00A5522C" w:rsidRDefault="00482D67" w:rsidP="00482D67">
    <w:pPr>
      <w:rPr>
        <w:b/>
        <w:sz w:val="32"/>
        <w:szCs w:val="32"/>
      </w:rPr>
    </w:pPr>
    <w:r>
      <w:rPr>
        <w:b/>
        <w:sz w:val="32"/>
        <w:szCs w:val="32"/>
      </w:rPr>
      <w:t xml:space="preserve">Earth History </w:t>
    </w:r>
    <w:r w:rsidRPr="00A5522C">
      <w:rPr>
        <w:b/>
        <w:sz w:val="32"/>
        <w:szCs w:val="32"/>
      </w:rPr>
      <w:t>Timeline Cards</w:t>
    </w:r>
    <w:r>
      <w:rPr>
        <w:b/>
        <w:sz w:val="32"/>
        <w:szCs w:val="32"/>
      </w:rPr>
      <w:t xml:space="preserve"> – Part A</w:t>
    </w:r>
  </w:p>
  <w:p w14:paraId="4B6226F1" w14:textId="77777777" w:rsidR="00482D67" w:rsidRDefault="00482D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93"/>
    <w:rsid w:val="001F26E8"/>
    <w:rsid w:val="002B12DF"/>
    <w:rsid w:val="00482D67"/>
    <w:rsid w:val="00542C81"/>
    <w:rsid w:val="005D4C82"/>
    <w:rsid w:val="008B3793"/>
    <w:rsid w:val="00951C6C"/>
    <w:rsid w:val="00B95DF0"/>
    <w:rsid w:val="00D41385"/>
    <w:rsid w:val="00E439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05CE1D"/>
  <w15:docId w15:val="{8257C1D2-5A41-8E41-92C8-918C4D0D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79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99B"/>
    <w:pPr>
      <w:tabs>
        <w:tab w:val="center" w:pos="4680"/>
        <w:tab w:val="right" w:pos="9360"/>
      </w:tabs>
    </w:pPr>
  </w:style>
  <w:style w:type="character" w:customStyle="1" w:styleId="HeaderChar">
    <w:name w:val="Header Char"/>
    <w:basedOn w:val="DefaultParagraphFont"/>
    <w:link w:val="Header"/>
    <w:uiPriority w:val="99"/>
    <w:rsid w:val="00E4399B"/>
    <w:rPr>
      <w:sz w:val="24"/>
    </w:rPr>
  </w:style>
  <w:style w:type="paragraph" w:styleId="Footer">
    <w:name w:val="footer"/>
    <w:basedOn w:val="Normal"/>
    <w:link w:val="FooterChar"/>
    <w:uiPriority w:val="99"/>
    <w:unhideWhenUsed/>
    <w:rsid w:val="00E4399B"/>
    <w:pPr>
      <w:tabs>
        <w:tab w:val="center" w:pos="4680"/>
        <w:tab w:val="right" w:pos="9360"/>
      </w:tabs>
    </w:pPr>
  </w:style>
  <w:style w:type="character" w:customStyle="1" w:styleId="FooterChar">
    <w:name w:val="Footer Char"/>
    <w:basedOn w:val="DefaultParagraphFont"/>
    <w:link w:val="Footer"/>
    <w:uiPriority w:val="99"/>
    <w:rsid w:val="00E439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TERC</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Lockwood</dc:creator>
  <cp:keywords/>
  <dc:description/>
  <cp:lastModifiedBy>Sarah Hill</cp:lastModifiedBy>
  <cp:revision>4</cp:revision>
  <dcterms:created xsi:type="dcterms:W3CDTF">2021-11-01T20:47:00Z</dcterms:created>
  <dcterms:modified xsi:type="dcterms:W3CDTF">2021-11-02T16:55:00Z</dcterms:modified>
</cp:coreProperties>
</file>