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26237" w14:textId="77777777" w:rsidR="00F726D5" w:rsidRPr="008A1DC0" w:rsidRDefault="00F726D5" w:rsidP="00F726D5">
      <w:pPr>
        <w:pStyle w:val="EarthlabsHeader"/>
        <w:rPr>
          <w:sz w:val="20"/>
        </w:rPr>
      </w:pPr>
    </w:p>
    <w:p w14:paraId="76CEB39D" w14:textId="77777777" w:rsidR="00F726D5" w:rsidRPr="008A1DC0" w:rsidRDefault="00F726D5" w:rsidP="00F726D5">
      <w:pPr>
        <w:pStyle w:val="EarthlabsHeader"/>
      </w:pPr>
      <w:r w:rsidRPr="008A1DC0">
        <w:t>A Year in the Life of the Earth System</w:t>
      </w:r>
    </w:p>
    <w:p w14:paraId="72CD93DB" w14:textId="77777777" w:rsidR="00F726D5" w:rsidRPr="008A1DC0" w:rsidRDefault="00F726D5" w:rsidP="00F726D5"/>
    <w:p w14:paraId="53AE2248" w14:textId="15F51A5C" w:rsidR="00F726D5" w:rsidRPr="008A1DC0" w:rsidRDefault="00F726D5" w:rsidP="00F726D5">
      <w:pPr>
        <w:rPr>
          <w:b/>
        </w:rPr>
      </w:pPr>
      <w:r w:rsidRPr="008A1DC0">
        <w:rPr>
          <w:b/>
        </w:rPr>
        <w:t>PART A: The Earth System in 20</w:t>
      </w:r>
      <w:r w:rsidR="006A40BE">
        <w:rPr>
          <w:b/>
        </w:rPr>
        <w:t>17</w:t>
      </w:r>
    </w:p>
    <w:p w14:paraId="5A660962" w14:textId="77777777" w:rsidR="00F726D5" w:rsidRPr="008A1DC0" w:rsidRDefault="00F726D5" w:rsidP="00F726D5">
      <w:pPr>
        <w:spacing w:before="100" w:beforeAutospacing="1" w:after="100" w:afterAutospacing="1"/>
        <w:rPr>
          <w:lang w:bidi="x-none"/>
        </w:rPr>
      </w:pPr>
      <w:r w:rsidRPr="008A1DC0">
        <w:rPr>
          <w:b/>
        </w:rPr>
        <w:t>1:</w:t>
      </w:r>
      <w:r w:rsidRPr="008A1DC0">
        <w:t xml:space="preserve"> What changes do you see through the year? What explanations can you suggest for these patterns?</w:t>
      </w:r>
      <w:r w:rsidRPr="008A1DC0">
        <w:rPr>
          <w:rFonts w:ascii="Times New Roman" w:hAnsi="Times New Roman"/>
          <w:lang w:bidi="x-none"/>
        </w:rPr>
        <w:br/>
      </w:r>
    </w:p>
    <w:p w14:paraId="1782DDA7" w14:textId="77777777" w:rsidR="00F726D5" w:rsidRPr="008A1DC0" w:rsidRDefault="00F726D5" w:rsidP="00F726D5">
      <w:pPr>
        <w:spacing w:before="100" w:beforeAutospacing="1" w:after="100" w:afterAutospacing="1"/>
        <w:rPr>
          <w:lang w:bidi="x-none"/>
        </w:rPr>
      </w:pPr>
    </w:p>
    <w:p w14:paraId="127E1C79" w14:textId="77777777" w:rsidR="00F726D5" w:rsidRPr="008A1DC0" w:rsidRDefault="00F726D5" w:rsidP="00F726D5">
      <w:pPr>
        <w:spacing w:before="100" w:beforeAutospacing="1" w:after="100" w:afterAutospacing="1"/>
        <w:rPr>
          <w:lang w:bidi="x-none"/>
        </w:rPr>
      </w:pPr>
    </w:p>
    <w:p w14:paraId="0B170868" w14:textId="77777777" w:rsidR="00F726D5" w:rsidRPr="008A1DC0" w:rsidRDefault="00F726D5" w:rsidP="00F726D5">
      <w:pPr>
        <w:rPr>
          <w:lang w:bidi="x-none"/>
        </w:rPr>
      </w:pPr>
      <w:r w:rsidRPr="008A1DC0">
        <w:rPr>
          <w:rFonts w:ascii="Times New Roman" w:hAnsi="Times New Roman"/>
          <w:lang w:bidi="x-none"/>
        </w:rPr>
        <w:br/>
      </w:r>
      <w:r w:rsidRPr="008A1DC0">
        <w:rPr>
          <w:rStyle w:val="Strong"/>
          <w:bCs w:val="0"/>
          <w:lang w:bidi="x-none"/>
        </w:rPr>
        <w:t>2:</w:t>
      </w:r>
      <w:r w:rsidRPr="008A1DC0">
        <w:rPr>
          <w:lang w:bidi="x-none"/>
        </w:rPr>
        <w:t xml:space="preserve"> Choose a location or region. During which months do the extreme highs and lows occur? What explanations can you suggest for the timing of those extremes?</w:t>
      </w:r>
    </w:p>
    <w:p w14:paraId="0DAA24F9" w14:textId="77777777" w:rsidR="00F726D5" w:rsidRPr="008A1DC0" w:rsidRDefault="00F726D5" w:rsidP="00F726D5">
      <w:pPr>
        <w:rPr>
          <w:lang w:bidi="x-none"/>
        </w:rPr>
      </w:pPr>
    </w:p>
    <w:p w14:paraId="535917DB" w14:textId="77777777" w:rsidR="00F726D5" w:rsidRPr="008A1DC0" w:rsidRDefault="00F726D5" w:rsidP="00F726D5">
      <w:pPr>
        <w:rPr>
          <w:lang w:bidi="x-none"/>
        </w:rPr>
      </w:pPr>
    </w:p>
    <w:p w14:paraId="1BF51DA1" w14:textId="77777777" w:rsidR="00F726D5" w:rsidRPr="008A1DC0" w:rsidRDefault="00F726D5" w:rsidP="00F726D5">
      <w:pPr>
        <w:rPr>
          <w:lang w:bidi="x-none"/>
        </w:rPr>
      </w:pPr>
    </w:p>
    <w:p w14:paraId="257E60A3" w14:textId="77777777" w:rsidR="00F726D5" w:rsidRPr="008A1DC0" w:rsidRDefault="00F726D5" w:rsidP="00F726D5">
      <w:pPr>
        <w:rPr>
          <w:lang w:bidi="x-none"/>
        </w:rPr>
      </w:pPr>
      <w:r w:rsidRPr="008A1DC0">
        <w:rPr>
          <w:rFonts w:ascii="Times New Roman" w:hAnsi="Times New Roman"/>
          <w:lang w:bidi="x-none"/>
        </w:rPr>
        <w:br/>
      </w:r>
    </w:p>
    <w:p w14:paraId="7C4E1B10" w14:textId="77777777" w:rsidR="00F726D5" w:rsidRPr="008A1DC0" w:rsidRDefault="00F726D5" w:rsidP="00F726D5">
      <w:pPr>
        <w:rPr>
          <w:lang w:bidi="x-none"/>
        </w:rPr>
      </w:pPr>
      <w:r w:rsidRPr="008A1DC0">
        <w:rPr>
          <w:rFonts w:ascii="Times New Roman" w:hAnsi="Times New Roman"/>
          <w:lang w:bidi="x-none"/>
        </w:rPr>
        <w:br/>
      </w:r>
      <w:r w:rsidRPr="008A1DC0">
        <w:rPr>
          <w:rStyle w:val="Strong"/>
          <w:bCs w:val="0"/>
          <w:lang w:bidi="x-none"/>
        </w:rPr>
        <w:t>3:</w:t>
      </w:r>
      <w:r w:rsidRPr="008A1DC0">
        <w:rPr>
          <w:lang w:bidi="x-none"/>
        </w:rPr>
        <w:t xml:space="preserve"> Which regions experience both the extreme highs and lows? Which regions don't experience the extremes? Why do you think this happens?</w:t>
      </w:r>
      <w:r w:rsidRPr="008A1DC0">
        <w:rPr>
          <w:rFonts w:ascii="Times New Roman" w:hAnsi="Times New Roman"/>
          <w:lang w:bidi="x-none"/>
        </w:rPr>
        <w:br/>
      </w:r>
    </w:p>
    <w:p w14:paraId="5B712A73" w14:textId="77777777" w:rsidR="00F726D5" w:rsidRPr="008A1DC0" w:rsidRDefault="00F726D5" w:rsidP="00F726D5">
      <w:pPr>
        <w:rPr>
          <w:lang w:bidi="x-none"/>
        </w:rPr>
      </w:pPr>
    </w:p>
    <w:p w14:paraId="1F765E83" w14:textId="77777777" w:rsidR="00F726D5" w:rsidRPr="008A1DC0" w:rsidRDefault="00F726D5" w:rsidP="00F726D5">
      <w:pPr>
        <w:rPr>
          <w:lang w:bidi="x-none"/>
        </w:rPr>
      </w:pPr>
    </w:p>
    <w:p w14:paraId="1B148E2D" w14:textId="77777777" w:rsidR="00F726D5" w:rsidRPr="008A1DC0" w:rsidRDefault="00F726D5" w:rsidP="00F726D5">
      <w:pPr>
        <w:rPr>
          <w:lang w:bidi="x-none"/>
        </w:rPr>
      </w:pPr>
    </w:p>
    <w:p w14:paraId="7E9F0BDE" w14:textId="77777777" w:rsidR="00F726D5" w:rsidRPr="008A1DC0" w:rsidRDefault="00F726D5" w:rsidP="00F726D5">
      <w:pPr>
        <w:rPr>
          <w:lang w:bidi="x-none"/>
        </w:rPr>
      </w:pPr>
    </w:p>
    <w:p w14:paraId="36973457" w14:textId="77777777" w:rsidR="00F726D5" w:rsidRPr="008A1DC0" w:rsidRDefault="00F726D5" w:rsidP="00F726D5">
      <w:pPr>
        <w:rPr>
          <w:lang w:bidi="x-none"/>
        </w:rPr>
      </w:pPr>
      <w:r w:rsidRPr="008A1DC0">
        <w:rPr>
          <w:rFonts w:ascii="Times New Roman" w:hAnsi="Times New Roman"/>
          <w:lang w:bidi="x-none"/>
        </w:rPr>
        <w:br/>
      </w:r>
      <w:r w:rsidRPr="008A1DC0">
        <w:rPr>
          <w:rStyle w:val="Strong"/>
          <w:bCs w:val="0"/>
          <w:lang w:bidi="x-none"/>
        </w:rPr>
        <w:t>4:</w:t>
      </w:r>
      <w:r w:rsidRPr="008A1DC0">
        <w:rPr>
          <w:lang w:bidi="x-none"/>
        </w:rPr>
        <w:t xml:space="preserve"> What differences, if any, do you find between the year's variations over the oceans versus the year's variations over the continents?</w:t>
      </w:r>
      <w:r w:rsidRPr="008A1DC0">
        <w:rPr>
          <w:rFonts w:ascii="Times New Roman" w:hAnsi="Times New Roman"/>
          <w:lang w:bidi="x-none"/>
        </w:rPr>
        <w:br/>
      </w:r>
    </w:p>
    <w:p w14:paraId="61BFCEA3" w14:textId="77777777" w:rsidR="00F726D5" w:rsidRPr="008A1DC0" w:rsidRDefault="00F726D5" w:rsidP="00F726D5">
      <w:pPr>
        <w:rPr>
          <w:lang w:bidi="x-none"/>
        </w:rPr>
      </w:pPr>
    </w:p>
    <w:p w14:paraId="166725AC" w14:textId="77777777" w:rsidR="00F726D5" w:rsidRPr="008A1DC0" w:rsidRDefault="00F726D5" w:rsidP="00F726D5">
      <w:pPr>
        <w:rPr>
          <w:lang w:bidi="x-none"/>
        </w:rPr>
      </w:pPr>
    </w:p>
    <w:p w14:paraId="0E1D04E4" w14:textId="77777777" w:rsidR="00F726D5" w:rsidRPr="008A1DC0" w:rsidRDefault="00F726D5" w:rsidP="00F726D5">
      <w:pPr>
        <w:rPr>
          <w:lang w:bidi="x-none"/>
        </w:rPr>
      </w:pPr>
    </w:p>
    <w:p w14:paraId="0A51444C" w14:textId="77777777" w:rsidR="00F726D5" w:rsidRPr="008A1DC0" w:rsidRDefault="00F726D5" w:rsidP="00F726D5">
      <w:pPr>
        <w:rPr>
          <w:lang w:bidi="x-none"/>
        </w:rPr>
      </w:pPr>
    </w:p>
    <w:p w14:paraId="6AB5C430" w14:textId="77777777" w:rsidR="00F726D5" w:rsidRPr="008A1DC0" w:rsidRDefault="00F726D5" w:rsidP="00F726D5">
      <w:pPr>
        <w:rPr>
          <w:lang w:bidi="x-none"/>
        </w:rPr>
      </w:pPr>
      <w:r w:rsidRPr="008A1DC0">
        <w:rPr>
          <w:rFonts w:ascii="Times New Roman" w:hAnsi="Times New Roman"/>
          <w:lang w:bidi="x-none"/>
        </w:rPr>
        <w:br/>
      </w:r>
      <w:r w:rsidRPr="008A1DC0">
        <w:rPr>
          <w:rStyle w:val="Strong"/>
          <w:bCs w:val="0"/>
          <w:lang w:bidi="x-none"/>
        </w:rPr>
        <w:t>5:</w:t>
      </w:r>
      <w:r w:rsidRPr="008A1DC0">
        <w:rPr>
          <w:lang w:bidi="x-none"/>
        </w:rPr>
        <w:t xml:space="preserve"> Are there regions that remain relatively unchanged over the year? Why do you think this happens?</w:t>
      </w:r>
    </w:p>
    <w:p w14:paraId="5A346890" w14:textId="77777777" w:rsidR="00F726D5" w:rsidRPr="008A1DC0" w:rsidRDefault="00F726D5" w:rsidP="00F726D5">
      <w:pPr>
        <w:rPr>
          <w:b/>
        </w:rPr>
      </w:pPr>
    </w:p>
    <w:p w14:paraId="279C3135" w14:textId="77777777" w:rsidR="00F726D5" w:rsidRPr="008A1DC0" w:rsidRDefault="00F726D5" w:rsidP="00F726D5">
      <w:pPr>
        <w:rPr>
          <w:b/>
        </w:rPr>
      </w:pPr>
    </w:p>
    <w:p w14:paraId="2E189060" w14:textId="77777777" w:rsidR="00F726D5" w:rsidRPr="008A1DC0" w:rsidRDefault="00F726D5" w:rsidP="00F726D5">
      <w:pPr>
        <w:rPr>
          <w:b/>
        </w:rPr>
      </w:pPr>
    </w:p>
    <w:p w14:paraId="7F678FB5" w14:textId="77777777" w:rsidR="00F726D5" w:rsidRPr="008A1DC0" w:rsidRDefault="00F726D5" w:rsidP="00F726D5">
      <w:pPr>
        <w:rPr>
          <w:b/>
        </w:rPr>
      </w:pPr>
    </w:p>
    <w:p w14:paraId="430114FB" w14:textId="77777777" w:rsidR="00F726D5" w:rsidRPr="008A1DC0" w:rsidRDefault="00F726D5" w:rsidP="00F726D5">
      <w:pPr>
        <w:rPr>
          <w:b/>
        </w:rPr>
      </w:pPr>
    </w:p>
    <w:p w14:paraId="1B8EAF56" w14:textId="77777777" w:rsidR="00F726D5" w:rsidRPr="008A1DC0" w:rsidRDefault="00F726D5" w:rsidP="00F726D5">
      <w:pPr>
        <w:rPr>
          <w:b/>
        </w:rPr>
      </w:pPr>
    </w:p>
    <w:p w14:paraId="4BE93B07" w14:textId="77777777" w:rsidR="00F726D5" w:rsidRPr="008A1DC0" w:rsidRDefault="00F726D5" w:rsidP="00F726D5">
      <w:pPr>
        <w:rPr>
          <w:b/>
        </w:rPr>
      </w:pPr>
      <w:r w:rsidRPr="008A1DC0">
        <w:rPr>
          <w:b/>
        </w:rPr>
        <w:lastRenderedPageBreak/>
        <w:t>PART B: Identify Relationships Between Components of the Earth System</w:t>
      </w:r>
    </w:p>
    <w:p w14:paraId="4D8A4BA4" w14:textId="77777777" w:rsidR="00F726D5" w:rsidRPr="008A1DC0" w:rsidRDefault="00F726D5" w:rsidP="00F726D5"/>
    <w:p w14:paraId="4D84B316" w14:textId="10BEDE1A" w:rsidR="00F726D5" w:rsidRPr="008A1DC0" w:rsidRDefault="00F726D5" w:rsidP="00F726D5">
      <w:pPr>
        <w:rPr>
          <w:lang w:bidi="x-none"/>
        </w:rPr>
      </w:pPr>
      <w:r w:rsidRPr="008A1DC0">
        <w:t xml:space="preserve">1: </w:t>
      </w:r>
      <w:r>
        <w:t xml:space="preserve">What relationships do you see between solar insolation and land surface temperature? Sea surface temperature and solar insolation? Vegetation index and </w:t>
      </w:r>
      <w:r w:rsidR="00B96105">
        <w:t>water vapor</w:t>
      </w:r>
      <w:bookmarkStart w:id="0" w:name="_GoBack"/>
      <w:bookmarkEnd w:id="0"/>
      <w:r>
        <w:t>?</w:t>
      </w:r>
    </w:p>
    <w:p w14:paraId="76D72B08" w14:textId="77777777" w:rsidR="00F726D5" w:rsidRPr="008A1DC0" w:rsidRDefault="00F726D5" w:rsidP="00F726D5">
      <w:pPr>
        <w:rPr>
          <w:lang w:bidi="x-none"/>
        </w:rPr>
      </w:pPr>
    </w:p>
    <w:p w14:paraId="379ABC28" w14:textId="77777777" w:rsidR="00F726D5" w:rsidRPr="008A1DC0" w:rsidRDefault="00F726D5" w:rsidP="00F726D5">
      <w:pPr>
        <w:rPr>
          <w:lang w:bidi="x-none"/>
        </w:rPr>
      </w:pPr>
    </w:p>
    <w:p w14:paraId="463113E3" w14:textId="77777777" w:rsidR="00F726D5" w:rsidRPr="008A1DC0" w:rsidRDefault="00F726D5" w:rsidP="00F726D5">
      <w:pPr>
        <w:rPr>
          <w:lang w:bidi="x-none"/>
        </w:rPr>
      </w:pPr>
    </w:p>
    <w:p w14:paraId="63D4BEA2" w14:textId="77777777" w:rsidR="00F726D5" w:rsidRPr="008A1DC0" w:rsidRDefault="00F726D5" w:rsidP="00F726D5">
      <w:pPr>
        <w:rPr>
          <w:lang w:bidi="x-none"/>
        </w:rPr>
      </w:pPr>
    </w:p>
    <w:p w14:paraId="73A23E84" w14:textId="77777777" w:rsidR="00F726D5" w:rsidRPr="008A1DC0" w:rsidRDefault="00F726D5" w:rsidP="00F726D5">
      <w:pPr>
        <w:rPr>
          <w:lang w:bidi="x-none"/>
        </w:rPr>
      </w:pPr>
    </w:p>
    <w:p w14:paraId="32453CD9" w14:textId="77777777" w:rsidR="00F726D5" w:rsidRPr="008A1DC0" w:rsidRDefault="00F726D5" w:rsidP="00F726D5">
      <w:pPr>
        <w:rPr>
          <w:lang w:bidi="x-none"/>
        </w:rPr>
      </w:pPr>
    </w:p>
    <w:p w14:paraId="253C2414" w14:textId="77777777" w:rsidR="00F726D5" w:rsidRPr="008A1DC0" w:rsidRDefault="00F726D5" w:rsidP="00F726D5">
      <w:pPr>
        <w:rPr>
          <w:lang w:bidi="x-none"/>
        </w:rPr>
      </w:pPr>
    </w:p>
    <w:p w14:paraId="0F40E58A" w14:textId="77777777" w:rsidR="00F726D5" w:rsidRPr="008A1DC0" w:rsidRDefault="00F726D5" w:rsidP="00F726D5">
      <w:pPr>
        <w:rPr>
          <w:lang w:bidi="x-none"/>
        </w:rPr>
      </w:pPr>
    </w:p>
    <w:p w14:paraId="47B2A38B" w14:textId="77777777" w:rsidR="00F726D5" w:rsidRPr="008A1DC0" w:rsidRDefault="00F726D5" w:rsidP="00F726D5">
      <w:pPr>
        <w:rPr>
          <w:lang w:bidi="x-none"/>
        </w:rPr>
      </w:pPr>
      <w:r w:rsidRPr="008A1DC0">
        <w:rPr>
          <w:rFonts w:ascii="Times New Roman" w:hAnsi="Times New Roman"/>
          <w:lang w:bidi="x-none"/>
        </w:rPr>
        <w:br/>
      </w:r>
      <w:r w:rsidRPr="008A1DC0">
        <w:rPr>
          <w:rFonts w:ascii="Times New Roman" w:hAnsi="Times New Roman"/>
          <w:lang w:bidi="x-none"/>
        </w:rPr>
        <w:br/>
      </w:r>
      <w:r w:rsidRPr="008A1DC0">
        <w:rPr>
          <w:rStyle w:val="Strong"/>
          <w:bCs w:val="0"/>
          <w:lang w:bidi="x-none"/>
        </w:rPr>
        <w:t>2:</w:t>
      </w:r>
      <w:r w:rsidRPr="008A1DC0">
        <w:rPr>
          <w:lang w:bidi="x-none"/>
        </w:rPr>
        <w:t xml:space="preserve"> Do the relationships appear to be directly or inversely proportional? Explain.</w:t>
      </w:r>
    </w:p>
    <w:p w14:paraId="2B38DF1E" w14:textId="77777777" w:rsidR="00F726D5" w:rsidRPr="008A1DC0" w:rsidRDefault="00F726D5" w:rsidP="00F726D5">
      <w:pPr>
        <w:rPr>
          <w:lang w:bidi="x-none"/>
        </w:rPr>
      </w:pPr>
    </w:p>
    <w:p w14:paraId="3FD450A6" w14:textId="77777777" w:rsidR="00F726D5" w:rsidRPr="008A1DC0" w:rsidRDefault="00F726D5" w:rsidP="00F726D5">
      <w:pPr>
        <w:rPr>
          <w:lang w:bidi="x-none"/>
        </w:rPr>
      </w:pPr>
    </w:p>
    <w:p w14:paraId="4F26C679" w14:textId="77777777" w:rsidR="00F726D5" w:rsidRPr="008A1DC0" w:rsidRDefault="00F726D5" w:rsidP="00F726D5">
      <w:pPr>
        <w:rPr>
          <w:lang w:bidi="x-none"/>
        </w:rPr>
      </w:pPr>
    </w:p>
    <w:p w14:paraId="1D98E574" w14:textId="77777777" w:rsidR="00F726D5" w:rsidRPr="008A1DC0" w:rsidRDefault="00F726D5" w:rsidP="00F726D5">
      <w:pPr>
        <w:rPr>
          <w:lang w:bidi="x-none"/>
        </w:rPr>
      </w:pPr>
    </w:p>
    <w:p w14:paraId="0DA75049" w14:textId="77777777" w:rsidR="00F726D5" w:rsidRPr="008A1DC0" w:rsidRDefault="00F726D5" w:rsidP="00F726D5">
      <w:pPr>
        <w:rPr>
          <w:lang w:bidi="x-none"/>
        </w:rPr>
      </w:pPr>
    </w:p>
    <w:p w14:paraId="66BFBC63" w14:textId="77777777" w:rsidR="00F726D5" w:rsidRPr="008A1DC0" w:rsidRDefault="00F726D5" w:rsidP="00F726D5">
      <w:pPr>
        <w:rPr>
          <w:lang w:bidi="x-none"/>
        </w:rPr>
      </w:pPr>
    </w:p>
    <w:p w14:paraId="64AB00D2" w14:textId="77777777" w:rsidR="00F726D5" w:rsidRPr="008A1DC0" w:rsidRDefault="00F726D5" w:rsidP="00F726D5">
      <w:pPr>
        <w:rPr>
          <w:lang w:bidi="x-none"/>
        </w:rPr>
      </w:pPr>
    </w:p>
    <w:p w14:paraId="0F4B76D9" w14:textId="77777777" w:rsidR="00F726D5" w:rsidRPr="008A1DC0" w:rsidRDefault="00F726D5" w:rsidP="00F726D5">
      <w:pPr>
        <w:rPr>
          <w:lang w:bidi="x-none"/>
        </w:rPr>
      </w:pPr>
    </w:p>
    <w:p w14:paraId="5D1B0E4A" w14:textId="77777777" w:rsidR="00F726D5" w:rsidRPr="008A1DC0" w:rsidRDefault="00F726D5" w:rsidP="00F726D5">
      <w:pPr>
        <w:rPr>
          <w:lang w:bidi="x-none"/>
        </w:rPr>
      </w:pPr>
    </w:p>
    <w:p w14:paraId="72001435" w14:textId="77777777" w:rsidR="00F726D5" w:rsidRPr="008A1DC0" w:rsidRDefault="00F726D5" w:rsidP="00F726D5">
      <w:pPr>
        <w:rPr>
          <w:lang w:bidi="x-none"/>
        </w:rPr>
      </w:pPr>
    </w:p>
    <w:p w14:paraId="0814219B" w14:textId="3B4FB635" w:rsidR="00F726D5" w:rsidRPr="008A1DC0" w:rsidRDefault="00F726D5" w:rsidP="00F726D5">
      <w:r w:rsidRPr="008A1DC0">
        <w:rPr>
          <w:b/>
        </w:rPr>
        <w:t>3.</w:t>
      </w:r>
      <w:r w:rsidRPr="008A1DC0">
        <w:t xml:space="preserve"> Think back on what you've learned during this unit. Describe Earth as a complete system. What parts make up the Earth system? How are they connected at the local, regional, and global scales? Give specific examples of ways that each component of the Earth system impacts another component.</w:t>
      </w:r>
    </w:p>
    <w:sectPr w:rsidR="00F726D5" w:rsidRPr="008A1DC0" w:rsidSect="00F726D5">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1B12" w14:textId="77777777" w:rsidR="0078631C" w:rsidRDefault="0078631C">
      <w:r>
        <w:separator/>
      </w:r>
    </w:p>
  </w:endnote>
  <w:endnote w:type="continuationSeparator" w:id="0">
    <w:p w14:paraId="314A41A3" w14:textId="77777777" w:rsidR="0078631C" w:rsidRDefault="0078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35A4" w14:textId="77777777" w:rsidR="00F726D5" w:rsidRDefault="00F726D5" w:rsidP="00F726D5">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rsidR="0078631C">
      <w:rPr>
        <w:noProof/>
      </w:rPr>
      <w:fldChar w:fldCharType="begin"/>
    </w:r>
    <w:r w:rsidR="0078631C">
      <w:rPr>
        <w:noProof/>
      </w:rPr>
      <w:instrText xml:space="preserve"> NUMPAGES </w:instrText>
    </w:r>
    <w:r w:rsidR="0078631C">
      <w:rPr>
        <w:noProof/>
      </w:rPr>
      <w:fldChar w:fldCharType="separate"/>
    </w:r>
    <w:r>
      <w:rPr>
        <w:noProof/>
      </w:rPr>
      <w:t>1</w:t>
    </w:r>
    <w:r w:rsidR="0078631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17A3" w14:textId="77777777" w:rsidR="00F726D5" w:rsidRDefault="00F726D5" w:rsidP="00F726D5">
    <w:pPr>
      <w:pStyle w:val="Footer"/>
      <w:jc w:val="right"/>
    </w:pPr>
    <w:r w:rsidRPr="00465E4A">
      <w:rPr>
        <w:rStyle w:val="PageNumber"/>
      </w:rPr>
      <w:tab/>
      <w:t xml:space="preserve">Page </w:t>
    </w:r>
    <w:r w:rsidRPr="00465E4A">
      <w:rPr>
        <w:rStyle w:val="PageNumber"/>
      </w:rPr>
      <w:fldChar w:fldCharType="begin"/>
    </w:r>
    <w:r w:rsidRPr="00465E4A">
      <w:rPr>
        <w:rStyle w:val="PageNumber"/>
      </w:rPr>
      <w:instrText xml:space="preserve"> PAGE </w:instrText>
    </w:r>
    <w:r w:rsidRPr="00465E4A">
      <w:rPr>
        <w:rStyle w:val="PageNumber"/>
      </w:rPr>
      <w:fldChar w:fldCharType="separate"/>
    </w:r>
    <w:r w:rsidRPr="00465E4A">
      <w:rPr>
        <w:rStyle w:val="PageNumber"/>
        <w:noProof/>
      </w:rPr>
      <w:t>1</w:t>
    </w:r>
    <w:r w:rsidRPr="00465E4A">
      <w:rPr>
        <w:rStyle w:val="PageNumber"/>
      </w:rPr>
      <w:fldChar w:fldCharType="end"/>
    </w:r>
    <w:r w:rsidRPr="00465E4A">
      <w:rPr>
        <w:rStyle w:val="PageNumber"/>
      </w:rPr>
      <w:t xml:space="preserve"> of </w:t>
    </w:r>
    <w:r w:rsidRPr="00465E4A">
      <w:rPr>
        <w:rStyle w:val="PageNumber"/>
      </w:rPr>
      <w:fldChar w:fldCharType="begin"/>
    </w:r>
    <w:r w:rsidRPr="00465E4A">
      <w:rPr>
        <w:rStyle w:val="PageNumber"/>
      </w:rPr>
      <w:instrText xml:space="preserve"> NUMPAGES </w:instrText>
    </w:r>
    <w:r w:rsidRPr="00465E4A">
      <w:rPr>
        <w:rStyle w:val="PageNumber"/>
      </w:rPr>
      <w:fldChar w:fldCharType="separate"/>
    </w:r>
    <w:r w:rsidRPr="00465E4A">
      <w:rPr>
        <w:rStyle w:val="PageNumber"/>
        <w:noProof/>
      </w:rPr>
      <w:t>2</w:t>
    </w:r>
    <w:r w:rsidRPr="00465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59D6" w14:textId="77777777" w:rsidR="0078631C" w:rsidRDefault="0078631C">
      <w:r>
        <w:separator/>
      </w:r>
    </w:p>
  </w:footnote>
  <w:footnote w:type="continuationSeparator" w:id="0">
    <w:p w14:paraId="3FD75C52" w14:textId="77777777" w:rsidR="0078631C" w:rsidRDefault="0078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086B" w14:textId="77777777" w:rsidR="00F726D5" w:rsidRDefault="00F726D5" w:rsidP="00F726D5">
    <w:pPr>
      <w:pStyle w:val="Header"/>
    </w:pPr>
    <w:proofErr w:type="spellStart"/>
    <w:r>
      <w:t>Earthlabs</w:t>
    </w:r>
    <w:proofErr w:type="spellEnd"/>
    <w:r>
      <w:t>: Earth System Science – Lab 7</w:t>
    </w:r>
  </w:p>
  <w:p w14:paraId="6FB3BD25" w14:textId="77777777" w:rsidR="00F726D5" w:rsidRDefault="00F726D5" w:rsidP="00F726D5">
    <w:pPr>
      <w:pStyle w:val="Header"/>
    </w:pPr>
    <w:r>
      <w:t>http://serc.carleton.edu/eslabs/climate/lab7.html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2B63" w14:textId="77777777" w:rsidR="00F726D5" w:rsidRDefault="00F726D5" w:rsidP="00F726D5">
    <w:pPr>
      <w:pStyle w:val="Header"/>
    </w:pPr>
    <w:proofErr w:type="spellStart"/>
    <w:r>
      <w:t>Earthlabs</w:t>
    </w:r>
    <w:proofErr w:type="spellEnd"/>
    <w:r>
      <w:t>: Earth System Science – Lab 1</w:t>
    </w:r>
  </w:p>
  <w:p w14:paraId="205F49A3" w14:textId="77777777" w:rsidR="00F726D5" w:rsidRDefault="00F726D5" w:rsidP="00F726D5">
    <w:pPr>
      <w:pStyle w:val="Header"/>
    </w:pPr>
    <w:r>
      <w:t>http://serc.carleton.edu/eslabs/climate/lab1.html</w:t>
    </w:r>
  </w:p>
  <w:p w14:paraId="0298AF6F" w14:textId="77777777" w:rsidR="00F726D5" w:rsidRDefault="00F726D5" w:rsidP="00F726D5">
    <w:pPr>
      <w:pStyle w:val="Header"/>
      <w:jc w:val="right"/>
    </w:pPr>
    <w:r>
      <w:t>Name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2381"/>
    <w:multiLevelType w:val="hybridMultilevel"/>
    <w:tmpl w:val="762CE394"/>
    <w:lvl w:ilvl="0" w:tplc="88DC36E6">
      <w:start w:val="1"/>
      <w:numFmt w:val="bullet"/>
      <w:lvlText w:val=""/>
      <w:lvlJc w:val="left"/>
      <w:pPr>
        <w:tabs>
          <w:tab w:val="num" w:pos="720"/>
        </w:tabs>
        <w:ind w:left="720" w:hanging="360"/>
      </w:pPr>
      <w:rPr>
        <w:rFonts w:ascii="Symbol" w:hAnsi="Symbol" w:hint="default"/>
        <w:sz w:val="20"/>
      </w:rPr>
    </w:lvl>
    <w:lvl w:ilvl="1" w:tplc="E0F0C6DE" w:tentative="1">
      <w:start w:val="1"/>
      <w:numFmt w:val="bullet"/>
      <w:lvlText w:val="o"/>
      <w:lvlJc w:val="left"/>
      <w:pPr>
        <w:tabs>
          <w:tab w:val="num" w:pos="1440"/>
        </w:tabs>
        <w:ind w:left="1440" w:hanging="360"/>
      </w:pPr>
      <w:rPr>
        <w:rFonts w:ascii="Courier New" w:hAnsi="Courier New" w:hint="default"/>
        <w:sz w:val="20"/>
      </w:rPr>
    </w:lvl>
    <w:lvl w:ilvl="2" w:tplc="A98AE28C" w:tentative="1">
      <w:start w:val="1"/>
      <w:numFmt w:val="bullet"/>
      <w:lvlText w:val=""/>
      <w:lvlJc w:val="left"/>
      <w:pPr>
        <w:tabs>
          <w:tab w:val="num" w:pos="2160"/>
        </w:tabs>
        <w:ind w:left="2160" w:hanging="360"/>
      </w:pPr>
      <w:rPr>
        <w:rFonts w:ascii="Wingdings" w:hAnsi="Wingdings" w:hint="default"/>
        <w:sz w:val="20"/>
      </w:rPr>
    </w:lvl>
    <w:lvl w:ilvl="3" w:tplc="4A2EC1EE" w:tentative="1">
      <w:start w:val="1"/>
      <w:numFmt w:val="bullet"/>
      <w:lvlText w:val=""/>
      <w:lvlJc w:val="left"/>
      <w:pPr>
        <w:tabs>
          <w:tab w:val="num" w:pos="2880"/>
        </w:tabs>
        <w:ind w:left="2880" w:hanging="360"/>
      </w:pPr>
      <w:rPr>
        <w:rFonts w:ascii="Wingdings" w:hAnsi="Wingdings" w:hint="default"/>
        <w:sz w:val="20"/>
      </w:rPr>
    </w:lvl>
    <w:lvl w:ilvl="4" w:tplc="45C82238" w:tentative="1">
      <w:start w:val="1"/>
      <w:numFmt w:val="bullet"/>
      <w:lvlText w:val=""/>
      <w:lvlJc w:val="left"/>
      <w:pPr>
        <w:tabs>
          <w:tab w:val="num" w:pos="3600"/>
        </w:tabs>
        <w:ind w:left="3600" w:hanging="360"/>
      </w:pPr>
      <w:rPr>
        <w:rFonts w:ascii="Wingdings" w:hAnsi="Wingdings" w:hint="default"/>
        <w:sz w:val="20"/>
      </w:rPr>
    </w:lvl>
    <w:lvl w:ilvl="5" w:tplc="E38889FA" w:tentative="1">
      <w:start w:val="1"/>
      <w:numFmt w:val="bullet"/>
      <w:lvlText w:val=""/>
      <w:lvlJc w:val="left"/>
      <w:pPr>
        <w:tabs>
          <w:tab w:val="num" w:pos="4320"/>
        </w:tabs>
        <w:ind w:left="4320" w:hanging="360"/>
      </w:pPr>
      <w:rPr>
        <w:rFonts w:ascii="Wingdings" w:hAnsi="Wingdings" w:hint="default"/>
        <w:sz w:val="20"/>
      </w:rPr>
    </w:lvl>
    <w:lvl w:ilvl="6" w:tplc="0C966304" w:tentative="1">
      <w:start w:val="1"/>
      <w:numFmt w:val="bullet"/>
      <w:lvlText w:val=""/>
      <w:lvlJc w:val="left"/>
      <w:pPr>
        <w:tabs>
          <w:tab w:val="num" w:pos="5040"/>
        </w:tabs>
        <w:ind w:left="5040" w:hanging="360"/>
      </w:pPr>
      <w:rPr>
        <w:rFonts w:ascii="Wingdings" w:hAnsi="Wingdings" w:hint="default"/>
        <w:sz w:val="20"/>
      </w:rPr>
    </w:lvl>
    <w:lvl w:ilvl="7" w:tplc="09EC4204" w:tentative="1">
      <w:start w:val="1"/>
      <w:numFmt w:val="bullet"/>
      <w:lvlText w:val=""/>
      <w:lvlJc w:val="left"/>
      <w:pPr>
        <w:tabs>
          <w:tab w:val="num" w:pos="5760"/>
        </w:tabs>
        <w:ind w:left="5760" w:hanging="360"/>
      </w:pPr>
      <w:rPr>
        <w:rFonts w:ascii="Wingdings" w:hAnsi="Wingdings" w:hint="default"/>
        <w:sz w:val="20"/>
      </w:rPr>
    </w:lvl>
    <w:lvl w:ilvl="8" w:tplc="9C240D4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A7BDD"/>
    <w:multiLevelType w:val="hybridMultilevel"/>
    <w:tmpl w:val="435447E0"/>
    <w:lvl w:ilvl="0" w:tplc="0E92813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913CA"/>
    <w:multiLevelType w:val="hybridMultilevel"/>
    <w:tmpl w:val="A5C05C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4961C1"/>
    <w:multiLevelType w:val="hybridMultilevel"/>
    <w:tmpl w:val="F2240800"/>
    <w:lvl w:ilvl="0" w:tplc="AA80477A">
      <w:start w:val="1"/>
      <w:numFmt w:val="bullet"/>
      <w:lvlText w:val=""/>
      <w:lvlJc w:val="left"/>
      <w:pPr>
        <w:tabs>
          <w:tab w:val="num" w:pos="720"/>
        </w:tabs>
        <w:ind w:left="720" w:hanging="360"/>
      </w:pPr>
      <w:rPr>
        <w:rFonts w:ascii="Symbol" w:hAnsi="Symbol" w:hint="default"/>
        <w:sz w:val="20"/>
      </w:rPr>
    </w:lvl>
    <w:lvl w:ilvl="1" w:tplc="6C2277C0" w:tentative="1">
      <w:start w:val="1"/>
      <w:numFmt w:val="bullet"/>
      <w:lvlText w:val="o"/>
      <w:lvlJc w:val="left"/>
      <w:pPr>
        <w:tabs>
          <w:tab w:val="num" w:pos="1440"/>
        </w:tabs>
        <w:ind w:left="1440" w:hanging="360"/>
      </w:pPr>
      <w:rPr>
        <w:rFonts w:ascii="Courier New" w:hAnsi="Courier New" w:hint="default"/>
        <w:sz w:val="20"/>
      </w:rPr>
    </w:lvl>
    <w:lvl w:ilvl="2" w:tplc="C888C40E" w:tentative="1">
      <w:start w:val="1"/>
      <w:numFmt w:val="bullet"/>
      <w:lvlText w:val=""/>
      <w:lvlJc w:val="left"/>
      <w:pPr>
        <w:tabs>
          <w:tab w:val="num" w:pos="2160"/>
        </w:tabs>
        <w:ind w:left="2160" w:hanging="360"/>
      </w:pPr>
      <w:rPr>
        <w:rFonts w:ascii="Wingdings" w:hAnsi="Wingdings" w:hint="default"/>
        <w:sz w:val="20"/>
      </w:rPr>
    </w:lvl>
    <w:lvl w:ilvl="3" w:tplc="920EA26C" w:tentative="1">
      <w:start w:val="1"/>
      <w:numFmt w:val="bullet"/>
      <w:lvlText w:val=""/>
      <w:lvlJc w:val="left"/>
      <w:pPr>
        <w:tabs>
          <w:tab w:val="num" w:pos="2880"/>
        </w:tabs>
        <w:ind w:left="2880" w:hanging="360"/>
      </w:pPr>
      <w:rPr>
        <w:rFonts w:ascii="Wingdings" w:hAnsi="Wingdings" w:hint="default"/>
        <w:sz w:val="20"/>
      </w:rPr>
    </w:lvl>
    <w:lvl w:ilvl="4" w:tplc="6DDC8CFE" w:tentative="1">
      <w:start w:val="1"/>
      <w:numFmt w:val="bullet"/>
      <w:lvlText w:val=""/>
      <w:lvlJc w:val="left"/>
      <w:pPr>
        <w:tabs>
          <w:tab w:val="num" w:pos="3600"/>
        </w:tabs>
        <w:ind w:left="3600" w:hanging="360"/>
      </w:pPr>
      <w:rPr>
        <w:rFonts w:ascii="Wingdings" w:hAnsi="Wingdings" w:hint="default"/>
        <w:sz w:val="20"/>
      </w:rPr>
    </w:lvl>
    <w:lvl w:ilvl="5" w:tplc="AFD42DCE" w:tentative="1">
      <w:start w:val="1"/>
      <w:numFmt w:val="bullet"/>
      <w:lvlText w:val=""/>
      <w:lvlJc w:val="left"/>
      <w:pPr>
        <w:tabs>
          <w:tab w:val="num" w:pos="4320"/>
        </w:tabs>
        <w:ind w:left="4320" w:hanging="360"/>
      </w:pPr>
      <w:rPr>
        <w:rFonts w:ascii="Wingdings" w:hAnsi="Wingdings" w:hint="default"/>
        <w:sz w:val="20"/>
      </w:rPr>
    </w:lvl>
    <w:lvl w:ilvl="6" w:tplc="7866E91C" w:tentative="1">
      <w:start w:val="1"/>
      <w:numFmt w:val="bullet"/>
      <w:lvlText w:val=""/>
      <w:lvlJc w:val="left"/>
      <w:pPr>
        <w:tabs>
          <w:tab w:val="num" w:pos="5040"/>
        </w:tabs>
        <w:ind w:left="5040" w:hanging="360"/>
      </w:pPr>
      <w:rPr>
        <w:rFonts w:ascii="Wingdings" w:hAnsi="Wingdings" w:hint="default"/>
        <w:sz w:val="20"/>
      </w:rPr>
    </w:lvl>
    <w:lvl w:ilvl="7" w:tplc="E466403E" w:tentative="1">
      <w:start w:val="1"/>
      <w:numFmt w:val="bullet"/>
      <w:lvlText w:val=""/>
      <w:lvlJc w:val="left"/>
      <w:pPr>
        <w:tabs>
          <w:tab w:val="num" w:pos="5760"/>
        </w:tabs>
        <w:ind w:left="5760" w:hanging="360"/>
      </w:pPr>
      <w:rPr>
        <w:rFonts w:ascii="Wingdings" w:hAnsi="Wingdings" w:hint="default"/>
        <w:sz w:val="20"/>
      </w:rPr>
    </w:lvl>
    <w:lvl w:ilvl="8" w:tplc="A610B6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DF28EE"/>
    <w:multiLevelType w:val="multilevel"/>
    <w:tmpl w:val="E44A8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DC7AE3"/>
    <w:multiLevelType w:val="hybridMultilevel"/>
    <w:tmpl w:val="4C5CE1D2"/>
    <w:lvl w:ilvl="0" w:tplc="A4FE854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7820418A"/>
    <w:multiLevelType w:val="hybridMultilevel"/>
    <w:tmpl w:val="2D9864DA"/>
    <w:lvl w:ilvl="0" w:tplc="96A070B0">
      <w:start w:val="1"/>
      <w:numFmt w:val="bullet"/>
      <w:lvlText w:val=""/>
      <w:lvlJc w:val="left"/>
      <w:pPr>
        <w:tabs>
          <w:tab w:val="num" w:pos="720"/>
        </w:tabs>
        <w:ind w:left="720" w:hanging="360"/>
      </w:pPr>
      <w:rPr>
        <w:rFonts w:ascii="Symbol" w:hAnsi="Symbol" w:hint="default"/>
        <w:sz w:val="20"/>
      </w:rPr>
    </w:lvl>
    <w:lvl w:ilvl="1" w:tplc="3890FD84" w:tentative="1">
      <w:start w:val="1"/>
      <w:numFmt w:val="bullet"/>
      <w:lvlText w:val="o"/>
      <w:lvlJc w:val="left"/>
      <w:pPr>
        <w:tabs>
          <w:tab w:val="num" w:pos="1440"/>
        </w:tabs>
        <w:ind w:left="1440" w:hanging="360"/>
      </w:pPr>
      <w:rPr>
        <w:rFonts w:ascii="Courier New" w:hAnsi="Courier New" w:hint="default"/>
        <w:sz w:val="20"/>
      </w:rPr>
    </w:lvl>
    <w:lvl w:ilvl="2" w:tplc="D974547E" w:tentative="1">
      <w:start w:val="1"/>
      <w:numFmt w:val="bullet"/>
      <w:lvlText w:val=""/>
      <w:lvlJc w:val="left"/>
      <w:pPr>
        <w:tabs>
          <w:tab w:val="num" w:pos="2160"/>
        </w:tabs>
        <w:ind w:left="2160" w:hanging="360"/>
      </w:pPr>
      <w:rPr>
        <w:rFonts w:ascii="Wingdings" w:hAnsi="Wingdings" w:hint="default"/>
        <w:sz w:val="20"/>
      </w:rPr>
    </w:lvl>
    <w:lvl w:ilvl="3" w:tplc="9298C170" w:tentative="1">
      <w:start w:val="1"/>
      <w:numFmt w:val="bullet"/>
      <w:lvlText w:val=""/>
      <w:lvlJc w:val="left"/>
      <w:pPr>
        <w:tabs>
          <w:tab w:val="num" w:pos="2880"/>
        </w:tabs>
        <w:ind w:left="2880" w:hanging="360"/>
      </w:pPr>
      <w:rPr>
        <w:rFonts w:ascii="Wingdings" w:hAnsi="Wingdings" w:hint="default"/>
        <w:sz w:val="20"/>
      </w:rPr>
    </w:lvl>
    <w:lvl w:ilvl="4" w:tplc="63CA5EB2" w:tentative="1">
      <w:start w:val="1"/>
      <w:numFmt w:val="bullet"/>
      <w:lvlText w:val=""/>
      <w:lvlJc w:val="left"/>
      <w:pPr>
        <w:tabs>
          <w:tab w:val="num" w:pos="3600"/>
        </w:tabs>
        <w:ind w:left="3600" w:hanging="360"/>
      </w:pPr>
      <w:rPr>
        <w:rFonts w:ascii="Wingdings" w:hAnsi="Wingdings" w:hint="default"/>
        <w:sz w:val="20"/>
      </w:rPr>
    </w:lvl>
    <w:lvl w:ilvl="5" w:tplc="E84491D4" w:tentative="1">
      <w:start w:val="1"/>
      <w:numFmt w:val="bullet"/>
      <w:lvlText w:val=""/>
      <w:lvlJc w:val="left"/>
      <w:pPr>
        <w:tabs>
          <w:tab w:val="num" w:pos="4320"/>
        </w:tabs>
        <w:ind w:left="4320" w:hanging="360"/>
      </w:pPr>
      <w:rPr>
        <w:rFonts w:ascii="Wingdings" w:hAnsi="Wingdings" w:hint="default"/>
        <w:sz w:val="20"/>
      </w:rPr>
    </w:lvl>
    <w:lvl w:ilvl="6" w:tplc="DDD829AA" w:tentative="1">
      <w:start w:val="1"/>
      <w:numFmt w:val="bullet"/>
      <w:lvlText w:val=""/>
      <w:lvlJc w:val="left"/>
      <w:pPr>
        <w:tabs>
          <w:tab w:val="num" w:pos="5040"/>
        </w:tabs>
        <w:ind w:left="5040" w:hanging="360"/>
      </w:pPr>
      <w:rPr>
        <w:rFonts w:ascii="Wingdings" w:hAnsi="Wingdings" w:hint="default"/>
        <w:sz w:val="20"/>
      </w:rPr>
    </w:lvl>
    <w:lvl w:ilvl="7" w:tplc="6FDC6B00" w:tentative="1">
      <w:start w:val="1"/>
      <w:numFmt w:val="bullet"/>
      <w:lvlText w:val=""/>
      <w:lvlJc w:val="left"/>
      <w:pPr>
        <w:tabs>
          <w:tab w:val="num" w:pos="5760"/>
        </w:tabs>
        <w:ind w:left="5760" w:hanging="360"/>
      </w:pPr>
      <w:rPr>
        <w:rFonts w:ascii="Wingdings" w:hAnsi="Wingdings" w:hint="default"/>
        <w:sz w:val="20"/>
      </w:rPr>
    </w:lvl>
    <w:lvl w:ilvl="8" w:tplc="2974A7A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5C1"/>
    <w:rsid w:val="000E26BC"/>
    <w:rsid w:val="0010765B"/>
    <w:rsid w:val="004710CF"/>
    <w:rsid w:val="006A40BE"/>
    <w:rsid w:val="0078631C"/>
    <w:rsid w:val="00B96105"/>
    <w:rsid w:val="00DB65C1"/>
    <w:rsid w:val="00F726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DC8DD"/>
  <w15:chartTrackingRefBased/>
  <w15:docId w15:val="{08930FE1-DF4A-184B-868A-A56BAECB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008"/>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5C1"/>
    <w:pPr>
      <w:tabs>
        <w:tab w:val="center" w:pos="4320"/>
        <w:tab w:val="right" w:pos="8640"/>
      </w:tabs>
    </w:pPr>
  </w:style>
  <w:style w:type="paragraph" w:styleId="Footer">
    <w:name w:val="footer"/>
    <w:basedOn w:val="Normal"/>
    <w:rsid w:val="00DB65C1"/>
    <w:pPr>
      <w:tabs>
        <w:tab w:val="center" w:pos="4320"/>
        <w:tab w:val="right" w:pos="8640"/>
      </w:tabs>
    </w:pPr>
  </w:style>
  <w:style w:type="paragraph" w:customStyle="1" w:styleId="EarthlabsHeader">
    <w:name w:val="Earthlabs Header"/>
    <w:basedOn w:val="Normal"/>
    <w:next w:val="Normal"/>
    <w:rsid w:val="00816345"/>
    <w:pPr>
      <w:pBdr>
        <w:bottom w:val="single" w:sz="12" w:space="1" w:color="auto"/>
      </w:pBdr>
    </w:pPr>
    <w:rPr>
      <w:sz w:val="40"/>
      <w:szCs w:val="20"/>
    </w:rPr>
  </w:style>
  <w:style w:type="character" w:styleId="PageNumber">
    <w:name w:val="page number"/>
    <w:basedOn w:val="DefaultParagraphFont"/>
    <w:rsid w:val="00465E4A"/>
  </w:style>
  <w:style w:type="paragraph" w:styleId="NormalWeb">
    <w:name w:val="Normal (Web)"/>
    <w:basedOn w:val="Normal"/>
    <w:rsid w:val="00AB60E8"/>
    <w:pPr>
      <w:spacing w:before="100" w:beforeAutospacing="1" w:after="100" w:afterAutospacing="1"/>
    </w:pPr>
    <w:rPr>
      <w:rFonts w:ascii="Times New Roman" w:hAnsi="Times New Roman"/>
    </w:rPr>
  </w:style>
  <w:style w:type="character" w:styleId="Strong">
    <w:name w:val="Strong"/>
    <w:qFormat/>
    <w:rsid w:val="00AB60E8"/>
    <w:rPr>
      <w:b/>
      <w:bCs/>
    </w:rPr>
  </w:style>
  <w:style w:type="character" w:styleId="Emphasis">
    <w:name w:val="Emphasis"/>
    <w:qFormat/>
    <w:rsid w:val="001106AE"/>
    <w:rPr>
      <w:i/>
    </w:rPr>
  </w:style>
  <w:style w:type="character" w:styleId="Hyperlink">
    <w:name w:val="Hyperlink"/>
    <w:rsid w:val="008A1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Meteorological Monsters</vt:lpstr>
    </vt:vector>
  </TitlesOfParts>
  <Company>Carleton College, ITS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Meteorological Monsters</dc:title>
  <dc:subject/>
  <dc:creator>John McDaris</dc:creator>
  <cp:keywords/>
  <cp:lastModifiedBy>Sarah Hill</cp:lastModifiedBy>
  <cp:revision>3</cp:revision>
  <cp:lastPrinted>2010-07-05T20:10:00Z</cp:lastPrinted>
  <dcterms:created xsi:type="dcterms:W3CDTF">2019-02-01T15:14:00Z</dcterms:created>
  <dcterms:modified xsi:type="dcterms:W3CDTF">2019-02-01T15:15:00Z</dcterms:modified>
</cp:coreProperties>
</file>