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E6826" w14:textId="1E4419BB" w:rsidR="00E70EDC" w:rsidRDefault="00E70EDC" w:rsidP="00E70EDC">
      <w:pPr>
        <w:pStyle w:val="BJMnoindent"/>
      </w:pPr>
      <w:r>
        <w:t>Name: _________________________________</w:t>
      </w:r>
      <w:r>
        <w:tab/>
      </w:r>
      <w:r>
        <w:tab/>
      </w:r>
      <w:r>
        <w:tab/>
      </w:r>
      <w:r>
        <w:tab/>
      </w:r>
      <w:r>
        <w:tab/>
      </w:r>
      <w:r>
        <w:tab/>
        <w:t>___/</w:t>
      </w:r>
      <w:r w:rsidR="003832AF">
        <w:t>20</w:t>
      </w:r>
    </w:p>
    <w:p w14:paraId="5BDC50B5" w14:textId="77777777" w:rsidR="00E70EDC" w:rsidRPr="00E70EDC" w:rsidRDefault="00E70EDC" w:rsidP="00E70EDC">
      <w:pPr>
        <w:pStyle w:val="BJMspace"/>
      </w:pPr>
    </w:p>
    <w:p w14:paraId="770DB72D" w14:textId="5742B4E5" w:rsidR="00996BD5" w:rsidRDefault="005D6D30" w:rsidP="005D6D30">
      <w:pPr>
        <w:pStyle w:val="BJMtitlesyllabus"/>
      </w:pPr>
      <w:r>
        <w:t>Problem Solving Assignment</w:t>
      </w:r>
      <w:r w:rsidR="00E70EDC">
        <w:t xml:space="preserve">: </w:t>
      </w:r>
      <w:r w:rsidR="003832AF">
        <w:t>Plastic Pollution</w:t>
      </w:r>
    </w:p>
    <w:p w14:paraId="64391DC0" w14:textId="45A61C7D" w:rsidR="005D6D30" w:rsidRDefault="00E70EDC" w:rsidP="005D6D30">
      <w:pPr>
        <w:pStyle w:val="BJMtitlesyllabus"/>
      </w:pPr>
      <w:r>
        <w:t xml:space="preserve">Upload the assignment to Canvas </w:t>
      </w:r>
      <w:r w:rsidR="003832AF">
        <w:t xml:space="preserve">December </w:t>
      </w:r>
      <w:r w:rsidR="001C3CD0">
        <w:t>6</w:t>
      </w:r>
      <w:r>
        <w:t xml:space="preserve"> before </w:t>
      </w:r>
      <w:r w:rsidR="001C3CD0">
        <w:t>5</w:t>
      </w:r>
      <w:r>
        <w:t>:00 pm</w:t>
      </w:r>
    </w:p>
    <w:p w14:paraId="52812BB5" w14:textId="77777777" w:rsidR="00424115" w:rsidRDefault="00424115" w:rsidP="00424115">
      <w:pPr>
        <w:pStyle w:val="BJMspace"/>
      </w:pPr>
    </w:p>
    <w:p w14:paraId="1229552F" w14:textId="77777777" w:rsidR="00135790" w:rsidRDefault="00135790" w:rsidP="00135790">
      <w:pPr>
        <w:pStyle w:val="BJMsubtitlesyllabus"/>
      </w:pPr>
      <w:r>
        <w:t>Learning Objectives:</w:t>
      </w:r>
    </w:p>
    <w:p w14:paraId="56B5A46B" w14:textId="77777777" w:rsidR="00135790" w:rsidRDefault="00135790" w:rsidP="00135790">
      <w:pPr>
        <w:pStyle w:val="BJMBulleted"/>
        <w:numPr>
          <w:ilvl w:val="0"/>
          <w:numId w:val="4"/>
        </w:numPr>
        <w:spacing w:line="276" w:lineRule="auto"/>
      </w:pPr>
      <w:r>
        <w:t>Determine personal rate of one-time use plastic products per year</w:t>
      </w:r>
    </w:p>
    <w:p w14:paraId="11718D7E" w14:textId="77777777" w:rsidR="00135790" w:rsidRDefault="00135790" w:rsidP="00135790">
      <w:pPr>
        <w:pStyle w:val="BJMBulleted"/>
        <w:numPr>
          <w:ilvl w:val="0"/>
          <w:numId w:val="4"/>
        </w:numPr>
        <w:spacing w:line="276" w:lineRule="auto"/>
      </w:pPr>
      <w:r>
        <w:t>Using the personal rate of one-time use plastic calculate time needed for the United States to make the Pacific Garbage Patch</w:t>
      </w:r>
    </w:p>
    <w:p w14:paraId="4C4DCE79" w14:textId="77777777" w:rsidR="00135790" w:rsidRDefault="00135790" w:rsidP="00135790">
      <w:pPr>
        <w:pStyle w:val="BJMBulleted"/>
        <w:numPr>
          <w:ilvl w:val="0"/>
          <w:numId w:val="4"/>
        </w:numPr>
        <w:spacing w:line="276" w:lineRule="auto"/>
      </w:pPr>
      <w:r>
        <w:t>Identify ways to decrease ‘plastic footprint’</w:t>
      </w:r>
    </w:p>
    <w:p w14:paraId="5FF6DE88" w14:textId="7A54706B" w:rsidR="00135790" w:rsidRDefault="00135790" w:rsidP="00135790">
      <w:pPr>
        <w:pStyle w:val="BJMBulleted"/>
        <w:numPr>
          <w:ilvl w:val="0"/>
          <w:numId w:val="4"/>
        </w:numPr>
        <w:spacing w:line="276" w:lineRule="auto"/>
      </w:pPr>
      <w:r>
        <w:t>Propose a potential solution for how society can use less plastic</w:t>
      </w:r>
    </w:p>
    <w:p w14:paraId="1469B029" w14:textId="77777777" w:rsidR="00135790" w:rsidRDefault="00135790" w:rsidP="00135790">
      <w:pPr>
        <w:pStyle w:val="BJMspace"/>
      </w:pPr>
    </w:p>
    <w:p w14:paraId="0CEEA183" w14:textId="651BE05B" w:rsidR="00A0360A" w:rsidRDefault="00FD3F4A" w:rsidP="00F6182E">
      <w:pPr>
        <w:pStyle w:val="BJMbodytextspace"/>
      </w:pPr>
      <w:r>
        <w:t>Plastic pollution is a</w:t>
      </w:r>
      <w:r w:rsidR="002F2E47">
        <w:t xml:space="preserve">n environmental concern, one that contributes plastic in all sizes, from </w:t>
      </w:r>
      <w:r w:rsidR="00CC0ED4">
        <w:t>microplastics to macro-plasti</w:t>
      </w:r>
      <w:r w:rsidR="006376A3">
        <w:t>c to the Garbage Patches in the oceans</w:t>
      </w:r>
      <w:r w:rsidR="00CC0ED4">
        <w:t xml:space="preserve">. Each year tons of plastic are </w:t>
      </w:r>
      <w:r w:rsidR="00D70AF9">
        <w:t xml:space="preserve">improperly </w:t>
      </w:r>
      <w:r w:rsidR="00CC0ED4">
        <w:t>discarded</w:t>
      </w:r>
      <w:r w:rsidR="00D70AF9">
        <w:t>,</w:t>
      </w:r>
      <w:r w:rsidR="00FA2676">
        <w:t xml:space="preserve"> intentionally or not.</w:t>
      </w:r>
      <w:r w:rsidR="00EB3DDE">
        <w:t xml:space="preserve"> The </w:t>
      </w:r>
      <w:r w:rsidR="005242C0">
        <w:t>addition</w:t>
      </w:r>
      <w:r w:rsidR="00EB3DDE">
        <w:t xml:space="preserve"> of plastic to the environment is a</w:t>
      </w:r>
      <w:r w:rsidR="00505EA2">
        <w:t xml:space="preserve">n issue, but its exact </w:t>
      </w:r>
      <w:r w:rsidR="005242C0">
        <w:t>effect</w:t>
      </w:r>
      <w:r w:rsidR="00505EA2">
        <w:t xml:space="preserve"> on animals, plants, and even on people is not known. Recent studies have</w:t>
      </w:r>
      <w:r w:rsidR="004B1182">
        <w:t xml:space="preserve"> even</w:t>
      </w:r>
      <w:r w:rsidR="00505EA2">
        <w:t xml:space="preserve"> found microplastic</w:t>
      </w:r>
      <w:r w:rsidR="00FE49EA">
        <w:t>s</w:t>
      </w:r>
      <w:r w:rsidR="00FA2676">
        <w:t xml:space="preserve"> </w:t>
      </w:r>
      <w:r w:rsidR="004B1182">
        <w:t xml:space="preserve">in drinking water, </w:t>
      </w:r>
      <w:proofErr w:type="gramStart"/>
      <w:r w:rsidR="004B1182">
        <w:t>fish</w:t>
      </w:r>
      <w:proofErr w:type="gramEnd"/>
      <w:r w:rsidR="004B1182">
        <w:t xml:space="preserve"> and beer </w:t>
      </w:r>
      <w:r w:rsidR="007C620B">
        <w:t>(Joyce, 2018).</w:t>
      </w:r>
      <w:r w:rsidR="004B1182">
        <w:t xml:space="preserve"> </w:t>
      </w:r>
      <w:r w:rsidR="00174CAE">
        <w:t xml:space="preserve">Each of us contributes plastic to the </w:t>
      </w:r>
      <w:r w:rsidR="00B771B1">
        <w:t>environment, but how much?</w:t>
      </w:r>
    </w:p>
    <w:p w14:paraId="59307FAA" w14:textId="34FBD059" w:rsidR="00B771B1" w:rsidRDefault="00B771B1" w:rsidP="00F6182E">
      <w:pPr>
        <w:pStyle w:val="BJMbodytextspace"/>
      </w:pPr>
      <w:r>
        <w:t xml:space="preserve">For this last </w:t>
      </w:r>
      <w:r w:rsidR="00EE1DEB">
        <w:t>problem-solving</w:t>
      </w:r>
      <w:r>
        <w:t xml:space="preserve"> assignment, you will be </w:t>
      </w:r>
      <w:r w:rsidRPr="00305291">
        <w:rPr>
          <w:b/>
          <w:u w:val="single"/>
        </w:rPr>
        <w:t>tracking the amount of plastic</w:t>
      </w:r>
      <w:r>
        <w:t xml:space="preserve"> you use during a week</w:t>
      </w:r>
      <w:r w:rsidR="006C75BB">
        <w:t>. Th</w:t>
      </w:r>
      <w:r w:rsidR="009B0270">
        <w:t>ese</w:t>
      </w:r>
      <w:r w:rsidR="006C75BB">
        <w:t xml:space="preserve"> data will</w:t>
      </w:r>
      <w:r w:rsidR="009B0270">
        <w:t xml:space="preserve"> then</w:t>
      </w:r>
      <w:r w:rsidR="006C75BB">
        <w:t xml:space="preserve"> be used to extrapolate how much plastic the class, BVU, the city of Storm Lake, and then the United States</w:t>
      </w:r>
      <w:r w:rsidR="009B0270">
        <w:t xml:space="preserve"> use</w:t>
      </w:r>
      <w:r w:rsidR="006C75BB">
        <w:t>.</w:t>
      </w:r>
      <w:r w:rsidR="00165B69">
        <w:t xml:space="preserve"> You also need to keep a “photo diary” of your plastic usage, </w:t>
      </w:r>
      <w:r w:rsidR="00B764F2">
        <w:t>which will be included in the assignment.</w:t>
      </w:r>
      <w:r w:rsidR="006C75BB">
        <w:t xml:space="preserve"> </w:t>
      </w:r>
      <w:r w:rsidR="00B764F2">
        <w:t xml:space="preserve">Lastly </w:t>
      </w:r>
      <w:r w:rsidR="006C75BB">
        <w:t xml:space="preserve">you need to identify the </w:t>
      </w:r>
      <w:r w:rsidR="00C146B0">
        <w:t>problem (which is not simply “plastic</w:t>
      </w:r>
      <w:r w:rsidR="009943F8">
        <w:t>”</w:t>
      </w:r>
      <w:r w:rsidR="00C146B0">
        <w:t xml:space="preserve">), </w:t>
      </w:r>
      <w:r w:rsidR="0088403F">
        <w:t xml:space="preserve">come up with a solution to the problem and then assess the </w:t>
      </w:r>
      <w:r w:rsidR="009943F8">
        <w:t>chance of success for the solution</w:t>
      </w:r>
      <w:r w:rsidR="0088403F">
        <w:t xml:space="preserve">. Remember, that assessing the problem includes </w:t>
      </w:r>
      <w:r w:rsidR="00A5285B">
        <w:t>thinking about how much money it would take or how happy people would be with your solution.</w:t>
      </w:r>
    </w:p>
    <w:p w14:paraId="15CE4B75" w14:textId="26DCB3C0" w:rsidR="00F6182E" w:rsidRDefault="00F6182E" w:rsidP="00F6182E">
      <w:pPr>
        <w:pStyle w:val="BJMbodytextspace"/>
      </w:pPr>
      <w:r>
        <w:t xml:space="preserve">If you work in groups, you still </w:t>
      </w:r>
      <w:r w:rsidRPr="00EF4A75">
        <w:rPr>
          <w:b/>
          <w:u w:val="single"/>
        </w:rPr>
        <w:t>must</w:t>
      </w:r>
      <w:r>
        <w:t xml:space="preserve"> submit your own and </w:t>
      </w:r>
      <w:r w:rsidR="00576B40">
        <w:t>independent</w:t>
      </w:r>
      <w:r>
        <w:t xml:space="preserve"> work for all portions of the assignment.</w:t>
      </w:r>
      <w:r w:rsidR="005F4D96">
        <w:t xml:space="preserve"> The assignment is due </w:t>
      </w:r>
      <w:r w:rsidR="00186258">
        <w:t>December 6</w:t>
      </w:r>
      <w:r>
        <w:t xml:space="preserve"> at </w:t>
      </w:r>
      <w:r w:rsidR="001C3CD0">
        <w:t>5</w:t>
      </w:r>
      <w:r>
        <w:t>:00 pm. Please submit the assignment to Canvas. Your graphs must be ‘printed’ as a PDF</w:t>
      </w:r>
      <w:r w:rsidR="00186258">
        <w:t>, or easily visible on one</w:t>
      </w:r>
      <w:r w:rsidR="00EE1DEB">
        <w:t xml:space="preserve"> page. The preferred delivery of the graphs is they are</w:t>
      </w:r>
      <w:r>
        <w:t xml:space="preserve"> inserted into </w:t>
      </w:r>
      <w:r w:rsidR="00EE1DEB">
        <w:t xml:space="preserve">a </w:t>
      </w:r>
      <w:r>
        <w:t>Word document. All axes and features of your graph must be clearly readable and professional looking.</w:t>
      </w:r>
      <w:r w:rsidR="00067AC8">
        <w:t xml:space="preserve"> Your identification of the problem, interpretation of the </w:t>
      </w:r>
      <w:r w:rsidR="00FC15A9">
        <w:t xml:space="preserve">problem, </w:t>
      </w:r>
      <w:r w:rsidR="00BA211F">
        <w:t>and solution should be at least 1.5 full pages double spaced. You can also include your reaction to the data</w:t>
      </w:r>
      <w:r w:rsidR="00864C26">
        <w:t>.</w:t>
      </w:r>
    </w:p>
    <w:p w14:paraId="13DFE760" w14:textId="3C52410D" w:rsidR="00A0360A" w:rsidRDefault="00BA6067" w:rsidP="00A0360A">
      <w:pPr>
        <w:pStyle w:val="BJMbodytextspace"/>
      </w:pPr>
      <w:r>
        <w:t xml:space="preserve">You </w:t>
      </w:r>
      <w:r w:rsidRPr="00071F0C">
        <w:rPr>
          <w:b/>
          <w:u w:val="single"/>
        </w:rPr>
        <w:t>must</w:t>
      </w:r>
      <w:r>
        <w:t xml:space="preserve"> find one additional source, either a formal journal article or a </w:t>
      </w:r>
      <w:r w:rsidR="00071F0C">
        <w:t xml:space="preserve">state or government agency. </w:t>
      </w:r>
      <w:r w:rsidR="00A0360A">
        <w:t xml:space="preserve">Information on </w:t>
      </w:r>
      <w:r w:rsidR="000115E5">
        <w:t>microplastic pollution and plastic pollution</w:t>
      </w:r>
      <w:r w:rsidR="00A0360A">
        <w:t xml:space="preserve"> can be found </w:t>
      </w:r>
      <w:r w:rsidR="003C0532">
        <w:t>from NOAA,</w:t>
      </w:r>
      <w:r w:rsidR="000115E5">
        <w:t xml:space="preserve"> </w:t>
      </w:r>
      <w:r w:rsidR="00E52AC9">
        <w:t>the EPA,</w:t>
      </w:r>
      <w:r w:rsidR="003C0532">
        <w:t xml:space="preserve"> and many other websites. Wikipedia will also provide helpful information, but this information will be more general. For each source you use, remember to cite the information using an appropriate format (i.e. APA, MLA, or similar).</w:t>
      </w:r>
    </w:p>
    <w:p w14:paraId="3BA5CC77" w14:textId="18CA00E4" w:rsidR="00110FCD" w:rsidRDefault="007C620B" w:rsidP="007C620B">
      <w:pPr>
        <w:pStyle w:val="BJMsubtitlesyllabus"/>
      </w:pPr>
      <w:r>
        <w:t>Reference</w:t>
      </w:r>
    </w:p>
    <w:p w14:paraId="1890D77D" w14:textId="2F15DFE2" w:rsidR="007C620B" w:rsidRDefault="00C164EF" w:rsidP="007C620B">
      <w:pPr>
        <w:pStyle w:val="BJMnoindent"/>
      </w:pPr>
      <w:r>
        <w:t xml:space="preserve">Joyce, C., Beer, drinking water and fish: tiny plastic is everywhere, </w:t>
      </w:r>
      <w:r w:rsidR="00186258">
        <w:t xml:space="preserve">the Salt: what’s on your plate, </w:t>
      </w:r>
      <w:hyperlink r:id="rId7" w:history="1">
        <w:r w:rsidR="00186258" w:rsidRPr="00DA1739">
          <w:rPr>
            <w:rStyle w:val="Hyperlink"/>
          </w:rPr>
          <w:t>https://www.npr.org/sections/thesalt/2018/08/20/636845604/beer-drinking-water-and-fish-tiny-plastic-is-everywhere</w:t>
        </w:r>
      </w:hyperlink>
      <w:r w:rsidR="00186258">
        <w:t xml:space="preserve"> </w:t>
      </w:r>
    </w:p>
    <w:sectPr w:rsidR="007C62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5CBD" w14:textId="77777777" w:rsidR="005219AE" w:rsidRDefault="005219AE" w:rsidP="008E623B">
      <w:pPr>
        <w:spacing w:after="0"/>
      </w:pPr>
      <w:r>
        <w:separator/>
      </w:r>
    </w:p>
  </w:endnote>
  <w:endnote w:type="continuationSeparator" w:id="0">
    <w:p w14:paraId="62A996C0" w14:textId="77777777" w:rsidR="005219AE" w:rsidRDefault="005219AE" w:rsidP="008E6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951003"/>
      <w:docPartObj>
        <w:docPartGallery w:val="Page Numbers (Bottom of Page)"/>
        <w:docPartUnique/>
      </w:docPartObj>
    </w:sdtPr>
    <w:sdtEndPr>
      <w:rPr>
        <w:noProof/>
      </w:rPr>
    </w:sdtEndPr>
    <w:sdtContent>
      <w:p w14:paraId="253DBB1F" w14:textId="7625E43E" w:rsidR="00FA5190" w:rsidRDefault="00FA5190">
        <w:pPr>
          <w:pStyle w:val="Footer"/>
          <w:jc w:val="center"/>
        </w:pPr>
        <w:r>
          <w:fldChar w:fldCharType="begin"/>
        </w:r>
        <w:r>
          <w:instrText xml:space="preserve"> PAGE   \* MERGEFORMAT </w:instrText>
        </w:r>
        <w:r>
          <w:fldChar w:fldCharType="separate"/>
        </w:r>
        <w:r w:rsidR="005F4D96">
          <w:rPr>
            <w:noProof/>
          </w:rPr>
          <w:t>1</w:t>
        </w:r>
        <w:r>
          <w:rPr>
            <w:noProof/>
          </w:rPr>
          <w:fldChar w:fldCharType="end"/>
        </w:r>
      </w:p>
    </w:sdtContent>
  </w:sdt>
  <w:p w14:paraId="16679DB9" w14:textId="77777777" w:rsidR="00FA5190" w:rsidRDefault="00FA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55A6" w14:textId="77777777" w:rsidR="005219AE" w:rsidRDefault="005219AE" w:rsidP="008E623B">
      <w:pPr>
        <w:spacing w:after="0"/>
      </w:pPr>
      <w:r>
        <w:separator/>
      </w:r>
    </w:p>
  </w:footnote>
  <w:footnote w:type="continuationSeparator" w:id="0">
    <w:p w14:paraId="58ADCB35" w14:textId="77777777" w:rsidR="005219AE" w:rsidRDefault="005219AE" w:rsidP="008E62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D504" w14:textId="5E4BA381" w:rsidR="008E623B" w:rsidRPr="003B42EC" w:rsidRDefault="008E623B">
    <w:pPr>
      <w:pStyle w:val="Header"/>
      <w:rPr>
        <w:sz w:val="32"/>
      </w:rPr>
    </w:pPr>
    <w:r w:rsidRPr="003B42EC">
      <w:rPr>
        <w:sz w:val="32"/>
      </w:rPr>
      <w:t xml:space="preserve">ENVS 103, </w:t>
    </w:r>
    <w:r w:rsidR="00780942">
      <w:rPr>
        <w:sz w:val="32"/>
      </w:rPr>
      <w:t>Fall</w:t>
    </w:r>
    <w:r w:rsidRPr="003B42EC">
      <w:rPr>
        <w:sz w:val="32"/>
      </w:rPr>
      <w:t xml:space="preserve"> 201</w:t>
    </w:r>
    <w:r w:rsidR="00780942">
      <w:rPr>
        <w:sz w:val="32"/>
      </w:rPr>
      <w:t>9</w:t>
    </w:r>
    <w:r w:rsidR="003B42EC">
      <w:rPr>
        <w:sz w:val="32"/>
      </w:rPr>
      <w:t xml:space="preserve">      </w:t>
    </w:r>
    <w:r w:rsidR="00E70EDC">
      <w:rPr>
        <w:sz w:val="32"/>
      </w:rPr>
      <w:t xml:space="preserve"> Assignment #7</w:t>
    </w:r>
    <w:r w:rsidR="00E70EDC">
      <w:rPr>
        <w:sz w:val="32"/>
      </w:rPr>
      <w:tab/>
    </w:r>
    <w:r w:rsidR="003832AF">
      <w:rPr>
        <w:sz w:val="32"/>
      </w:rPr>
      <w:t>Plastic Pollution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372BD"/>
    <w:multiLevelType w:val="hybridMultilevel"/>
    <w:tmpl w:val="02EECCC8"/>
    <w:lvl w:ilvl="0" w:tplc="C354E156">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4D81243E"/>
    <w:multiLevelType w:val="hybridMultilevel"/>
    <w:tmpl w:val="39909196"/>
    <w:lvl w:ilvl="0" w:tplc="1F5C6A6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1A5F5A"/>
    <w:multiLevelType w:val="hybridMultilevel"/>
    <w:tmpl w:val="BAE8D766"/>
    <w:lvl w:ilvl="0" w:tplc="49D00EC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67F16828"/>
    <w:multiLevelType w:val="hybridMultilevel"/>
    <w:tmpl w:val="49BC16CC"/>
    <w:lvl w:ilvl="0" w:tplc="6276C46A">
      <w:start w:val="1"/>
      <w:numFmt w:val="bullet"/>
      <w:pStyle w:val="BJMBullet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30"/>
    <w:rsid w:val="000115E5"/>
    <w:rsid w:val="000244A3"/>
    <w:rsid w:val="00067AC8"/>
    <w:rsid w:val="00071F0C"/>
    <w:rsid w:val="00080873"/>
    <w:rsid w:val="000A1B40"/>
    <w:rsid w:val="00110FCD"/>
    <w:rsid w:val="0011646F"/>
    <w:rsid w:val="00127E96"/>
    <w:rsid w:val="00135790"/>
    <w:rsid w:val="00165B69"/>
    <w:rsid w:val="00174CAE"/>
    <w:rsid w:val="00186258"/>
    <w:rsid w:val="001A2D6D"/>
    <w:rsid w:val="001C3CD0"/>
    <w:rsid w:val="001C6CAF"/>
    <w:rsid w:val="001E4331"/>
    <w:rsid w:val="002F2E47"/>
    <w:rsid w:val="00305291"/>
    <w:rsid w:val="00352341"/>
    <w:rsid w:val="003832AF"/>
    <w:rsid w:val="003B42EC"/>
    <w:rsid w:val="003C0532"/>
    <w:rsid w:val="003E077C"/>
    <w:rsid w:val="00424115"/>
    <w:rsid w:val="004808EA"/>
    <w:rsid w:val="004B1182"/>
    <w:rsid w:val="00505EA2"/>
    <w:rsid w:val="005219AE"/>
    <w:rsid w:val="00521AEF"/>
    <w:rsid w:val="005242C0"/>
    <w:rsid w:val="00576B40"/>
    <w:rsid w:val="005B54B6"/>
    <w:rsid w:val="005B6B22"/>
    <w:rsid w:val="005D6D30"/>
    <w:rsid w:val="005F4D96"/>
    <w:rsid w:val="006376A3"/>
    <w:rsid w:val="00696D9B"/>
    <w:rsid w:val="006C75BB"/>
    <w:rsid w:val="00733DBA"/>
    <w:rsid w:val="00780942"/>
    <w:rsid w:val="007C620B"/>
    <w:rsid w:val="00842B6D"/>
    <w:rsid w:val="00864C26"/>
    <w:rsid w:val="0088403F"/>
    <w:rsid w:val="008E32BD"/>
    <w:rsid w:val="008E623B"/>
    <w:rsid w:val="0096194C"/>
    <w:rsid w:val="009878E7"/>
    <w:rsid w:val="00987C79"/>
    <w:rsid w:val="009943F8"/>
    <w:rsid w:val="00996BD5"/>
    <w:rsid w:val="009B0270"/>
    <w:rsid w:val="00A0360A"/>
    <w:rsid w:val="00A5285B"/>
    <w:rsid w:val="00A9011F"/>
    <w:rsid w:val="00AB4C74"/>
    <w:rsid w:val="00B75DEF"/>
    <w:rsid w:val="00B764F2"/>
    <w:rsid w:val="00B771B1"/>
    <w:rsid w:val="00B92F52"/>
    <w:rsid w:val="00B95136"/>
    <w:rsid w:val="00BA211F"/>
    <w:rsid w:val="00BA6067"/>
    <w:rsid w:val="00BF6275"/>
    <w:rsid w:val="00C146B0"/>
    <w:rsid w:val="00C164EF"/>
    <w:rsid w:val="00CC0ED4"/>
    <w:rsid w:val="00D41001"/>
    <w:rsid w:val="00D70AF9"/>
    <w:rsid w:val="00DC63E4"/>
    <w:rsid w:val="00DE7F0F"/>
    <w:rsid w:val="00E52AC9"/>
    <w:rsid w:val="00E70EDC"/>
    <w:rsid w:val="00E757C0"/>
    <w:rsid w:val="00EB3DDE"/>
    <w:rsid w:val="00EE1DEB"/>
    <w:rsid w:val="00F10D72"/>
    <w:rsid w:val="00F53235"/>
    <w:rsid w:val="00F6182E"/>
    <w:rsid w:val="00FA2676"/>
    <w:rsid w:val="00FA5190"/>
    <w:rsid w:val="00FC15A9"/>
    <w:rsid w:val="00FD3F4A"/>
    <w:rsid w:val="00FE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193D"/>
  <w15:chartTrackingRefBased/>
  <w15:docId w15:val="{6676E0DD-FF1A-4A52-97E7-6358062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BJM"/>
    <w:qFormat/>
    <w:rsid w:val="00B75DEF"/>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Mequation2016">
    <w:name w:val="BJM equation 2016"/>
    <w:qFormat/>
    <w:rsid w:val="00B95136"/>
    <w:pPr>
      <w:spacing w:before="120" w:after="120"/>
      <w:jc w:val="center"/>
    </w:pPr>
  </w:style>
  <w:style w:type="paragraph" w:customStyle="1" w:styleId="BJMbigindent">
    <w:name w:val="BJM big indent"/>
    <w:autoRedefine/>
    <w:qFormat/>
    <w:rsid w:val="00B95136"/>
    <w:pPr>
      <w:ind w:left="432"/>
    </w:pPr>
  </w:style>
  <w:style w:type="paragraph" w:customStyle="1" w:styleId="BJMbodytext">
    <w:name w:val="BJM body text"/>
    <w:autoRedefine/>
    <w:qFormat/>
    <w:rsid w:val="00127E96"/>
    <w:pPr>
      <w:ind w:firstLine="432"/>
    </w:pPr>
  </w:style>
  <w:style w:type="paragraph" w:customStyle="1" w:styleId="BJMBulleted">
    <w:name w:val="BJM Bulleted"/>
    <w:autoRedefine/>
    <w:qFormat/>
    <w:rsid w:val="00127E96"/>
    <w:pPr>
      <w:numPr>
        <w:numId w:val="2"/>
      </w:numPr>
    </w:pPr>
  </w:style>
  <w:style w:type="paragraph" w:customStyle="1" w:styleId="BJMFigure">
    <w:name w:val="BJM Figure"/>
    <w:next w:val="Normal"/>
    <w:autoRedefine/>
    <w:qFormat/>
    <w:rsid w:val="00127E96"/>
    <w:pPr>
      <w:jc w:val="center"/>
    </w:pPr>
    <w:rPr>
      <w:noProof/>
    </w:rPr>
  </w:style>
  <w:style w:type="paragraph" w:customStyle="1" w:styleId="BJMfigurecaption">
    <w:name w:val="BJM figure caption"/>
    <w:autoRedefine/>
    <w:qFormat/>
    <w:rsid w:val="00127E96"/>
  </w:style>
  <w:style w:type="paragraph" w:customStyle="1" w:styleId="BJMnoindent">
    <w:name w:val="BJM no indent"/>
    <w:next w:val="BJMbodytext"/>
    <w:qFormat/>
    <w:rsid w:val="00127E96"/>
  </w:style>
  <w:style w:type="paragraph" w:customStyle="1" w:styleId="BJMsubtitlesyllabus">
    <w:name w:val="BJM sub title syllabus"/>
    <w:autoRedefine/>
    <w:qFormat/>
    <w:rsid w:val="00127E96"/>
    <w:rPr>
      <w:b/>
    </w:rPr>
  </w:style>
  <w:style w:type="paragraph" w:customStyle="1" w:styleId="BJMtitlesyllabus">
    <w:name w:val="BJM title syllabus"/>
    <w:autoRedefine/>
    <w:qFormat/>
    <w:rsid w:val="00127E96"/>
    <w:pPr>
      <w:jc w:val="center"/>
    </w:pPr>
    <w:rPr>
      <w:b/>
      <w:sz w:val="28"/>
    </w:rPr>
  </w:style>
  <w:style w:type="paragraph" w:customStyle="1" w:styleId="BJMtitlewithspace">
    <w:name w:val="BJM title with space"/>
    <w:basedOn w:val="BJMsubtitlesyllabus"/>
    <w:autoRedefine/>
    <w:qFormat/>
    <w:rsid w:val="00127E96"/>
    <w:pPr>
      <w:spacing w:after="120"/>
    </w:pPr>
  </w:style>
  <w:style w:type="paragraph" w:customStyle="1" w:styleId="BJMBVUheader">
    <w:name w:val="BJM BVU header"/>
    <w:autoRedefine/>
    <w:qFormat/>
    <w:rsid w:val="00B75DEF"/>
    <w:pPr>
      <w:tabs>
        <w:tab w:val="left" w:pos="7200"/>
      </w:tabs>
      <w:jc w:val="right"/>
    </w:pPr>
    <w:rPr>
      <w:noProof/>
      <w:sz w:val="22"/>
    </w:rPr>
  </w:style>
  <w:style w:type="paragraph" w:customStyle="1" w:styleId="BJMspace">
    <w:name w:val="BJM space"/>
    <w:autoRedefine/>
    <w:qFormat/>
    <w:rsid w:val="00842B6D"/>
    <w:rPr>
      <w:sz w:val="16"/>
    </w:rPr>
  </w:style>
  <w:style w:type="paragraph" w:customStyle="1" w:styleId="BJMtestanswers">
    <w:name w:val="BJM test answers"/>
    <w:autoRedefine/>
    <w:qFormat/>
    <w:rsid w:val="009878E7"/>
    <w:pPr>
      <w:spacing w:before="120" w:after="120"/>
      <w:ind w:left="432"/>
    </w:pPr>
    <w:rPr>
      <w:b/>
      <w:color w:val="FF0000"/>
    </w:rPr>
  </w:style>
  <w:style w:type="paragraph" w:customStyle="1" w:styleId="BJMbodytextspace">
    <w:name w:val="BJM body text space"/>
    <w:qFormat/>
    <w:rsid w:val="00A9011F"/>
    <w:pPr>
      <w:spacing w:after="120" w:line="276" w:lineRule="auto"/>
      <w:ind w:firstLine="432"/>
    </w:pPr>
  </w:style>
  <w:style w:type="paragraph" w:styleId="BalloonText">
    <w:name w:val="Balloon Text"/>
    <w:basedOn w:val="Normal"/>
    <w:link w:val="BalloonTextChar"/>
    <w:uiPriority w:val="99"/>
    <w:semiHidden/>
    <w:unhideWhenUsed/>
    <w:rsid w:val="008E62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3B"/>
    <w:rPr>
      <w:rFonts w:ascii="Segoe UI" w:hAnsi="Segoe UI" w:cs="Segoe UI"/>
      <w:sz w:val="18"/>
      <w:szCs w:val="18"/>
    </w:rPr>
  </w:style>
  <w:style w:type="paragraph" w:styleId="Header">
    <w:name w:val="header"/>
    <w:basedOn w:val="Normal"/>
    <w:link w:val="HeaderChar"/>
    <w:uiPriority w:val="99"/>
    <w:unhideWhenUsed/>
    <w:rsid w:val="008E623B"/>
    <w:pPr>
      <w:tabs>
        <w:tab w:val="center" w:pos="4680"/>
        <w:tab w:val="right" w:pos="9360"/>
      </w:tabs>
      <w:spacing w:after="0"/>
    </w:pPr>
  </w:style>
  <w:style w:type="character" w:customStyle="1" w:styleId="HeaderChar">
    <w:name w:val="Header Char"/>
    <w:basedOn w:val="DefaultParagraphFont"/>
    <w:link w:val="Header"/>
    <w:uiPriority w:val="99"/>
    <w:rsid w:val="008E623B"/>
  </w:style>
  <w:style w:type="paragraph" w:styleId="Footer">
    <w:name w:val="footer"/>
    <w:basedOn w:val="Normal"/>
    <w:link w:val="FooterChar"/>
    <w:uiPriority w:val="99"/>
    <w:unhideWhenUsed/>
    <w:rsid w:val="008E623B"/>
    <w:pPr>
      <w:tabs>
        <w:tab w:val="center" w:pos="4680"/>
        <w:tab w:val="right" w:pos="9360"/>
      </w:tabs>
      <w:spacing w:after="0"/>
    </w:pPr>
  </w:style>
  <w:style w:type="character" w:customStyle="1" w:styleId="FooterChar">
    <w:name w:val="Footer Char"/>
    <w:basedOn w:val="DefaultParagraphFont"/>
    <w:link w:val="Footer"/>
    <w:uiPriority w:val="99"/>
    <w:rsid w:val="008E623B"/>
  </w:style>
  <w:style w:type="character" w:styleId="Hyperlink">
    <w:name w:val="Hyperlink"/>
    <w:basedOn w:val="DefaultParagraphFont"/>
    <w:uiPriority w:val="99"/>
    <w:unhideWhenUsed/>
    <w:rsid w:val="00186258"/>
    <w:rPr>
      <w:color w:val="0563C1" w:themeColor="hyperlink"/>
      <w:u w:val="single"/>
    </w:rPr>
  </w:style>
  <w:style w:type="character" w:styleId="UnresolvedMention">
    <w:name w:val="Unresolved Mention"/>
    <w:basedOn w:val="DefaultParagraphFont"/>
    <w:uiPriority w:val="99"/>
    <w:semiHidden/>
    <w:unhideWhenUsed/>
    <w:rsid w:val="00186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pr.org/sections/thesalt/2018/08/20/636845604/beer-drinking-water-and-fish-tiny-plastic-is-everyw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Maas</dc:creator>
  <cp:keywords/>
  <dc:description/>
  <cp:lastModifiedBy>Ben Maas</cp:lastModifiedBy>
  <cp:revision>2</cp:revision>
  <cp:lastPrinted>2017-12-20T16:06:00Z</cp:lastPrinted>
  <dcterms:created xsi:type="dcterms:W3CDTF">2020-07-13T16:18:00Z</dcterms:created>
  <dcterms:modified xsi:type="dcterms:W3CDTF">2020-07-13T16:18:00Z</dcterms:modified>
</cp:coreProperties>
</file>