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456A" w:rsidRDefault="00795F8B">
      <w:pPr>
        <w:pStyle w:val="normal0"/>
      </w:pPr>
      <w:bookmarkStart w:id="0" w:name="_GoBack"/>
      <w:bookmarkEnd w:id="0"/>
      <w:r>
        <w:rPr>
          <w:b/>
          <w:sz w:val="28"/>
          <w:szCs w:val="28"/>
        </w:rPr>
        <w:t>Building Societal Relevance into your Course or Program</w:t>
      </w:r>
    </w:p>
    <w:p w:rsidR="00DC456A" w:rsidRDefault="00795F8B">
      <w:pPr>
        <w:pStyle w:val="normal0"/>
        <w:spacing w:before="240" w:after="240" w:line="240" w:lineRule="auto"/>
      </w:pPr>
      <w:r>
        <w:rPr>
          <w:color w:val="333333"/>
          <w:sz w:val="24"/>
          <w:szCs w:val="24"/>
        </w:rPr>
        <w:t>Building courses and programs around societal issues equips students to face earth resource challenges into the future. Linkages around societal issues can unify departments, stakeholders, and institutions, and support a shared vision and growth. Participa</w:t>
      </w:r>
      <w:r>
        <w:rPr>
          <w:color w:val="333333"/>
          <w:sz w:val="24"/>
          <w:szCs w:val="24"/>
        </w:rPr>
        <w:t xml:space="preserve">nts will identify and share ways to link courses and programs around societal issues and high impact curriculum (e.g. </w:t>
      </w:r>
      <w:proofErr w:type="spellStart"/>
      <w:r>
        <w:rPr>
          <w:color w:val="333333"/>
          <w:sz w:val="24"/>
          <w:szCs w:val="24"/>
        </w:rPr>
        <w:t>InTeGrate</w:t>
      </w:r>
      <w:proofErr w:type="spellEnd"/>
      <w:r>
        <w:rPr>
          <w:color w:val="333333"/>
          <w:sz w:val="24"/>
          <w:szCs w:val="24"/>
        </w:rPr>
        <w:t xml:space="preserve"> Modules and Courses) to support deep learning and growth through the creation of stakeholder opportunities, program development)</w:t>
      </w:r>
      <w:r>
        <w:rPr>
          <w:color w:val="333333"/>
          <w:sz w:val="24"/>
          <w:szCs w:val="24"/>
        </w:rPr>
        <w:t>.</w:t>
      </w:r>
    </w:p>
    <w:p w:rsidR="00DC456A" w:rsidRDefault="00795F8B">
      <w:pPr>
        <w:pStyle w:val="normal0"/>
        <w:spacing w:before="240" w:after="240" w:line="240" w:lineRule="auto"/>
      </w:pPr>
      <w:r>
        <w:rPr>
          <w:b/>
          <w:color w:val="333333"/>
          <w:sz w:val="24"/>
          <w:szCs w:val="24"/>
        </w:rPr>
        <w:t>Goals:</w:t>
      </w:r>
    </w:p>
    <w:p w:rsidR="00DC456A" w:rsidRDefault="00795F8B">
      <w:pPr>
        <w:pStyle w:val="normal0"/>
        <w:numPr>
          <w:ilvl w:val="0"/>
          <w:numId w:val="2"/>
        </w:numPr>
        <w:spacing w:before="240" w:after="240" w:line="240" w:lineRule="auto"/>
        <w:ind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Identify locally-relevant societal issues aligned with grand challenges (e.g. those embedded in </w:t>
      </w:r>
      <w:proofErr w:type="spellStart"/>
      <w:r>
        <w:rPr>
          <w:color w:val="333333"/>
          <w:sz w:val="24"/>
          <w:szCs w:val="24"/>
        </w:rPr>
        <w:t>InTeGrate</w:t>
      </w:r>
      <w:proofErr w:type="spellEnd"/>
      <w:r>
        <w:rPr>
          <w:color w:val="333333"/>
          <w:sz w:val="24"/>
          <w:szCs w:val="24"/>
        </w:rPr>
        <w:t xml:space="preserve"> modules and courses) in your community</w:t>
      </w:r>
    </w:p>
    <w:p w:rsidR="00DC456A" w:rsidRDefault="00795F8B">
      <w:pPr>
        <w:pStyle w:val="normal0"/>
        <w:numPr>
          <w:ilvl w:val="0"/>
          <w:numId w:val="2"/>
        </w:numPr>
        <w:spacing w:before="240" w:after="240" w:line="240" w:lineRule="auto"/>
        <w:ind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Reflect on opportunities and resources to leverage that will expand the societal relevance of your cou</w:t>
      </w:r>
      <w:r>
        <w:rPr>
          <w:color w:val="333333"/>
          <w:sz w:val="24"/>
          <w:szCs w:val="24"/>
        </w:rPr>
        <w:t xml:space="preserve">rse </w:t>
      </w:r>
    </w:p>
    <w:p w:rsidR="00DC456A" w:rsidRDefault="00795F8B">
      <w:pPr>
        <w:pStyle w:val="normal0"/>
        <w:numPr>
          <w:ilvl w:val="0"/>
          <w:numId w:val="2"/>
        </w:numPr>
        <w:spacing w:before="240" w:after="240" w:line="240" w:lineRule="auto"/>
        <w:ind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Craft an action plan to expand the societal relevance and impact of your course or program using the </w:t>
      </w:r>
      <w:proofErr w:type="spellStart"/>
      <w:r>
        <w:rPr>
          <w:color w:val="333333"/>
          <w:sz w:val="24"/>
          <w:szCs w:val="24"/>
        </w:rPr>
        <w:t>InTeGrate</w:t>
      </w:r>
      <w:proofErr w:type="spellEnd"/>
      <w:r>
        <w:rPr>
          <w:color w:val="333333"/>
          <w:sz w:val="24"/>
          <w:szCs w:val="24"/>
        </w:rPr>
        <w:t xml:space="preserve"> Rubric as a starting place</w:t>
      </w:r>
    </w:p>
    <w:p w:rsidR="00DC456A" w:rsidRDefault="00795F8B">
      <w:pPr>
        <w:pStyle w:val="normal0"/>
        <w:spacing w:before="240" w:after="240" w:line="240" w:lineRule="auto"/>
      </w:pPr>
      <w:r>
        <w:rPr>
          <w:b/>
          <w:color w:val="333333"/>
          <w:sz w:val="24"/>
          <w:szCs w:val="24"/>
        </w:rPr>
        <w:t>Identify Locally-Relevant Societal Issues</w:t>
      </w:r>
    </w:p>
    <w:p w:rsidR="00DC456A" w:rsidRDefault="00795F8B">
      <w:pPr>
        <w:pStyle w:val="normal0"/>
        <w:numPr>
          <w:ilvl w:val="0"/>
          <w:numId w:val="1"/>
        </w:numPr>
        <w:spacing w:before="240" w:after="240" w:line="240" w:lineRule="auto"/>
        <w:ind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Which earth grand challenges (e.g. see topics embedded in </w:t>
      </w:r>
      <w:hyperlink r:id="rId6">
        <w:proofErr w:type="spellStart"/>
        <w:r>
          <w:rPr>
            <w:color w:val="0000FF"/>
            <w:sz w:val="24"/>
            <w:szCs w:val="24"/>
            <w:u w:val="single"/>
          </w:rPr>
          <w:t>InTeGrate</w:t>
        </w:r>
        <w:proofErr w:type="spellEnd"/>
        <w:r>
          <w:rPr>
            <w:color w:val="0000FF"/>
            <w:sz w:val="24"/>
            <w:szCs w:val="24"/>
            <w:u w:val="single"/>
          </w:rPr>
          <w:t xml:space="preserve"> modules</w:t>
        </w:r>
      </w:hyperlink>
      <w:r>
        <w:rPr>
          <w:color w:val="333333"/>
          <w:sz w:val="24"/>
          <w:szCs w:val="24"/>
        </w:rPr>
        <w:t xml:space="preserve"> for example) are important to your community?  </w:t>
      </w:r>
    </w:p>
    <w:p w:rsidR="00DC456A" w:rsidRDefault="00795F8B">
      <w:pPr>
        <w:pStyle w:val="normal0"/>
        <w:spacing w:before="240" w:after="240" w:line="240" w:lineRule="auto"/>
      </w:pPr>
      <w:proofErr w:type="spellStart"/>
      <w:r>
        <w:t>Fracking</w:t>
      </w:r>
      <w:proofErr w:type="spellEnd"/>
    </w:p>
    <w:p w:rsidR="00DC456A" w:rsidRDefault="00795F8B">
      <w:pPr>
        <w:pStyle w:val="normal0"/>
        <w:spacing w:before="240" w:after="240" w:line="240" w:lineRule="auto"/>
      </w:pPr>
      <w:r>
        <w:t>Pipeline/Energy</w:t>
      </w:r>
    </w:p>
    <w:p w:rsidR="00DC456A" w:rsidRDefault="00795F8B">
      <w:pPr>
        <w:pStyle w:val="normal0"/>
        <w:spacing w:before="240" w:after="240" w:line="240" w:lineRule="auto"/>
      </w:pPr>
      <w:r>
        <w:t>Toxics</w:t>
      </w:r>
    </w:p>
    <w:p w:rsidR="00DC456A" w:rsidRDefault="00795F8B">
      <w:pPr>
        <w:pStyle w:val="normal0"/>
        <w:spacing w:before="240" w:after="240" w:line="240" w:lineRule="auto"/>
      </w:pPr>
      <w:r>
        <w:t>Water (Dam Failure)</w:t>
      </w:r>
    </w:p>
    <w:p w:rsidR="00DC456A" w:rsidRDefault="00795F8B">
      <w:pPr>
        <w:pStyle w:val="normal0"/>
        <w:spacing w:before="240" w:after="240" w:line="240" w:lineRule="auto"/>
      </w:pPr>
      <w:r>
        <w:t>Water (availability/quality)</w:t>
      </w:r>
    </w:p>
    <w:p w:rsidR="00DC456A" w:rsidRDefault="00795F8B">
      <w:pPr>
        <w:pStyle w:val="normal0"/>
        <w:spacing w:before="240" w:after="240" w:line="240" w:lineRule="auto"/>
      </w:pPr>
      <w:r>
        <w:t>Gas</w:t>
      </w:r>
    </w:p>
    <w:p w:rsidR="00DC456A" w:rsidRDefault="00795F8B">
      <w:pPr>
        <w:pStyle w:val="normal0"/>
        <w:spacing w:before="240" w:after="240" w:line="240" w:lineRule="auto"/>
      </w:pPr>
      <w:r>
        <w:t>Drought</w:t>
      </w:r>
    </w:p>
    <w:p w:rsidR="00DC456A" w:rsidRDefault="00795F8B">
      <w:pPr>
        <w:pStyle w:val="normal0"/>
        <w:spacing w:before="240" w:after="240" w:line="240" w:lineRule="auto"/>
      </w:pPr>
      <w:r>
        <w:t>Hurricanes</w:t>
      </w:r>
    </w:p>
    <w:p w:rsidR="00DC456A" w:rsidRDefault="00795F8B">
      <w:pPr>
        <w:pStyle w:val="normal0"/>
        <w:spacing w:before="240" w:after="240" w:line="240" w:lineRule="auto"/>
      </w:pPr>
      <w:r>
        <w:t>Earth</w:t>
      </w:r>
      <w:r>
        <w:t xml:space="preserve">quakes/Hazards </w:t>
      </w:r>
    </w:p>
    <w:p w:rsidR="00DC456A" w:rsidRDefault="00795F8B">
      <w:pPr>
        <w:pStyle w:val="normal0"/>
        <w:spacing w:before="240" w:after="240" w:line="240" w:lineRule="auto"/>
      </w:pPr>
      <w:r>
        <w:t>Invasive Species</w:t>
      </w:r>
    </w:p>
    <w:p w:rsidR="00DC456A" w:rsidRDefault="00795F8B">
      <w:pPr>
        <w:pStyle w:val="normal0"/>
        <w:spacing w:before="240" w:after="240" w:line="240" w:lineRule="auto"/>
      </w:pPr>
      <w:r>
        <w:t xml:space="preserve">Regulations </w:t>
      </w:r>
    </w:p>
    <w:p w:rsidR="00DC456A" w:rsidRDefault="00795F8B">
      <w:pPr>
        <w:pStyle w:val="normal0"/>
        <w:spacing w:before="240" w:after="240" w:line="240" w:lineRule="auto"/>
      </w:pPr>
      <w:r>
        <w:t>Lake Effect Snow</w:t>
      </w:r>
    </w:p>
    <w:p w:rsidR="00DC456A" w:rsidRDefault="00795F8B">
      <w:pPr>
        <w:pStyle w:val="normal0"/>
        <w:spacing w:before="240" w:after="240" w:line="240" w:lineRule="auto"/>
      </w:pPr>
      <w:r>
        <w:t>Climate Change (pine beetles, drought, snow change, heat balance)</w:t>
      </w:r>
    </w:p>
    <w:p w:rsidR="00DC456A" w:rsidRDefault="00DC456A">
      <w:pPr>
        <w:pStyle w:val="normal0"/>
        <w:spacing w:before="240" w:after="240" w:line="240" w:lineRule="auto"/>
      </w:pPr>
    </w:p>
    <w:p w:rsidR="00DC456A" w:rsidRDefault="00795F8B">
      <w:pPr>
        <w:pStyle w:val="normal0"/>
        <w:numPr>
          <w:ilvl w:val="0"/>
          <w:numId w:val="1"/>
        </w:numPr>
        <w:spacing w:before="240" w:after="240" w:line="240" w:lineRule="auto"/>
        <w:ind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What disciplinary perspectives are needed to address these issues &amp; how do they relate to your course or potential program?</w:t>
      </w:r>
    </w:p>
    <w:p w:rsidR="00DC456A" w:rsidRDefault="00795F8B">
      <w:pPr>
        <w:pStyle w:val="normal0"/>
        <w:spacing w:before="240" w:after="240" w:line="240" w:lineRule="auto"/>
      </w:pPr>
      <w:proofErr w:type="gramStart"/>
      <w:r>
        <w:t>ec</w:t>
      </w:r>
      <w:r>
        <w:t>onomists</w:t>
      </w:r>
      <w:proofErr w:type="gramEnd"/>
    </w:p>
    <w:p w:rsidR="00DC456A" w:rsidRDefault="00795F8B">
      <w:pPr>
        <w:pStyle w:val="normal0"/>
        <w:spacing w:before="240" w:after="240" w:line="240" w:lineRule="auto"/>
      </w:pPr>
      <w:proofErr w:type="gramStart"/>
      <w:r>
        <w:t>sociologists</w:t>
      </w:r>
      <w:proofErr w:type="gramEnd"/>
    </w:p>
    <w:p w:rsidR="00DC456A" w:rsidRDefault="00795F8B">
      <w:pPr>
        <w:pStyle w:val="normal0"/>
        <w:spacing w:before="240" w:after="240" w:line="240" w:lineRule="auto"/>
      </w:pPr>
      <w:proofErr w:type="gramStart"/>
      <w:r>
        <w:t>engineers</w:t>
      </w:r>
      <w:proofErr w:type="gramEnd"/>
    </w:p>
    <w:p w:rsidR="00DC456A" w:rsidRDefault="00795F8B">
      <w:pPr>
        <w:pStyle w:val="normal0"/>
        <w:spacing w:before="240" w:after="240" w:line="240" w:lineRule="auto"/>
      </w:pPr>
      <w:proofErr w:type="gramStart"/>
      <w:r>
        <w:t>political</w:t>
      </w:r>
      <w:proofErr w:type="gramEnd"/>
      <w:r>
        <w:t xml:space="preserve"> science</w:t>
      </w:r>
    </w:p>
    <w:p w:rsidR="00DC456A" w:rsidRDefault="00795F8B">
      <w:pPr>
        <w:pStyle w:val="normal0"/>
        <w:spacing w:before="240" w:after="240" w:line="240" w:lineRule="auto"/>
      </w:pPr>
      <w:proofErr w:type="gramStart"/>
      <w:r>
        <w:t>historians</w:t>
      </w:r>
      <w:proofErr w:type="gramEnd"/>
    </w:p>
    <w:p w:rsidR="00DC456A" w:rsidRDefault="00795F8B">
      <w:pPr>
        <w:pStyle w:val="normal0"/>
        <w:spacing w:before="240" w:after="240" w:line="240" w:lineRule="auto"/>
      </w:pPr>
      <w:proofErr w:type="gramStart"/>
      <w:r>
        <w:t>artists</w:t>
      </w:r>
      <w:proofErr w:type="gramEnd"/>
    </w:p>
    <w:p w:rsidR="00DC456A" w:rsidRDefault="00795F8B">
      <w:pPr>
        <w:pStyle w:val="normal0"/>
        <w:spacing w:before="240" w:after="240" w:line="240" w:lineRule="auto"/>
      </w:pPr>
      <w:proofErr w:type="gramStart"/>
      <w:r>
        <w:t>community</w:t>
      </w:r>
      <w:proofErr w:type="gramEnd"/>
      <w:r>
        <w:t xml:space="preserve"> developers</w:t>
      </w:r>
    </w:p>
    <w:p w:rsidR="00DC456A" w:rsidRDefault="00795F8B">
      <w:pPr>
        <w:pStyle w:val="normal0"/>
        <w:spacing w:before="240" w:after="240" w:line="240" w:lineRule="auto"/>
      </w:pPr>
      <w:proofErr w:type="gramStart"/>
      <w:r>
        <w:t>environmental</w:t>
      </w:r>
      <w:proofErr w:type="gramEnd"/>
      <w:r>
        <w:t xml:space="preserve"> science/sustainability/ environmental studies</w:t>
      </w:r>
    </w:p>
    <w:p w:rsidR="00DC456A" w:rsidRDefault="00795F8B">
      <w:pPr>
        <w:pStyle w:val="normal0"/>
        <w:spacing w:before="240" w:after="240" w:line="240" w:lineRule="auto"/>
      </w:pPr>
      <w:proofErr w:type="gramStart"/>
      <w:r>
        <w:t>industry</w:t>
      </w:r>
      <w:proofErr w:type="gramEnd"/>
      <w:r>
        <w:t xml:space="preserve"> </w:t>
      </w:r>
      <w:proofErr w:type="spellStart"/>
      <w:r>
        <w:t>fracking</w:t>
      </w:r>
      <w:proofErr w:type="spellEnd"/>
    </w:p>
    <w:p w:rsidR="00DC456A" w:rsidRDefault="00795F8B">
      <w:pPr>
        <w:pStyle w:val="normal0"/>
        <w:spacing w:before="240" w:after="240" w:line="240" w:lineRule="auto"/>
      </w:pPr>
      <w:proofErr w:type="gramStart"/>
      <w:r>
        <w:t>educators</w:t>
      </w:r>
      <w:proofErr w:type="gramEnd"/>
    </w:p>
    <w:p w:rsidR="00DC456A" w:rsidRDefault="00DC456A">
      <w:pPr>
        <w:pStyle w:val="normal0"/>
        <w:spacing w:before="240" w:after="240" w:line="240" w:lineRule="auto"/>
      </w:pPr>
    </w:p>
    <w:p w:rsidR="00DC456A" w:rsidRDefault="00795F8B">
      <w:pPr>
        <w:pStyle w:val="normal0"/>
        <w:numPr>
          <w:ilvl w:val="0"/>
          <w:numId w:val="1"/>
        </w:numPr>
        <w:spacing w:before="240" w:after="240" w:line="240" w:lineRule="auto"/>
        <w:ind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What local data or resources are available to understand this challenge? (</w:t>
      </w:r>
      <w:proofErr w:type="gramStart"/>
      <w:r>
        <w:rPr>
          <w:color w:val="333333"/>
          <w:sz w:val="24"/>
          <w:szCs w:val="24"/>
        </w:rPr>
        <w:t>try</w:t>
      </w:r>
      <w:proofErr w:type="gramEnd"/>
      <w:r>
        <w:rPr>
          <w:color w:val="333333"/>
          <w:sz w:val="24"/>
          <w:szCs w:val="24"/>
        </w:rPr>
        <w:t xml:space="preserve"> to identify data &amp; resources from the perspectives you have identified)</w:t>
      </w:r>
    </w:p>
    <w:p w:rsidR="00DC456A" w:rsidRDefault="00DC456A">
      <w:pPr>
        <w:pStyle w:val="normal0"/>
        <w:spacing w:before="240" w:after="240" w:line="240" w:lineRule="auto"/>
      </w:pPr>
    </w:p>
    <w:p w:rsidR="00DC456A" w:rsidRDefault="00795F8B">
      <w:pPr>
        <w:pStyle w:val="normal0"/>
        <w:spacing w:before="240" w:after="240" w:line="240" w:lineRule="auto"/>
      </w:pPr>
      <w:proofErr w:type="gramStart"/>
      <w:r>
        <w:t>military</w:t>
      </w:r>
      <w:proofErr w:type="gramEnd"/>
      <w:r>
        <w:t xml:space="preserve"> monitoring</w:t>
      </w:r>
    </w:p>
    <w:p w:rsidR="00DC456A" w:rsidRDefault="00795F8B">
      <w:pPr>
        <w:pStyle w:val="normal0"/>
        <w:spacing w:before="240" w:after="240" w:line="240" w:lineRule="auto"/>
      </w:pPr>
      <w:r>
        <w:t>EPA/USGS/NOAA other gov’t</w:t>
      </w:r>
    </w:p>
    <w:p w:rsidR="00DC456A" w:rsidRDefault="00795F8B">
      <w:pPr>
        <w:pStyle w:val="normal0"/>
        <w:spacing w:before="240" w:after="240" w:line="240" w:lineRule="auto"/>
      </w:pPr>
      <w:r>
        <w:t>Citizens Science Groups</w:t>
      </w:r>
    </w:p>
    <w:p w:rsidR="00DC456A" w:rsidRDefault="00795F8B">
      <w:pPr>
        <w:pStyle w:val="normal0"/>
        <w:spacing w:before="240" w:after="240" w:line="240" w:lineRule="auto"/>
      </w:pPr>
      <w:r>
        <w:t>Municipal Interest Groups</w:t>
      </w:r>
    </w:p>
    <w:p w:rsidR="00DC456A" w:rsidRDefault="00795F8B">
      <w:pPr>
        <w:pStyle w:val="normal0"/>
        <w:spacing w:before="240" w:after="240" w:line="240" w:lineRule="auto"/>
      </w:pPr>
      <w:r>
        <w:t>Researche</w:t>
      </w:r>
      <w:r>
        <w:t>rs (relevant projects) (Internal/External)</w:t>
      </w:r>
    </w:p>
    <w:p w:rsidR="00DC456A" w:rsidRDefault="00795F8B">
      <w:pPr>
        <w:pStyle w:val="normal0"/>
        <w:spacing w:before="240" w:after="240" w:line="240" w:lineRule="auto"/>
      </w:pPr>
      <w:r>
        <w:t>Census data</w:t>
      </w:r>
    </w:p>
    <w:p w:rsidR="00DC456A" w:rsidRDefault="00795F8B">
      <w:pPr>
        <w:pStyle w:val="normal0"/>
        <w:spacing w:before="240" w:after="240" w:line="240" w:lineRule="auto"/>
      </w:pPr>
      <w:r>
        <w:t>Interviews/Surveys (training)</w:t>
      </w:r>
    </w:p>
    <w:p w:rsidR="00DC456A" w:rsidRDefault="00795F8B">
      <w:pPr>
        <w:pStyle w:val="normal0"/>
        <w:spacing w:before="240" w:after="240" w:line="240" w:lineRule="auto"/>
      </w:pPr>
      <w:r>
        <w:t>Energy companies</w:t>
      </w:r>
    </w:p>
    <w:p w:rsidR="00DC456A" w:rsidRDefault="00795F8B">
      <w:pPr>
        <w:pStyle w:val="normal0"/>
        <w:spacing w:before="240" w:after="240" w:line="240" w:lineRule="auto"/>
      </w:pPr>
      <w:r>
        <w:t xml:space="preserve">Encyclopedia of the Earth (research resources); </w:t>
      </w:r>
    </w:p>
    <w:p w:rsidR="00DC456A" w:rsidRDefault="00795F8B">
      <w:pPr>
        <w:pStyle w:val="normal0"/>
        <w:spacing w:before="240" w:after="240" w:line="240" w:lineRule="auto"/>
      </w:pPr>
      <w:r>
        <w:t>Environmental Center/Partnerships</w:t>
      </w:r>
    </w:p>
    <w:p w:rsidR="00DC456A" w:rsidRDefault="00795F8B">
      <w:pPr>
        <w:pStyle w:val="normal0"/>
        <w:spacing w:before="240" w:after="240" w:line="240" w:lineRule="auto"/>
      </w:pPr>
      <w:r>
        <w:t>National/State/Local Parks</w:t>
      </w:r>
    </w:p>
    <w:p w:rsidR="00DC456A" w:rsidRDefault="00DC456A">
      <w:pPr>
        <w:pStyle w:val="normal0"/>
        <w:spacing w:before="240" w:after="240" w:line="240" w:lineRule="auto"/>
      </w:pPr>
    </w:p>
    <w:p w:rsidR="00DC456A" w:rsidRDefault="00795F8B">
      <w:pPr>
        <w:pStyle w:val="normal0"/>
        <w:spacing w:before="240" w:after="240" w:line="240" w:lineRule="auto"/>
      </w:pPr>
      <w:hyperlink r:id="rId7"/>
    </w:p>
    <w:sectPr w:rsidR="00DC456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07EA5"/>
    <w:multiLevelType w:val="multilevel"/>
    <w:tmpl w:val="C4D4B36C"/>
    <w:lvl w:ilvl="0">
      <w:start w:val="1"/>
      <w:numFmt w:val="decimal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679749C2"/>
    <w:multiLevelType w:val="multilevel"/>
    <w:tmpl w:val="9528B1B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456A"/>
    <w:rsid w:val="00795F8B"/>
    <w:rsid w:val="00D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erc.carleton.edu/integrate/teaching_materials/modules_courses.html" TargetMode="External"/><Relationship Id="rId7" Type="http://schemas.openxmlformats.org/officeDocument/2006/relationships/hyperlink" Target="http://serc.carleton.edu/sisl/index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</cp:lastModifiedBy>
  <cp:revision>2</cp:revision>
  <dcterms:created xsi:type="dcterms:W3CDTF">2015-07-17T12:32:00Z</dcterms:created>
  <dcterms:modified xsi:type="dcterms:W3CDTF">2015-07-17T12:32:00Z</dcterms:modified>
</cp:coreProperties>
</file>