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6A878" w14:textId="30C75AE5" w:rsidR="003476AF" w:rsidRDefault="00433C35">
      <w:r w:rsidRPr="00433C35">
        <w:rPr>
          <w:b/>
        </w:rPr>
        <w:t xml:space="preserve">RUBRIC FOR WRITING LAB </w:t>
      </w:r>
      <w:r w:rsidR="00AB4610">
        <w:rPr>
          <w:b/>
        </w:rPr>
        <w:t>MANUSCRIPTS</w:t>
      </w:r>
    </w:p>
    <w:p w14:paraId="5D79C71A" w14:textId="77777777" w:rsidR="00433C35" w:rsidRDefault="00433C35"/>
    <w:p w14:paraId="06B61693" w14:textId="3B2A6695" w:rsidR="00884BA1" w:rsidRDefault="00884BA1">
      <w:r>
        <w:t>This document gives guidelines on writing lab manuscripts as well as grading rubrics for the three different roles: First Author, Computer, and Reviewer.</w:t>
      </w:r>
    </w:p>
    <w:p w14:paraId="128CB5E2" w14:textId="77777777" w:rsidR="00884BA1" w:rsidRDefault="00884BA1"/>
    <w:p w14:paraId="746B8968" w14:textId="1E0D7E61" w:rsidR="00884BA1" w:rsidRDefault="00884BA1">
      <w:r>
        <w:t>FIRST, a Sample Manuscript is available on Canvas.  This is an actual professional manuscript that has been highlighted to illustrate the key points below, as well as examples of what the Computer and the Reviewer are expected to provide.</w:t>
      </w:r>
    </w:p>
    <w:p w14:paraId="5C834182" w14:textId="77777777" w:rsidR="00884BA1" w:rsidRDefault="00884BA1"/>
    <w:p w14:paraId="23D8238A" w14:textId="59409E46" w:rsidR="00433C35" w:rsidRDefault="00433C35" w:rsidP="00433C35">
      <w:pPr>
        <w:pStyle w:val="ListParagraph"/>
        <w:numPr>
          <w:ilvl w:val="0"/>
          <w:numId w:val="1"/>
        </w:numPr>
      </w:pPr>
      <w:r>
        <w:t xml:space="preserve">All lab </w:t>
      </w:r>
      <w:r w:rsidR="00C47C31">
        <w:t>papers</w:t>
      </w:r>
      <w:r>
        <w:t xml:space="preserve"> will be written in the style of professional scientific papers. Distinct sections must be included: abstract, introduction, methods, results, and discussion.  See below for guidelines for each section.</w:t>
      </w:r>
    </w:p>
    <w:p w14:paraId="35D8189C" w14:textId="5165153F" w:rsidR="00433C35" w:rsidRDefault="00E962A0" w:rsidP="00433C35">
      <w:pPr>
        <w:pStyle w:val="ListParagraph"/>
        <w:numPr>
          <w:ilvl w:val="0"/>
          <w:numId w:val="1"/>
        </w:numPr>
      </w:pPr>
      <w:r>
        <w:t>Don't</w:t>
      </w:r>
      <w:r w:rsidR="00433C35">
        <w:t xml:space="preserve"> write the paper like you are reporting an exercise done for class.  Each experiment you will write about has </w:t>
      </w:r>
      <w:r w:rsidR="00A92856">
        <w:t>at least one</w:t>
      </w:r>
      <w:r w:rsidR="00433C35">
        <w:t xml:space="preserve"> distinct hypothesis, and the paper should be crafted to present that hypothesis, the methods used to test it, and evidence for or against the hypothesis.</w:t>
      </w:r>
    </w:p>
    <w:p w14:paraId="3E34EA58" w14:textId="2FA8A916" w:rsidR="00433C35" w:rsidRDefault="00433C35" w:rsidP="00433C35">
      <w:pPr>
        <w:pStyle w:val="ListParagraph"/>
        <w:numPr>
          <w:ilvl w:val="0"/>
          <w:numId w:val="1"/>
        </w:numPr>
      </w:pPr>
      <w:r>
        <w:t xml:space="preserve">Each </w:t>
      </w:r>
      <w:r w:rsidR="00C47C31">
        <w:t>manuscript</w:t>
      </w:r>
      <w:r>
        <w:t xml:space="preserve"> should include figures as necessary to represent the relevant data and analyses.  Figures can be made in Microsoft Excel or any other software package</w:t>
      </w:r>
      <w:r w:rsidR="00A92856">
        <w:t>, or even drawn by hand on graph paper</w:t>
      </w:r>
      <w:r>
        <w:t>.  See below for figure guidelines.</w:t>
      </w:r>
      <w:r w:rsidR="00C47C31">
        <w:t xml:space="preserve">  The lab manual gives a rough description of the figures and ta</w:t>
      </w:r>
      <w:r w:rsidR="00884BA1">
        <w:t>bles that should be used for each manuscript.</w:t>
      </w:r>
    </w:p>
    <w:p w14:paraId="0F0F0B5D" w14:textId="77777777" w:rsidR="00433C35" w:rsidRDefault="00433C35" w:rsidP="00433C35">
      <w:pPr>
        <w:pStyle w:val="ListParagraph"/>
        <w:numPr>
          <w:ilvl w:val="0"/>
          <w:numId w:val="1"/>
        </w:numPr>
      </w:pPr>
      <w:r>
        <w:t>References should be used as appropriate.</w:t>
      </w:r>
    </w:p>
    <w:p w14:paraId="4F3396A5" w14:textId="77777777" w:rsidR="00433C35" w:rsidRDefault="00433C35" w:rsidP="00433C35">
      <w:pPr>
        <w:pStyle w:val="ListParagraph"/>
        <w:numPr>
          <w:ilvl w:val="0"/>
          <w:numId w:val="1"/>
        </w:numPr>
      </w:pPr>
      <w:r>
        <w:t>The paper should be written in the past tense, and in the third person plural (e.g. "We did such and such", "Our results suggest that….", etc.)</w:t>
      </w:r>
    </w:p>
    <w:p w14:paraId="09272A10" w14:textId="77777777" w:rsidR="00433C35" w:rsidRDefault="00433C35" w:rsidP="00433C35"/>
    <w:p w14:paraId="3E854D6D" w14:textId="77777777" w:rsidR="00433C35" w:rsidRDefault="00433C35" w:rsidP="00433C35">
      <w:pPr>
        <w:rPr>
          <w:b/>
        </w:rPr>
      </w:pPr>
      <w:r>
        <w:rPr>
          <w:b/>
        </w:rPr>
        <w:t>TITLE</w:t>
      </w:r>
    </w:p>
    <w:p w14:paraId="1AF82F7C" w14:textId="05C32B36" w:rsidR="00433C35" w:rsidRPr="00433C35" w:rsidRDefault="00206EA6" w:rsidP="00433C35">
      <w:r>
        <w:t xml:space="preserve">     </w:t>
      </w:r>
      <w:r w:rsidR="00433C35">
        <w:t>Your paper needs a title.  "</w:t>
      </w:r>
      <w:r w:rsidR="00BD0841">
        <w:t>Environmental Tolerance</w:t>
      </w:r>
      <w:r w:rsidR="00433C35">
        <w:t xml:space="preserve"> lab report" is awful.  Give it a name that reflect</w:t>
      </w:r>
      <w:r w:rsidR="00BD0841">
        <w:t>s your findings. For instance, "Bacteria from a single soil sample show divergent environmental preferences</w:t>
      </w:r>
      <w:r w:rsidR="00433C35">
        <w:t>".</w:t>
      </w:r>
    </w:p>
    <w:p w14:paraId="3E425634" w14:textId="77777777" w:rsidR="00433C35" w:rsidRDefault="00433C35" w:rsidP="00433C35">
      <w:pPr>
        <w:rPr>
          <w:b/>
        </w:rPr>
      </w:pPr>
    </w:p>
    <w:p w14:paraId="11F1DE89" w14:textId="77777777" w:rsidR="00433C35" w:rsidRDefault="00433C35" w:rsidP="00433C35">
      <w:r>
        <w:rPr>
          <w:b/>
        </w:rPr>
        <w:t>ABSTRACT</w:t>
      </w:r>
    </w:p>
    <w:p w14:paraId="06F2F8DA" w14:textId="77777777" w:rsidR="00433C35" w:rsidRDefault="00206EA6" w:rsidP="00433C35">
      <w:r>
        <w:t xml:space="preserve">     </w:t>
      </w:r>
      <w:r w:rsidR="00433C35">
        <w:t>The abstract should give a brief synopsis of the report. Use no more than 200 words to briefly restate the hypothesis being tested and/or the point of the experiment, the major results, and the conclusions.</w:t>
      </w:r>
    </w:p>
    <w:p w14:paraId="324176D2" w14:textId="77777777" w:rsidR="00433C35" w:rsidRDefault="00433C35" w:rsidP="00433C35"/>
    <w:p w14:paraId="147835E7" w14:textId="77777777" w:rsidR="00433C35" w:rsidRDefault="00433C35" w:rsidP="00433C35">
      <w:r>
        <w:rPr>
          <w:b/>
        </w:rPr>
        <w:t>INTRODUCTION</w:t>
      </w:r>
    </w:p>
    <w:p w14:paraId="62B889B3" w14:textId="77FBEF22" w:rsidR="00433C35" w:rsidRDefault="00206EA6" w:rsidP="00433C35">
      <w:r>
        <w:t xml:space="preserve">     </w:t>
      </w:r>
      <w:r w:rsidR="00433C35">
        <w:t xml:space="preserve">The introduction gives some background on the experiment.  Why is it being conducted?  What is the hypothesis?  What historical problems or questions are under consideration?  For instance, the first lab report on growth curves tests </w:t>
      </w:r>
      <w:r w:rsidR="00493DD0">
        <w:t>the hypothesis that</w:t>
      </w:r>
      <w:r w:rsidR="00433C35">
        <w:t xml:space="preserve"> </w:t>
      </w:r>
      <w:r w:rsidR="005D38AD">
        <w:t>the environmental preferences of a bacterium will reflect the environment were it is found</w:t>
      </w:r>
      <w:r w:rsidR="00433C35">
        <w:t>.  Your introduction should talk about both of these topics -- what</w:t>
      </w:r>
      <w:r w:rsidR="005D38AD">
        <w:t xml:space="preserve"> is known about bacterial responses to</w:t>
      </w:r>
      <w:r w:rsidR="00433C35">
        <w:t xml:space="preserve"> temperature, </w:t>
      </w:r>
      <w:r w:rsidR="005D38AD">
        <w:t xml:space="preserve">pH, </w:t>
      </w:r>
      <w:proofErr w:type="spellStart"/>
      <w:r w:rsidR="00433C35">
        <w:t>etc</w:t>
      </w:r>
      <w:proofErr w:type="spellEnd"/>
      <w:r w:rsidR="00433C35">
        <w:t>? What are the theoretical su</w:t>
      </w:r>
      <w:r w:rsidR="005D38AD">
        <w:t>pports for the hypotheses? Etc.</w:t>
      </w:r>
      <w:r w:rsidR="00433C35">
        <w:t xml:space="preserve"> The introduction should cite at least two outside references, not counting the lab material and the textbook.  Online resources are fine.</w:t>
      </w:r>
      <w:r w:rsidR="00E962A0">
        <w:t xml:space="preserve">  Wikipedia is a fine place to start, but shouldn't be your sole reference -- remember that every article on Wikipedia cites references that you can usually find somewhere on the Internet.</w:t>
      </w:r>
    </w:p>
    <w:p w14:paraId="5C878D5D" w14:textId="77777777" w:rsidR="00433C35" w:rsidRDefault="00433C35" w:rsidP="00433C35"/>
    <w:p w14:paraId="64AE46E8" w14:textId="77777777" w:rsidR="00884BA1" w:rsidRDefault="00884BA1" w:rsidP="00433C35">
      <w:pPr>
        <w:rPr>
          <w:b/>
        </w:rPr>
      </w:pPr>
    </w:p>
    <w:p w14:paraId="574713DB" w14:textId="77777777" w:rsidR="00433C35" w:rsidRDefault="00433C35" w:rsidP="00433C35">
      <w:r>
        <w:rPr>
          <w:b/>
        </w:rPr>
        <w:lastRenderedPageBreak/>
        <w:t>METHODS</w:t>
      </w:r>
    </w:p>
    <w:p w14:paraId="5CD1A80D" w14:textId="77777777" w:rsidR="00433C35" w:rsidRDefault="00206EA6" w:rsidP="00433C35">
      <w:r>
        <w:t xml:space="preserve">     </w:t>
      </w:r>
      <w:r w:rsidR="00433C35">
        <w:t>The methods section needs to give enough detail that your work could be replicated. It must be written in narrative style, not as a step-by-step protocol.  Excessive detail should be avoided in favor of clear mechanistic descriptions. For instance: "10-fold dilutions of cultures from 10</w:t>
      </w:r>
      <w:r w:rsidR="00433C35">
        <w:rPr>
          <w:vertAlign w:val="superscript"/>
        </w:rPr>
        <w:t>-1</w:t>
      </w:r>
      <w:r w:rsidR="00433C35">
        <w:t xml:space="preserve"> to 10</w:t>
      </w:r>
      <w:r w:rsidR="00433C35">
        <w:rPr>
          <w:vertAlign w:val="superscript"/>
        </w:rPr>
        <w:t>-5</w:t>
      </w:r>
      <w:r w:rsidR="00433C35">
        <w:t xml:space="preserve"> were plated on nutrient agar" is way better than "100 </w:t>
      </w:r>
      <w:r w:rsidR="00433C35">
        <w:sym w:font="Symbol" w:char="F06D"/>
      </w:r>
      <w:r w:rsidR="00433C35">
        <w:t xml:space="preserve">L of an overnight culture was diluted into 9.9 mL of sterile saline, then 100 </w:t>
      </w:r>
      <w:r w:rsidR="00433C35">
        <w:sym w:font="Symbol" w:char="F06D"/>
      </w:r>
      <w:r w:rsidR="00433C35">
        <w:t xml:space="preserve">L of that tube was placed into another tube of sterile saline, and then 100 </w:t>
      </w:r>
      <w:r w:rsidR="00433C35">
        <w:sym w:font="Symbol" w:char="F06D"/>
      </w:r>
      <w:r w:rsidR="00433C35">
        <w:t>L of that was placed on a nutrient agar plate".</w:t>
      </w:r>
    </w:p>
    <w:p w14:paraId="7228DF59" w14:textId="77777777" w:rsidR="00433C35" w:rsidRDefault="00206EA6" w:rsidP="00433C35">
      <w:r>
        <w:t xml:space="preserve">     </w:t>
      </w:r>
      <w:r w:rsidR="00433C35">
        <w:t>It is a good idea to separate the methods section into individual procedures. For instance, you might have one section for how cultures were grown, another for how optical density and viable counts were performed, and a third for how the data were analyzed (e.g. statistics).</w:t>
      </w:r>
      <w:r w:rsidR="003747F5">
        <w:t xml:space="preserve">  Importantly, there should be NO data in the methods section!  All of that goes in the results.</w:t>
      </w:r>
    </w:p>
    <w:p w14:paraId="2DB32E96" w14:textId="77777777" w:rsidR="00D80937" w:rsidRDefault="00D80937" w:rsidP="00433C35">
      <w:pPr>
        <w:rPr>
          <w:b/>
        </w:rPr>
      </w:pPr>
    </w:p>
    <w:p w14:paraId="250D575D" w14:textId="77777777" w:rsidR="003747F5" w:rsidRDefault="003747F5" w:rsidP="00433C35">
      <w:pPr>
        <w:rPr>
          <w:b/>
        </w:rPr>
      </w:pPr>
      <w:r>
        <w:rPr>
          <w:b/>
        </w:rPr>
        <w:t>RESULTS</w:t>
      </w:r>
    </w:p>
    <w:p w14:paraId="0BDD5258" w14:textId="66051DE1" w:rsidR="00757900" w:rsidRDefault="00206EA6" w:rsidP="00433C35">
      <w:r>
        <w:t xml:space="preserve">     </w:t>
      </w:r>
      <w:r w:rsidR="003747F5">
        <w:t xml:space="preserve">Here you will </w:t>
      </w:r>
      <w:r w:rsidR="00193A33">
        <w:t xml:space="preserve">present your data. Make sure to include all the relevant data you collected, including each piece of information mentioned in the "For Your Report" section of </w:t>
      </w:r>
      <w:r w:rsidR="00757900">
        <w:t>the lab handout.  The section should be written in narrative style, explaining the data without drawing conclusions</w:t>
      </w:r>
      <w:r w:rsidR="000E2ED5">
        <w:t xml:space="preserve"> about whether or not they support your hypotheses</w:t>
      </w:r>
      <w:r w:rsidR="00757900">
        <w:t xml:space="preserve">.  All values should include measures of variation if they exist, and any statistical findings should be presented here as well, explicitly stating what test was used, how many replicates were performed, and what the p-value was.  For instance, don't </w:t>
      </w:r>
      <w:proofErr w:type="gramStart"/>
      <w:r w:rsidR="00757900">
        <w:t>say</w:t>
      </w:r>
      <w:proofErr w:type="gramEnd"/>
      <w:r w:rsidR="00757900">
        <w:t xml:space="preserve"> "Our organism's exponential growth rate at 37C was 0.37 per hour, which was greater than its growth rate of 0.29 per hour at 30C." Instead, say something like "The mean exponential growth rate of 4 replicate cultures at 37C was 0.37 +/- 0.04 per hour (95% confidence interval), and at 30C was 0.29 +/- 0.08 per hour. The two measurements were significantly different (t-test, p = 0.015)."</w:t>
      </w:r>
    </w:p>
    <w:p w14:paraId="44ACBF5A" w14:textId="77777777" w:rsidR="003747F5" w:rsidRDefault="00206EA6" w:rsidP="00433C35">
      <w:r>
        <w:t xml:space="preserve">     </w:t>
      </w:r>
      <w:r w:rsidR="00757900">
        <w:t>This section should include several graphical representations of data as well.  Broadly, there are three types of graphics you can use:</w:t>
      </w:r>
    </w:p>
    <w:p w14:paraId="3235C12E" w14:textId="77777777" w:rsidR="007431A5" w:rsidRDefault="007431A5" w:rsidP="00433C35"/>
    <w:p w14:paraId="5340C140" w14:textId="77777777" w:rsidR="00661BFF" w:rsidRDefault="00757900" w:rsidP="00757900">
      <w:pPr>
        <w:pStyle w:val="ListParagraph"/>
        <w:numPr>
          <w:ilvl w:val="0"/>
          <w:numId w:val="2"/>
        </w:numPr>
      </w:pPr>
      <w:r>
        <w:t xml:space="preserve">TABLES are good for presenting numerical data when you have a number of different things measured for several different cultures.  Tables are often better than graphs for complicated data.  DON'T represent the same data in both table and graph format, however! All tables should have a </w:t>
      </w:r>
      <w:proofErr w:type="gramStart"/>
      <w:r>
        <w:t>title which</w:t>
      </w:r>
      <w:proofErr w:type="gramEnd"/>
      <w:r>
        <w:t xml:space="preserve"> includes a number and a br</w:t>
      </w:r>
      <w:r w:rsidR="00661BFF">
        <w:t xml:space="preserve">ief description. For instance: </w:t>
      </w:r>
    </w:p>
    <w:p w14:paraId="76428F49" w14:textId="77777777" w:rsidR="00661BFF" w:rsidRDefault="00661BFF" w:rsidP="00661BFF">
      <w:pPr>
        <w:ind w:left="720"/>
      </w:pPr>
    </w:p>
    <w:p w14:paraId="727FD7F5" w14:textId="77777777" w:rsidR="00757900" w:rsidRDefault="00757900" w:rsidP="00661BFF">
      <w:pPr>
        <w:ind w:left="720"/>
      </w:pPr>
      <w:r>
        <w:t xml:space="preserve">Table 1. </w:t>
      </w:r>
      <w:proofErr w:type="gramStart"/>
      <w:r>
        <w:t xml:space="preserve">Growth rates </w:t>
      </w:r>
      <w:r w:rsidR="00661BFF">
        <w:t>(per hour</w:t>
      </w:r>
      <w:r w:rsidR="00B1379B">
        <w:t>, +/- 95% confidence interval</w:t>
      </w:r>
      <w:r w:rsidR="00661BFF">
        <w:t xml:space="preserve">) </w:t>
      </w:r>
      <w:r>
        <w:t>of unknown isol</w:t>
      </w:r>
      <w:r w:rsidR="00661BFF">
        <w:t>ates at different temperatures.</w:t>
      </w:r>
      <w:proofErr w:type="gramEnd"/>
    </w:p>
    <w:tbl>
      <w:tblPr>
        <w:tblStyle w:val="TableGrid"/>
        <w:tblW w:w="0" w:type="auto"/>
        <w:tblInd w:w="720" w:type="dxa"/>
        <w:tblLook w:val="04A0" w:firstRow="1" w:lastRow="0" w:firstColumn="1" w:lastColumn="0" w:noHBand="0" w:noVBand="1"/>
      </w:tblPr>
      <w:tblGrid>
        <w:gridCol w:w="1791"/>
        <w:gridCol w:w="1766"/>
        <w:gridCol w:w="1766"/>
        <w:gridCol w:w="1766"/>
        <w:gridCol w:w="1767"/>
      </w:tblGrid>
      <w:tr w:rsidR="00661BFF" w14:paraId="1A271A3F" w14:textId="77777777" w:rsidTr="00661BFF">
        <w:tc>
          <w:tcPr>
            <w:tcW w:w="1915" w:type="dxa"/>
          </w:tcPr>
          <w:p w14:paraId="2D8CB656" w14:textId="77777777" w:rsidR="00661BFF" w:rsidRDefault="00661BFF" w:rsidP="00661BFF"/>
        </w:tc>
        <w:tc>
          <w:tcPr>
            <w:tcW w:w="1915" w:type="dxa"/>
          </w:tcPr>
          <w:p w14:paraId="0A3BBD1D" w14:textId="77777777" w:rsidR="00661BFF" w:rsidRDefault="00B1379B" w:rsidP="00661BFF">
            <w:r>
              <w:t xml:space="preserve">15 </w:t>
            </w:r>
            <w:r w:rsidR="00661BFF">
              <w:t>C</w:t>
            </w:r>
          </w:p>
        </w:tc>
        <w:tc>
          <w:tcPr>
            <w:tcW w:w="1915" w:type="dxa"/>
          </w:tcPr>
          <w:p w14:paraId="30D2BA08" w14:textId="77777777" w:rsidR="00661BFF" w:rsidRDefault="00B1379B" w:rsidP="00661BFF">
            <w:r>
              <w:t>25 C</w:t>
            </w:r>
          </w:p>
        </w:tc>
        <w:tc>
          <w:tcPr>
            <w:tcW w:w="1915" w:type="dxa"/>
          </w:tcPr>
          <w:p w14:paraId="1F379D19" w14:textId="77777777" w:rsidR="00661BFF" w:rsidRDefault="00B1379B" w:rsidP="00661BFF">
            <w:r>
              <w:t>37 C</w:t>
            </w:r>
          </w:p>
        </w:tc>
        <w:tc>
          <w:tcPr>
            <w:tcW w:w="1916" w:type="dxa"/>
          </w:tcPr>
          <w:p w14:paraId="339299E8" w14:textId="77777777" w:rsidR="00661BFF" w:rsidRDefault="00B1379B" w:rsidP="00661BFF">
            <w:r>
              <w:t>55 C</w:t>
            </w:r>
          </w:p>
        </w:tc>
      </w:tr>
      <w:tr w:rsidR="00661BFF" w14:paraId="376202FF" w14:textId="77777777" w:rsidTr="00661BFF">
        <w:tc>
          <w:tcPr>
            <w:tcW w:w="1915" w:type="dxa"/>
          </w:tcPr>
          <w:p w14:paraId="6926A8DE" w14:textId="77777777" w:rsidR="00661BFF" w:rsidRDefault="00661BFF" w:rsidP="00661BFF">
            <w:r>
              <w:t>Isolate 1</w:t>
            </w:r>
          </w:p>
        </w:tc>
        <w:tc>
          <w:tcPr>
            <w:tcW w:w="1915" w:type="dxa"/>
          </w:tcPr>
          <w:p w14:paraId="0B293F84" w14:textId="77777777" w:rsidR="00661BFF" w:rsidRDefault="00661BFF" w:rsidP="00661BFF">
            <w:r>
              <w:t>0.29</w:t>
            </w:r>
            <w:r w:rsidR="00B1379B">
              <w:t xml:space="preserve"> +/- 0.08</w:t>
            </w:r>
          </w:p>
        </w:tc>
        <w:tc>
          <w:tcPr>
            <w:tcW w:w="1915" w:type="dxa"/>
          </w:tcPr>
          <w:p w14:paraId="48766FE3" w14:textId="77777777" w:rsidR="00661BFF" w:rsidRDefault="00B1379B" w:rsidP="00661BFF">
            <w:r>
              <w:t>0.32 +/- 0.06</w:t>
            </w:r>
          </w:p>
        </w:tc>
        <w:tc>
          <w:tcPr>
            <w:tcW w:w="1915" w:type="dxa"/>
          </w:tcPr>
          <w:p w14:paraId="02AF3581" w14:textId="77777777" w:rsidR="00661BFF" w:rsidRDefault="00661BFF" w:rsidP="00661BFF">
            <w:r>
              <w:t>0.37</w:t>
            </w:r>
            <w:r w:rsidR="00B1379B">
              <w:t xml:space="preserve"> +/- 0.04</w:t>
            </w:r>
          </w:p>
        </w:tc>
        <w:tc>
          <w:tcPr>
            <w:tcW w:w="1916" w:type="dxa"/>
          </w:tcPr>
          <w:p w14:paraId="16A447C5" w14:textId="77777777" w:rsidR="00661BFF" w:rsidRDefault="00B1379B" w:rsidP="00661BFF">
            <w:r>
              <w:t>0 +/- 0.00</w:t>
            </w:r>
          </w:p>
        </w:tc>
      </w:tr>
      <w:tr w:rsidR="00661BFF" w14:paraId="2CE51783" w14:textId="77777777" w:rsidTr="00661BFF">
        <w:tc>
          <w:tcPr>
            <w:tcW w:w="1915" w:type="dxa"/>
          </w:tcPr>
          <w:p w14:paraId="4619C47B" w14:textId="77777777" w:rsidR="00661BFF" w:rsidRDefault="00661BFF" w:rsidP="00661BFF">
            <w:r>
              <w:t>Isolate 2</w:t>
            </w:r>
          </w:p>
        </w:tc>
        <w:tc>
          <w:tcPr>
            <w:tcW w:w="1915" w:type="dxa"/>
          </w:tcPr>
          <w:p w14:paraId="65938656" w14:textId="77777777" w:rsidR="00661BFF" w:rsidRDefault="00661BFF" w:rsidP="00661BFF">
            <w:r>
              <w:t>0.36</w:t>
            </w:r>
            <w:r w:rsidR="00B1379B">
              <w:t xml:space="preserve"> +/- 0.11</w:t>
            </w:r>
          </w:p>
        </w:tc>
        <w:tc>
          <w:tcPr>
            <w:tcW w:w="1915" w:type="dxa"/>
          </w:tcPr>
          <w:p w14:paraId="67958168" w14:textId="77777777" w:rsidR="00661BFF" w:rsidRDefault="00B1379B" w:rsidP="00661BFF">
            <w:r>
              <w:t>0.25 +/- 0.08</w:t>
            </w:r>
          </w:p>
        </w:tc>
        <w:tc>
          <w:tcPr>
            <w:tcW w:w="1915" w:type="dxa"/>
          </w:tcPr>
          <w:p w14:paraId="6D926FC2" w14:textId="77777777" w:rsidR="00661BFF" w:rsidRDefault="00661BFF" w:rsidP="00661BFF">
            <w:r>
              <w:t>0.12</w:t>
            </w:r>
            <w:r w:rsidR="00B1379B">
              <w:t xml:space="preserve"> +/- 0.06</w:t>
            </w:r>
          </w:p>
        </w:tc>
        <w:tc>
          <w:tcPr>
            <w:tcW w:w="1916" w:type="dxa"/>
          </w:tcPr>
          <w:p w14:paraId="25D664C8" w14:textId="77777777" w:rsidR="00661BFF" w:rsidRDefault="00B1379B" w:rsidP="00661BFF">
            <w:r>
              <w:t>0 +/- 0.00</w:t>
            </w:r>
          </w:p>
        </w:tc>
      </w:tr>
    </w:tbl>
    <w:p w14:paraId="6BC3C1AC" w14:textId="77777777" w:rsidR="00661BFF" w:rsidRDefault="00661BFF" w:rsidP="00661BFF">
      <w:pPr>
        <w:ind w:left="720"/>
      </w:pPr>
    </w:p>
    <w:p w14:paraId="4FE9CF75" w14:textId="77777777" w:rsidR="00757900" w:rsidRDefault="00757900" w:rsidP="00757900">
      <w:pPr>
        <w:pStyle w:val="ListParagraph"/>
        <w:numPr>
          <w:ilvl w:val="0"/>
          <w:numId w:val="2"/>
        </w:numPr>
      </w:pPr>
      <w:r>
        <w:t xml:space="preserve">GRAPHS are usually the best choice for presenting your main data.  The two types you're most likely to use are bar graphs and scatter plots.  Make sure your graphs give a fair representation of the variation in your dataset, either by including "error bars" or by plotting all the replicate measurements instead of just the average value.  Make sure both axes on your graph are labeled, and make sure to include units as appropriate. All graph figures should have a figure legend including a number, a title, and a brief description of what the symbols, lines, </w:t>
      </w:r>
      <w:proofErr w:type="spellStart"/>
      <w:r>
        <w:t>etc</w:t>
      </w:r>
      <w:proofErr w:type="spellEnd"/>
      <w:r>
        <w:t xml:space="preserve"> mean.</w:t>
      </w:r>
      <w:r w:rsidR="000D5A52" w:rsidRPr="000D5A52">
        <w:rPr>
          <w:noProof/>
        </w:rPr>
        <w:t xml:space="preserve"> </w:t>
      </w:r>
      <w:r w:rsidR="00242B07">
        <w:rPr>
          <w:noProof/>
        </w:rPr>
        <w:t xml:space="preserve">Example (note that </w:t>
      </w:r>
      <w:r w:rsidR="00973538">
        <w:rPr>
          <w:noProof/>
        </w:rPr>
        <w:t xml:space="preserve">2 </w:t>
      </w:r>
      <w:r w:rsidR="00242B07">
        <w:rPr>
          <w:noProof/>
        </w:rPr>
        <w:t>replicates are plotted separately):</w:t>
      </w:r>
    </w:p>
    <w:p w14:paraId="57C88B9A" w14:textId="77777777" w:rsidR="00661BFF" w:rsidRDefault="00242B07" w:rsidP="00661BFF">
      <w:r>
        <w:rPr>
          <w:noProof/>
        </w:rPr>
        <mc:AlternateContent>
          <mc:Choice Requires="wps">
            <w:drawing>
              <wp:anchor distT="0" distB="0" distL="114300" distR="114300" simplePos="0" relativeHeight="251659264" behindDoc="0" locked="0" layoutInCell="1" allowOverlap="1" wp14:anchorId="727C8467" wp14:editId="2DF06053">
                <wp:simplePos x="0" y="0"/>
                <wp:positionH relativeFrom="column">
                  <wp:posOffset>1194435</wp:posOffset>
                </wp:positionH>
                <wp:positionV relativeFrom="paragraph">
                  <wp:posOffset>1562735</wp:posOffset>
                </wp:positionV>
                <wp:extent cx="4229100" cy="4572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7F4A9" w14:textId="77777777" w:rsidR="00C47C31" w:rsidRDefault="00C47C31">
                            <w:r>
                              <w:t xml:space="preserve">Figure 1. </w:t>
                            </w:r>
                            <w:proofErr w:type="gramStart"/>
                            <w:r>
                              <w:t>Growth of Unknown 1 at 37C (black circles) or 30C (white triangles).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4.05pt;margin-top:123.05pt;width:333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" filled="f" stroked="f">
                <v:textbox>
                  <w:txbxContent>
                    <w:p w14:paraId="1217F4A9" w14:textId="77777777" w:rsidR="00C47C31" w:rsidRDefault="00C47C31">
                      <w:r>
                        <w:t xml:space="preserve">Figure 1. </w:t>
                      </w:r>
                      <w:proofErr w:type="gramStart"/>
                      <w:r>
                        <w:t>Growth of Unknown 1 at 37C (black circles) or 30C (white triangles).</w:t>
                      </w:r>
                      <w:proofErr w:type="gramEnd"/>
                    </w:p>
                  </w:txbxContent>
                </v:textbox>
                <w10:wrap type="topAndBottom"/>
              </v:shape>
            </w:pict>
          </mc:Fallback>
        </mc:AlternateContent>
      </w:r>
      <w:r>
        <w:rPr>
          <w:noProof/>
        </w:rPr>
        <w:drawing>
          <wp:anchor distT="0" distB="0" distL="114300" distR="114300" simplePos="0" relativeHeight="251660288" behindDoc="0" locked="0" layoutInCell="1" allowOverlap="1" wp14:anchorId="79AC2232" wp14:editId="5BA8D465">
            <wp:simplePos x="0" y="0"/>
            <wp:positionH relativeFrom="column">
              <wp:posOffset>965835</wp:posOffset>
            </wp:positionH>
            <wp:positionV relativeFrom="paragraph">
              <wp:posOffset>76835</wp:posOffset>
            </wp:positionV>
            <wp:extent cx="4572000" cy="1485900"/>
            <wp:effectExtent l="0" t="0" r="25400" b="1270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43A07374" w14:textId="77777777" w:rsidR="00661BFF" w:rsidRDefault="00661BFF" w:rsidP="00661BFF"/>
    <w:p w14:paraId="7D7A012E" w14:textId="77777777" w:rsidR="007431A5" w:rsidRDefault="00973538" w:rsidP="00757900">
      <w:pPr>
        <w:pStyle w:val="ListParagraph"/>
        <w:numPr>
          <w:ilvl w:val="0"/>
          <w:numId w:val="2"/>
        </w:numPr>
      </w:pPr>
      <w:r>
        <w:rPr>
          <w:noProof/>
        </w:rPr>
        <mc:AlternateContent>
          <mc:Choice Requires="wps">
            <w:drawing>
              <wp:anchor distT="0" distB="0" distL="114300" distR="114300" simplePos="0" relativeHeight="251662336" behindDoc="0" locked="0" layoutInCell="1" allowOverlap="1" wp14:anchorId="76E906D2" wp14:editId="64B7A836">
                <wp:simplePos x="0" y="0"/>
                <wp:positionH relativeFrom="column">
                  <wp:posOffset>1308735</wp:posOffset>
                </wp:positionH>
                <wp:positionV relativeFrom="paragraph">
                  <wp:posOffset>2113280</wp:posOffset>
                </wp:positionV>
                <wp:extent cx="3429000" cy="6858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82506" w14:textId="77777777" w:rsidR="00C47C31" w:rsidRDefault="00C47C31">
                            <w:r>
                              <w:t xml:space="preserve">Figure 2. </w:t>
                            </w:r>
                            <w:proofErr w:type="gramStart"/>
                            <w:r>
                              <w:t>Exponential growth rates of two isolates at different temperatures.</w:t>
                            </w:r>
                            <w:proofErr w:type="gramEnd"/>
                            <w:r>
                              <w:t xml:space="preserve"> Error bars indicate the 95% confidence interval of 4 replicate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3.05pt;margin-top:166.4pt;width:27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49MtACAAAV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" filled="f" stroked="f">
                <v:textbox>
                  <w:txbxContent>
                    <w:p w14:paraId="0C482506" w14:textId="77777777" w:rsidR="00C47C31" w:rsidRDefault="00C47C31">
                      <w:r>
                        <w:t xml:space="preserve">Figure 2. </w:t>
                      </w:r>
                      <w:proofErr w:type="gramStart"/>
                      <w:r>
                        <w:t>Exponential growth rates of two isolates at different temperatures.</w:t>
                      </w:r>
                      <w:proofErr w:type="gramEnd"/>
                      <w:r>
                        <w:t xml:space="preserve"> Error bars indicate the 95% confidence interval of 4 replicate measurements.</w:t>
                      </w:r>
                    </w:p>
                  </w:txbxContent>
                </v:textbox>
                <w10:wrap type="topAndBottom"/>
              </v:shape>
            </w:pict>
          </mc:Fallback>
        </mc:AlternateContent>
      </w:r>
      <w:r w:rsidR="00B1379B">
        <w:rPr>
          <w:noProof/>
        </w:rPr>
        <w:drawing>
          <wp:anchor distT="0" distB="0" distL="114300" distR="114300" simplePos="0" relativeHeight="251661312" behindDoc="0" locked="0" layoutInCell="1" allowOverlap="1" wp14:anchorId="74BD1E9E" wp14:editId="164C8F08">
            <wp:simplePos x="0" y="0"/>
            <wp:positionH relativeFrom="column">
              <wp:posOffset>1308735</wp:posOffset>
            </wp:positionH>
            <wp:positionV relativeFrom="paragraph">
              <wp:posOffset>55880</wp:posOffset>
            </wp:positionV>
            <wp:extent cx="3480435" cy="2054860"/>
            <wp:effectExtent l="0" t="0" r="24765" b="279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7431A5">
        <w:rPr>
          <w:noProof/>
        </w:rPr>
        <w:t>PHOTOS are the best way to show qualitative visual data.  For instance, if you want to say "Our colonies were red at 30C but white at 37C" you'll want to have a photo to prove this.</w:t>
      </w:r>
      <w:r w:rsidR="00242B07">
        <w:rPr>
          <w:noProof/>
        </w:rPr>
        <w:t xml:space="preserve"> Like graphs, photos will have a figure number and a legend explaining them.</w:t>
      </w:r>
    </w:p>
    <w:p w14:paraId="4C8C2BF5" w14:textId="77777777" w:rsidR="007431A5" w:rsidRDefault="007431A5" w:rsidP="007431A5"/>
    <w:p w14:paraId="387F45B9" w14:textId="77777777" w:rsidR="007431A5" w:rsidRDefault="00206EA6" w:rsidP="007431A5">
      <w:r>
        <w:t xml:space="preserve">     </w:t>
      </w:r>
      <w:r w:rsidR="007431A5">
        <w:t>Importantly, you can't claim any results or conclusions without presenting data in this section! Every conclusion MUST be supported by data or evidence shown in the results section.</w:t>
      </w:r>
    </w:p>
    <w:p w14:paraId="05A29D62" w14:textId="77777777" w:rsidR="006109A5" w:rsidRDefault="00206EA6" w:rsidP="007431A5">
      <w:r>
        <w:t xml:space="preserve">     </w:t>
      </w:r>
      <w:r w:rsidR="006109A5">
        <w:t>Also important: the results section MUST NOT contain any conclusions about the data</w:t>
      </w:r>
      <w:r w:rsidR="00973538">
        <w:t xml:space="preserve"> beyond the results of statistical tests</w:t>
      </w:r>
      <w:r w:rsidR="006109A5">
        <w:t xml:space="preserve">, and explanation should be kept to a minimum. </w:t>
      </w:r>
      <w:r w:rsidR="00973538">
        <w:t xml:space="preserve">For instance, it's okay to say "Isolate 1 grew significantly faster than Isolate 2 at 37 C (Fig. 2, t-test, p = 0.01)" but it's not okay to then </w:t>
      </w:r>
      <w:proofErr w:type="gramStart"/>
      <w:r w:rsidR="00973538">
        <w:t>say</w:t>
      </w:r>
      <w:proofErr w:type="gramEnd"/>
      <w:r w:rsidR="00973538">
        <w:t xml:space="preserve"> "The optimum growth temperature of Isolate 1 was higher than Isolate 2".  </w:t>
      </w:r>
      <w:r w:rsidR="006109A5">
        <w:t>This section is purely objective; your conclusions will be in the discussion section.</w:t>
      </w:r>
    </w:p>
    <w:p w14:paraId="4A7C5D8A" w14:textId="77777777" w:rsidR="007431A5" w:rsidRDefault="007431A5" w:rsidP="007431A5"/>
    <w:p w14:paraId="0CE317E3" w14:textId="77777777" w:rsidR="00884BA1" w:rsidRDefault="00884BA1" w:rsidP="007431A5">
      <w:pPr>
        <w:rPr>
          <w:b/>
        </w:rPr>
      </w:pPr>
    </w:p>
    <w:p w14:paraId="7F181EA0" w14:textId="77777777" w:rsidR="00884BA1" w:rsidRDefault="00884BA1" w:rsidP="007431A5">
      <w:pPr>
        <w:rPr>
          <w:b/>
        </w:rPr>
      </w:pPr>
    </w:p>
    <w:p w14:paraId="201D6607" w14:textId="77777777" w:rsidR="007431A5" w:rsidRDefault="007431A5" w:rsidP="007431A5">
      <w:r>
        <w:rPr>
          <w:b/>
        </w:rPr>
        <w:t>DISCUSSION</w:t>
      </w:r>
    </w:p>
    <w:p w14:paraId="22DFEDCA" w14:textId="77777777" w:rsidR="007431A5" w:rsidRDefault="00206EA6" w:rsidP="007431A5">
      <w:r>
        <w:t xml:space="preserve">     </w:t>
      </w:r>
      <w:r w:rsidR="007431A5">
        <w:t xml:space="preserve">In this section </w:t>
      </w:r>
      <w:r w:rsidR="006109A5">
        <w:t>you will draw conclusions based on the data you presented in the results. Here, you should explicitly state whether the hypotheses you presented in the introduction were supported or not, and what the evidence for or against was.  Keep it minimal, but make sure to address anything you thought was important enough to bring up in the introduction.</w:t>
      </w:r>
      <w:r w:rsidR="00973538">
        <w:t xml:space="preserve"> It's okay to speculate (within reason) here; you can say what you THINK is going on, as long as you justify your statements with facts from the results section (or from outside research).</w:t>
      </w:r>
    </w:p>
    <w:p w14:paraId="03B230A8" w14:textId="77777777" w:rsidR="006109A5" w:rsidRDefault="006109A5" w:rsidP="007431A5"/>
    <w:p w14:paraId="66016170" w14:textId="77777777" w:rsidR="006109A5" w:rsidRDefault="006109A5" w:rsidP="007431A5">
      <w:r>
        <w:rPr>
          <w:b/>
        </w:rPr>
        <w:t>REFERENCES</w:t>
      </w:r>
    </w:p>
    <w:p w14:paraId="5E03FFAB" w14:textId="77777777" w:rsidR="006109A5" w:rsidRDefault="00206EA6" w:rsidP="007431A5">
      <w:r>
        <w:t xml:space="preserve">     </w:t>
      </w:r>
      <w:r w:rsidR="006109A5">
        <w:t>Last, you'll include a list of any references you cited.</w:t>
      </w:r>
    </w:p>
    <w:p w14:paraId="5A5D5A73" w14:textId="77777777" w:rsidR="00A1528E" w:rsidRDefault="00A1528E" w:rsidP="007431A5"/>
    <w:p w14:paraId="4A63C6B8" w14:textId="77777777" w:rsidR="00A1528E" w:rsidRDefault="00A1528E" w:rsidP="007431A5"/>
    <w:p w14:paraId="2421E4EC" w14:textId="43580654" w:rsidR="00F54662" w:rsidRDefault="00F54662" w:rsidP="007431A5">
      <w:r>
        <w:rPr>
          <w:b/>
        </w:rPr>
        <w:t>HOW TO BE A COMPUTER</w:t>
      </w:r>
    </w:p>
    <w:p w14:paraId="22F7A121" w14:textId="77777777" w:rsidR="00F54662" w:rsidRDefault="00F54662" w:rsidP="007431A5"/>
    <w:p w14:paraId="18CF3F4D" w14:textId="77777777" w:rsidR="0060780B" w:rsidRDefault="00F54662" w:rsidP="007431A5">
      <w:r>
        <w:t xml:space="preserve">In the not-so-distant past, </w:t>
      </w:r>
      <w:proofErr w:type="gramStart"/>
      <w:r>
        <w:t>all scientific computing was done by human beings</w:t>
      </w:r>
      <w:proofErr w:type="gramEnd"/>
      <w:r>
        <w:t xml:space="preserve">.  You may have seen the award-winning movie "Hidden Figures", about the experiences of human computer Katherine Johnson </w:t>
      </w:r>
      <w:r w:rsidR="0060780B">
        <w:t>during the early days of the US space program.  Since you have access to a digital computer, you don't need to be a brilliant mathematician like Ms. Johnson -- you just have to know how to type in some Excel code and interpret the answers it gives you.  Each paper required for this course has a list of calculations and statistics that need to be performed, as well as figures and/or tables that need to be made.  As computer, your job is to do all of these calculations and deliver the results to the first author.</w:t>
      </w:r>
    </w:p>
    <w:p w14:paraId="0CE1A32A" w14:textId="77777777" w:rsidR="0060780B" w:rsidRDefault="0060780B" w:rsidP="007431A5"/>
    <w:p w14:paraId="10ED35F3" w14:textId="16C77CF1" w:rsidR="00F54662" w:rsidRDefault="0060780B" w:rsidP="007431A5">
      <w:r>
        <w:t xml:space="preserve">You will do all of these calculations in Excel, and submit your finished spreadsheet for your grade.  Make sure to include enough notes, column headings, and so forth in the spreadsheet that the first author and I can tell what you've done.  It's a good idea to write out your interpretation of the results of the statistical tests, like you would expect to see them </w:t>
      </w:r>
      <w:r w:rsidR="0077234B">
        <w:t>mentioned in the paper.  For instance, if you did a t-test comparing sets of growth rates and found that they were significantly different with a p-value of 0.02, you might write in the spreadsheet:</w:t>
      </w:r>
    </w:p>
    <w:p w14:paraId="3C23E9E0" w14:textId="77777777" w:rsidR="0077234B" w:rsidRDefault="0077234B" w:rsidP="007431A5"/>
    <w:p w14:paraId="71E835B1" w14:textId="06AC0606" w:rsidR="0077234B" w:rsidRDefault="0077234B" w:rsidP="007431A5">
      <w:r>
        <w:t xml:space="preserve">"The growth rate of isolate Mello </w:t>
      </w:r>
      <w:proofErr w:type="spellStart"/>
      <w:r>
        <w:t>Yello</w:t>
      </w:r>
      <w:proofErr w:type="spellEnd"/>
      <w:r>
        <w:t xml:space="preserve"> at 30C was significantly higher than at 37C (t-test, p = 0.02), but both were significantly higher than the growth rate at room temperature (t-tests, p &lt; 0.05 for both comparisons)."</w:t>
      </w:r>
    </w:p>
    <w:p w14:paraId="67A02B5A" w14:textId="77777777" w:rsidR="0077234B" w:rsidRDefault="0077234B" w:rsidP="007431A5"/>
    <w:p w14:paraId="106FBDFE" w14:textId="29D87A63" w:rsidR="0077234B" w:rsidRPr="00F54662" w:rsidRDefault="0077234B" w:rsidP="007431A5">
      <w:r>
        <w:t xml:space="preserve">The first author can then just copy your sentence into the main paper and edit it as needed to make it </w:t>
      </w:r>
      <w:proofErr w:type="gramStart"/>
      <w:r>
        <w:t>fit.</w:t>
      </w:r>
      <w:proofErr w:type="gramEnd"/>
    </w:p>
    <w:p w14:paraId="438D7081" w14:textId="77777777" w:rsidR="00F54662" w:rsidRDefault="00F54662" w:rsidP="007431A5"/>
    <w:p w14:paraId="2DFFA5EE" w14:textId="77777777" w:rsidR="00F54662" w:rsidRDefault="00F54662" w:rsidP="007431A5"/>
    <w:p w14:paraId="70CB4B9F" w14:textId="5733114A" w:rsidR="00A1528E" w:rsidRDefault="00A1528E" w:rsidP="007431A5">
      <w:pPr>
        <w:rPr>
          <w:b/>
        </w:rPr>
      </w:pPr>
      <w:r>
        <w:rPr>
          <w:b/>
        </w:rPr>
        <w:t xml:space="preserve">HOW TO </w:t>
      </w:r>
      <w:r>
        <w:rPr>
          <w:b/>
          <w:u w:val="single"/>
        </w:rPr>
        <w:t>REVIEW</w:t>
      </w:r>
      <w:r>
        <w:rPr>
          <w:b/>
        </w:rPr>
        <w:t xml:space="preserve"> A PAPER</w:t>
      </w:r>
    </w:p>
    <w:p w14:paraId="038CFB92" w14:textId="77777777" w:rsidR="00AF3F76" w:rsidRDefault="00AF3F76" w:rsidP="007431A5"/>
    <w:p w14:paraId="794945BE" w14:textId="407FD7F7" w:rsidR="00826912" w:rsidRDefault="00A1528E" w:rsidP="007431A5">
      <w:r>
        <w:t>Reviewing is NOT the same as proofreading (although you should do that too).  If you are the reviewer, your job is to read the manuscript as a skeptic, looking for flaws in the arguments</w:t>
      </w:r>
      <w:r w:rsidR="00826912">
        <w:t xml:space="preserve"> or methods, and suggesting ways that the first author can improve the paper.  You can either use the Review tools in Word to insert comments and suggestions, or you can write them out in a separate document.  If you do the latter, make sure to indicate where in the paper your comment belongs.  For instance:</w:t>
      </w:r>
    </w:p>
    <w:p w14:paraId="605057BD" w14:textId="77777777" w:rsidR="00826912" w:rsidRDefault="00826912" w:rsidP="007431A5"/>
    <w:p w14:paraId="720B3BB5" w14:textId="33FE7E40" w:rsidR="00826912" w:rsidRDefault="00826912" w:rsidP="007431A5">
      <w:r>
        <w:t>"In the second paragraph on page 3, the author says that the growth rates of the two isolates at 37C were significantly different, but I don't see what statistical test was used, and there are no error bars in Figure 2 either."</w:t>
      </w:r>
    </w:p>
    <w:p w14:paraId="453E1B84" w14:textId="77777777" w:rsidR="00826912" w:rsidRDefault="00826912" w:rsidP="007431A5"/>
    <w:p w14:paraId="7AB26E9E" w14:textId="1FB72129" w:rsidR="00826912" w:rsidRDefault="00826912" w:rsidP="007431A5">
      <w:r>
        <w:t xml:space="preserve">As the reviewer, your grade doesn't come from the quality of the finished paper -- only how well you spot the flaws </w:t>
      </w:r>
      <w:r w:rsidR="00AF3F76">
        <w:t>in the first draft.  If there are deficiencies in the finished paper and you didn't catch them, both you and the first author will take a hit for that.</w:t>
      </w:r>
      <w:r w:rsidR="00F54662">
        <w:t xml:space="preserve">  You're also responsible for looking over the work that the Computer has done.  You don't need to re-do the calculations or look for arithmetic errors or that sort of thing -- you mainly need to ensure that the types of calculations that were done are appropriate and that the figures are useful, understandable, and complete.</w:t>
      </w:r>
    </w:p>
    <w:p w14:paraId="695A72EE" w14:textId="77777777" w:rsidR="00AF3F76" w:rsidRPr="00A1528E" w:rsidRDefault="00AF3F76" w:rsidP="007431A5"/>
    <w:p w14:paraId="5A74383C" w14:textId="79CFA526" w:rsidR="006109A5" w:rsidRDefault="00AF3F76" w:rsidP="007431A5">
      <w:r>
        <w:t>Many students are very hesitant to write a critical review</w:t>
      </w:r>
      <w:r w:rsidR="00F54662">
        <w:t xml:space="preserve"> of their classmates, and that's understandable.  In the "real science" world, peer review is almost always anonymous to make it easier to say what needs to be said about a not-so-great paper.  However, it's important that you not "pull punches" in these reviews</w:t>
      </w:r>
      <w:r>
        <w:t>.   Ever</w:t>
      </w:r>
      <w:r w:rsidR="00F54662">
        <w:t>y paper can be improved, and your review is the best advice that your teammate will get before submitting their paper for a grade.  Remember -- it's possible to be critical without being nasty.  It's very likely that your teammate will appreciate your criticism, because it means that they will get a better grade after addressing each point.</w:t>
      </w:r>
      <w:r>
        <w:t xml:space="preserve"> </w:t>
      </w:r>
    </w:p>
    <w:p w14:paraId="379E2BF7" w14:textId="77777777" w:rsidR="006109A5" w:rsidRDefault="006109A5" w:rsidP="007431A5">
      <w:pPr>
        <w:sectPr w:rsidR="006109A5" w:rsidSect="00433C35">
          <w:pgSz w:w="12240" w:h="15840"/>
          <w:pgMar w:top="1440" w:right="1440" w:bottom="1440" w:left="1440" w:header="720" w:footer="720" w:gutter="0"/>
          <w:cols w:space="720"/>
        </w:sectPr>
      </w:pPr>
    </w:p>
    <w:p w14:paraId="4A097839" w14:textId="30D3DA99" w:rsidR="006109A5" w:rsidRDefault="000939F3" w:rsidP="007431A5">
      <w:r>
        <w:rPr>
          <w:b/>
        </w:rPr>
        <w:t xml:space="preserve">MANUSCRIPT </w:t>
      </w:r>
      <w:r w:rsidR="006109A5">
        <w:rPr>
          <w:b/>
        </w:rPr>
        <w:t>SCORE SHEET</w:t>
      </w:r>
      <w:r w:rsidR="00DE5325">
        <w:rPr>
          <w:b/>
        </w:rPr>
        <w:t xml:space="preserve"> -- FIRST AUTHOR</w:t>
      </w:r>
    </w:p>
    <w:p w14:paraId="68560636" w14:textId="77777777" w:rsidR="006109A5" w:rsidRDefault="006109A5" w:rsidP="007431A5"/>
    <w:p w14:paraId="473927D9" w14:textId="77777777" w:rsidR="006109A5" w:rsidRDefault="006109A5" w:rsidP="007431A5">
      <w:pPr>
        <w:rPr>
          <w:b/>
        </w:rPr>
      </w:pPr>
      <w:r>
        <w:rPr>
          <w:b/>
        </w:rPr>
        <w:t>Student: ________________________________</w:t>
      </w:r>
    </w:p>
    <w:p w14:paraId="76BA8EB0" w14:textId="77777777" w:rsidR="006109A5" w:rsidRDefault="006109A5" w:rsidP="007431A5">
      <w:pPr>
        <w:rPr>
          <w:b/>
        </w:rPr>
      </w:pPr>
    </w:p>
    <w:p w14:paraId="6E00F47D" w14:textId="77777777" w:rsidR="006109A5" w:rsidRDefault="006109A5" w:rsidP="00206EA6">
      <w:pPr>
        <w:pStyle w:val="ListParagraph"/>
        <w:numPr>
          <w:ilvl w:val="0"/>
          <w:numId w:val="3"/>
        </w:numPr>
        <w:spacing w:after="40"/>
        <w:contextualSpacing w:val="0"/>
        <w:rPr>
          <w:b/>
        </w:rPr>
      </w:pPr>
      <w:r w:rsidRPr="006109A5">
        <w:rPr>
          <w:b/>
        </w:rPr>
        <w:t>Abstract</w:t>
      </w:r>
      <w:r>
        <w:rPr>
          <w:b/>
        </w:rPr>
        <w:t xml:space="preserve"> (5)</w:t>
      </w:r>
    </w:p>
    <w:p w14:paraId="35B057AC" w14:textId="77777777" w:rsidR="00A92856" w:rsidRDefault="00A92856" w:rsidP="00206EA6">
      <w:pPr>
        <w:pStyle w:val="ListParagraph"/>
        <w:numPr>
          <w:ilvl w:val="1"/>
          <w:numId w:val="3"/>
        </w:numPr>
        <w:spacing w:after="40"/>
        <w:contextualSpacing w:val="0"/>
        <w:rPr>
          <w:b/>
        </w:rPr>
      </w:pPr>
      <w:r>
        <w:rPr>
          <w:b/>
        </w:rPr>
        <w:t>Informative Title     ______</w:t>
      </w:r>
    </w:p>
    <w:p w14:paraId="4920297D" w14:textId="77777777" w:rsidR="006109A5" w:rsidRDefault="006109A5" w:rsidP="00206EA6">
      <w:pPr>
        <w:pStyle w:val="ListParagraph"/>
        <w:numPr>
          <w:ilvl w:val="1"/>
          <w:numId w:val="3"/>
        </w:numPr>
        <w:spacing w:after="40"/>
        <w:contextualSpacing w:val="0"/>
        <w:rPr>
          <w:b/>
        </w:rPr>
      </w:pPr>
      <w:r>
        <w:rPr>
          <w:b/>
        </w:rPr>
        <w:t>200 words or less</w:t>
      </w:r>
      <w:r w:rsidR="00206EA6">
        <w:rPr>
          <w:b/>
        </w:rPr>
        <w:t xml:space="preserve">     ______</w:t>
      </w:r>
    </w:p>
    <w:p w14:paraId="71E48F9A" w14:textId="77777777" w:rsidR="006109A5" w:rsidRDefault="006109A5" w:rsidP="00206EA6">
      <w:pPr>
        <w:pStyle w:val="ListParagraph"/>
        <w:numPr>
          <w:ilvl w:val="1"/>
          <w:numId w:val="3"/>
        </w:numPr>
        <w:spacing w:after="40"/>
        <w:contextualSpacing w:val="0"/>
        <w:rPr>
          <w:b/>
        </w:rPr>
      </w:pPr>
      <w:r>
        <w:rPr>
          <w:b/>
        </w:rPr>
        <w:t>Contains hypotheses</w:t>
      </w:r>
      <w:r w:rsidR="00206EA6">
        <w:rPr>
          <w:b/>
        </w:rPr>
        <w:t xml:space="preserve">     ______</w:t>
      </w:r>
    </w:p>
    <w:p w14:paraId="6865F610" w14:textId="77777777" w:rsidR="006109A5" w:rsidRDefault="006109A5" w:rsidP="00206EA6">
      <w:pPr>
        <w:pStyle w:val="ListParagraph"/>
        <w:numPr>
          <w:ilvl w:val="1"/>
          <w:numId w:val="3"/>
        </w:numPr>
        <w:spacing w:after="40"/>
        <w:contextualSpacing w:val="0"/>
        <w:rPr>
          <w:b/>
        </w:rPr>
      </w:pPr>
      <w:r>
        <w:rPr>
          <w:b/>
        </w:rPr>
        <w:t>Contains results</w:t>
      </w:r>
      <w:r w:rsidR="00206EA6">
        <w:rPr>
          <w:b/>
        </w:rPr>
        <w:t xml:space="preserve">     ______</w:t>
      </w:r>
    </w:p>
    <w:p w14:paraId="2A9DAC0A" w14:textId="77777777" w:rsidR="006109A5" w:rsidRPr="006109A5" w:rsidRDefault="006109A5" w:rsidP="00206EA6">
      <w:pPr>
        <w:pStyle w:val="ListParagraph"/>
        <w:numPr>
          <w:ilvl w:val="1"/>
          <w:numId w:val="3"/>
        </w:numPr>
        <w:spacing w:after="40"/>
        <w:contextualSpacing w:val="0"/>
        <w:rPr>
          <w:b/>
        </w:rPr>
      </w:pPr>
      <w:r>
        <w:rPr>
          <w:b/>
        </w:rPr>
        <w:t>Contains conclusions</w:t>
      </w:r>
      <w:r w:rsidR="00206EA6">
        <w:rPr>
          <w:b/>
        </w:rPr>
        <w:t xml:space="preserve">     ______</w:t>
      </w:r>
    </w:p>
    <w:p w14:paraId="7DDDC881" w14:textId="77777777" w:rsidR="006109A5" w:rsidRDefault="00206EA6" w:rsidP="00206EA6">
      <w:pPr>
        <w:pStyle w:val="ListParagraph"/>
        <w:numPr>
          <w:ilvl w:val="0"/>
          <w:numId w:val="3"/>
        </w:numPr>
        <w:spacing w:after="40"/>
        <w:contextualSpacing w:val="0"/>
        <w:rPr>
          <w:b/>
        </w:rPr>
      </w:pPr>
      <w:r>
        <w:rPr>
          <w:b/>
        </w:rPr>
        <w:t>Introduction (15</w:t>
      </w:r>
      <w:r w:rsidR="006109A5">
        <w:rPr>
          <w:b/>
        </w:rPr>
        <w:t>)</w:t>
      </w:r>
    </w:p>
    <w:p w14:paraId="40620B01" w14:textId="77777777" w:rsidR="006109A5" w:rsidRDefault="006109A5" w:rsidP="00206EA6">
      <w:pPr>
        <w:pStyle w:val="ListParagraph"/>
        <w:numPr>
          <w:ilvl w:val="1"/>
          <w:numId w:val="3"/>
        </w:numPr>
        <w:spacing w:after="40"/>
        <w:contextualSpacing w:val="0"/>
        <w:rPr>
          <w:b/>
        </w:rPr>
      </w:pPr>
      <w:r>
        <w:rPr>
          <w:b/>
        </w:rPr>
        <w:t>States hypotheses</w:t>
      </w:r>
      <w:r w:rsidR="00206EA6">
        <w:rPr>
          <w:b/>
        </w:rPr>
        <w:t xml:space="preserve">     ______</w:t>
      </w:r>
    </w:p>
    <w:p w14:paraId="0C4CEEDF" w14:textId="77777777" w:rsidR="006109A5" w:rsidRDefault="006109A5" w:rsidP="00206EA6">
      <w:pPr>
        <w:pStyle w:val="ListParagraph"/>
        <w:numPr>
          <w:ilvl w:val="1"/>
          <w:numId w:val="3"/>
        </w:numPr>
        <w:spacing w:after="40"/>
        <w:contextualSpacing w:val="0"/>
        <w:rPr>
          <w:b/>
        </w:rPr>
      </w:pPr>
      <w:r>
        <w:rPr>
          <w:b/>
        </w:rPr>
        <w:t>Not in "lab report" style</w:t>
      </w:r>
      <w:r w:rsidR="00206EA6">
        <w:rPr>
          <w:b/>
        </w:rPr>
        <w:t xml:space="preserve">     ______</w:t>
      </w:r>
    </w:p>
    <w:p w14:paraId="7E749BC1" w14:textId="77777777" w:rsidR="006109A5" w:rsidRDefault="006109A5" w:rsidP="00206EA6">
      <w:pPr>
        <w:pStyle w:val="ListParagraph"/>
        <w:numPr>
          <w:ilvl w:val="1"/>
          <w:numId w:val="3"/>
        </w:numPr>
        <w:spacing w:after="40"/>
        <w:contextualSpacing w:val="0"/>
        <w:rPr>
          <w:b/>
        </w:rPr>
      </w:pPr>
      <w:r>
        <w:rPr>
          <w:b/>
        </w:rPr>
        <w:t>At least 2 references</w:t>
      </w:r>
      <w:r w:rsidR="00206EA6">
        <w:rPr>
          <w:b/>
        </w:rPr>
        <w:t xml:space="preserve">     ______</w:t>
      </w:r>
    </w:p>
    <w:p w14:paraId="5A882489" w14:textId="77777777" w:rsidR="006109A5" w:rsidRDefault="006109A5" w:rsidP="00206EA6">
      <w:pPr>
        <w:pStyle w:val="ListParagraph"/>
        <w:numPr>
          <w:ilvl w:val="1"/>
          <w:numId w:val="3"/>
        </w:numPr>
        <w:spacing w:after="40"/>
        <w:contextualSpacing w:val="0"/>
        <w:rPr>
          <w:b/>
        </w:rPr>
      </w:pPr>
      <w:r>
        <w:rPr>
          <w:b/>
        </w:rPr>
        <w:t>Gives background on experiments</w:t>
      </w:r>
      <w:r w:rsidR="00206EA6">
        <w:rPr>
          <w:b/>
        </w:rPr>
        <w:t xml:space="preserve">     ______</w:t>
      </w:r>
    </w:p>
    <w:p w14:paraId="33EE8B7D" w14:textId="77777777" w:rsidR="006109A5" w:rsidRDefault="006109A5" w:rsidP="00206EA6">
      <w:pPr>
        <w:pStyle w:val="ListParagraph"/>
        <w:numPr>
          <w:ilvl w:val="1"/>
          <w:numId w:val="3"/>
        </w:numPr>
        <w:spacing w:after="40"/>
        <w:contextualSpacing w:val="0"/>
        <w:rPr>
          <w:b/>
        </w:rPr>
      </w:pPr>
      <w:r>
        <w:rPr>
          <w:b/>
        </w:rPr>
        <w:t>Writing</w:t>
      </w:r>
      <w:r w:rsidR="00206EA6">
        <w:rPr>
          <w:b/>
        </w:rPr>
        <w:t xml:space="preserve">     ______</w:t>
      </w:r>
    </w:p>
    <w:p w14:paraId="616A0D94" w14:textId="77777777" w:rsidR="006109A5" w:rsidRDefault="00206EA6" w:rsidP="00206EA6">
      <w:pPr>
        <w:pStyle w:val="ListParagraph"/>
        <w:numPr>
          <w:ilvl w:val="0"/>
          <w:numId w:val="3"/>
        </w:numPr>
        <w:spacing w:after="40"/>
        <w:contextualSpacing w:val="0"/>
        <w:rPr>
          <w:b/>
        </w:rPr>
      </w:pPr>
      <w:r>
        <w:rPr>
          <w:b/>
        </w:rPr>
        <w:t>Methods (15</w:t>
      </w:r>
      <w:r w:rsidR="006109A5">
        <w:rPr>
          <w:b/>
        </w:rPr>
        <w:t>)</w:t>
      </w:r>
    </w:p>
    <w:p w14:paraId="3C97D86F" w14:textId="77777777" w:rsidR="006109A5" w:rsidRDefault="006109A5" w:rsidP="00206EA6">
      <w:pPr>
        <w:pStyle w:val="ListParagraph"/>
        <w:numPr>
          <w:ilvl w:val="1"/>
          <w:numId w:val="3"/>
        </w:numPr>
        <w:spacing w:after="40"/>
        <w:contextualSpacing w:val="0"/>
        <w:rPr>
          <w:b/>
        </w:rPr>
      </w:pPr>
      <w:r>
        <w:rPr>
          <w:b/>
        </w:rPr>
        <w:t>Complete</w:t>
      </w:r>
      <w:r w:rsidR="00206EA6">
        <w:rPr>
          <w:b/>
        </w:rPr>
        <w:t xml:space="preserve">     ______</w:t>
      </w:r>
    </w:p>
    <w:p w14:paraId="2856E2DB" w14:textId="77777777" w:rsidR="006109A5" w:rsidRDefault="006109A5" w:rsidP="00206EA6">
      <w:pPr>
        <w:pStyle w:val="ListParagraph"/>
        <w:numPr>
          <w:ilvl w:val="1"/>
          <w:numId w:val="3"/>
        </w:numPr>
        <w:spacing w:after="40"/>
        <w:contextualSpacing w:val="0"/>
        <w:rPr>
          <w:b/>
        </w:rPr>
      </w:pPr>
      <w:r>
        <w:rPr>
          <w:b/>
        </w:rPr>
        <w:t>Narrative, not protocol style</w:t>
      </w:r>
      <w:r w:rsidR="00206EA6">
        <w:rPr>
          <w:b/>
        </w:rPr>
        <w:t xml:space="preserve">     ______</w:t>
      </w:r>
    </w:p>
    <w:p w14:paraId="2849BECE" w14:textId="77777777" w:rsidR="006109A5" w:rsidRDefault="006109A5" w:rsidP="00206EA6">
      <w:pPr>
        <w:pStyle w:val="ListParagraph"/>
        <w:numPr>
          <w:ilvl w:val="1"/>
          <w:numId w:val="3"/>
        </w:numPr>
        <w:spacing w:after="40"/>
        <w:contextualSpacing w:val="0"/>
        <w:rPr>
          <w:b/>
        </w:rPr>
      </w:pPr>
      <w:r>
        <w:rPr>
          <w:b/>
        </w:rPr>
        <w:t>No excessive detail</w:t>
      </w:r>
      <w:r w:rsidR="00206EA6">
        <w:rPr>
          <w:b/>
        </w:rPr>
        <w:t xml:space="preserve">     ______</w:t>
      </w:r>
    </w:p>
    <w:p w14:paraId="3029B71C" w14:textId="77777777" w:rsidR="00206EA6" w:rsidRPr="00206EA6" w:rsidRDefault="00206EA6" w:rsidP="00206EA6">
      <w:pPr>
        <w:pStyle w:val="ListParagraph"/>
        <w:numPr>
          <w:ilvl w:val="1"/>
          <w:numId w:val="3"/>
        </w:numPr>
        <w:spacing w:after="40"/>
        <w:contextualSpacing w:val="0"/>
        <w:rPr>
          <w:b/>
        </w:rPr>
      </w:pPr>
      <w:r>
        <w:rPr>
          <w:b/>
        </w:rPr>
        <w:t>No results/discussion     ______</w:t>
      </w:r>
    </w:p>
    <w:p w14:paraId="4B627195" w14:textId="2D1A2D06" w:rsidR="006109A5" w:rsidRDefault="00E962A0" w:rsidP="00206EA6">
      <w:pPr>
        <w:pStyle w:val="ListParagraph"/>
        <w:numPr>
          <w:ilvl w:val="0"/>
          <w:numId w:val="3"/>
        </w:numPr>
        <w:spacing w:after="40"/>
        <w:contextualSpacing w:val="0"/>
        <w:rPr>
          <w:b/>
        </w:rPr>
      </w:pPr>
      <w:r>
        <w:rPr>
          <w:b/>
        </w:rPr>
        <w:t>Results (20</w:t>
      </w:r>
      <w:r w:rsidR="006109A5">
        <w:rPr>
          <w:b/>
        </w:rPr>
        <w:t>)</w:t>
      </w:r>
    </w:p>
    <w:p w14:paraId="1AAC34C0" w14:textId="77777777" w:rsidR="00206EA6" w:rsidRDefault="00206EA6" w:rsidP="00206EA6">
      <w:pPr>
        <w:pStyle w:val="ListParagraph"/>
        <w:numPr>
          <w:ilvl w:val="1"/>
          <w:numId w:val="3"/>
        </w:numPr>
        <w:spacing w:after="40"/>
        <w:contextualSpacing w:val="0"/>
        <w:rPr>
          <w:b/>
        </w:rPr>
      </w:pPr>
      <w:r>
        <w:rPr>
          <w:b/>
        </w:rPr>
        <w:t>No discussion/conclusions     ______</w:t>
      </w:r>
    </w:p>
    <w:p w14:paraId="5B707880" w14:textId="77777777" w:rsidR="00206EA6" w:rsidRDefault="00206EA6" w:rsidP="00206EA6">
      <w:pPr>
        <w:pStyle w:val="ListParagraph"/>
        <w:numPr>
          <w:ilvl w:val="1"/>
          <w:numId w:val="3"/>
        </w:numPr>
        <w:spacing w:after="40"/>
        <w:contextualSpacing w:val="0"/>
        <w:rPr>
          <w:b/>
        </w:rPr>
      </w:pPr>
      <w:r>
        <w:rPr>
          <w:b/>
        </w:rPr>
        <w:t>Clear     ______</w:t>
      </w:r>
    </w:p>
    <w:p w14:paraId="04CB9CAC" w14:textId="77777777" w:rsidR="00206EA6" w:rsidRDefault="00206EA6" w:rsidP="00206EA6">
      <w:pPr>
        <w:pStyle w:val="ListParagraph"/>
        <w:numPr>
          <w:ilvl w:val="1"/>
          <w:numId w:val="3"/>
        </w:numPr>
        <w:spacing w:after="40"/>
        <w:contextualSpacing w:val="0"/>
        <w:rPr>
          <w:b/>
        </w:rPr>
      </w:pPr>
      <w:r>
        <w:rPr>
          <w:b/>
        </w:rPr>
        <w:t>Complete     ______</w:t>
      </w:r>
    </w:p>
    <w:p w14:paraId="2784678B" w14:textId="77777777" w:rsidR="00206EA6" w:rsidRDefault="00206EA6" w:rsidP="00206EA6">
      <w:pPr>
        <w:pStyle w:val="ListParagraph"/>
        <w:numPr>
          <w:ilvl w:val="1"/>
          <w:numId w:val="3"/>
        </w:numPr>
        <w:spacing w:after="40"/>
        <w:contextualSpacing w:val="0"/>
        <w:rPr>
          <w:b/>
        </w:rPr>
      </w:pPr>
      <w:r>
        <w:rPr>
          <w:b/>
        </w:rPr>
        <w:t>Statistics appropriate</w:t>
      </w:r>
      <w:r w:rsidR="00A92856">
        <w:rPr>
          <w:b/>
        </w:rPr>
        <w:t xml:space="preserve">     </w:t>
      </w:r>
      <w:r>
        <w:rPr>
          <w:b/>
        </w:rPr>
        <w:t>______</w:t>
      </w:r>
    </w:p>
    <w:p w14:paraId="11ABFDA6" w14:textId="77777777" w:rsidR="00206EA6" w:rsidRPr="00206EA6" w:rsidRDefault="00206EA6" w:rsidP="00206EA6">
      <w:pPr>
        <w:pStyle w:val="ListParagraph"/>
        <w:numPr>
          <w:ilvl w:val="1"/>
          <w:numId w:val="3"/>
        </w:numPr>
        <w:spacing w:after="40"/>
        <w:contextualSpacing w:val="0"/>
        <w:rPr>
          <w:b/>
        </w:rPr>
      </w:pPr>
      <w:r>
        <w:rPr>
          <w:b/>
        </w:rPr>
        <w:t>No unsupported statements     ______</w:t>
      </w:r>
    </w:p>
    <w:p w14:paraId="0E2E7B23" w14:textId="77777777" w:rsidR="00206EA6" w:rsidRDefault="00206EA6" w:rsidP="00206EA6">
      <w:pPr>
        <w:pStyle w:val="ListParagraph"/>
        <w:numPr>
          <w:ilvl w:val="0"/>
          <w:numId w:val="3"/>
        </w:numPr>
        <w:spacing w:after="40"/>
        <w:contextualSpacing w:val="0"/>
        <w:rPr>
          <w:b/>
        </w:rPr>
      </w:pPr>
      <w:r>
        <w:rPr>
          <w:b/>
        </w:rPr>
        <w:t>Figures (15)</w:t>
      </w:r>
    </w:p>
    <w:p w14:paraId="519F144F" w14:textId="77777777" w:rsidR="00206EA6" w:rsidRDefault="00206EA6" w:rsidP="00206EA6">
      <w:pPr>
        <w:pStyle w:val="ListParagraph"/>
        <w:numPr>
          <w:ilvl w:val="1"/>
          <w:numId w:val="3"/>
        </w:numPr>
        <w:spacing w:after="40"/>
        <w:contextualSpacing w:val="0"/>
        <w:rPr>
          <w:b/>
        </w:rPr>
      </w:pPr>
      <w:r>
        <w:rPr>
          <w:b/>
        </w:rPr>
        <w:t>Appropriate/not redundant     ______</w:t>
      </w:r>
    </w:p>
    <w:p w14:paraId="67CACDF2" w14:textId="72394C65" w:rsidR="00884BA1" w:rsidRDefault="00884BA1" w:rsidP="00206EA6">
      <w:pPr>
        <w:pStyle w:val="ListParagraph"/>
        <w:numPr>
          <w:ilvl w:val="1"/>
          <w:numId w:val="3"/>
        </w:numPr>
        <w:spacing w:after="40"/>
        <w:contextualSpacing w:val="0"/>
        <w:rPr>
          <w:b/>
        </w:rPr>
      </w:pPr>
      <w:r>
        <w:rPr>
          <w:b/>
        </w:rPr>
        <w:t>All required figures/tables included      ______</w:t>
      </w:r>
    </w:p>
    <w:p w14:paraId="5EDB070B" w14:textId="6F6EE030" w:rsidR="00206EA6" w:rsidRDefault="00E962A0" w:rsidP="00206EA6">
      <w:pPr>
        <w:pStyle w:val="ListParagraph"/>
        <w:numPr>
          <w:ilvl w:val="1"/>
          <w:numId w:val="3"/>
        </w:numPr>
        <w:spacing w:after="40"/>
        <w:contextualSpacing w:val="0"/>
        <w:rPr>
          <w:b/>
        </w:rPr>
      </w:pPr>
      <w:r>
        <w:rPr>
          <w:b/>
        </w:rPr>
        <w:t>Cited appropriately in text</w:t>
      </w:r>
      <w:r w:rsidR="00884BA1">
        <w:rPr>
          <w:b/>
        </w:rPr>
        <w:t xml:space="preserve">     ______</w:t>
      </w:r>
    </w:p>
    <w:p w14:paraId="012E9A39" w14:textId="0B9B81AF" w:rsidR="00206EA6" w:rsidRPr="00206EA6" w:rsidRDefault="00206EA6" w:rsidP="00206EA6">
      <w:pPr>
        <w:pStyle w:val="ListParagraph"/>
        <w:numPr>
          <w:ilvl w:val="1"/>
          <w:numId w:val="3"/>
        </w:numPr>
        <w:spacing w:after="40"/>
        <w:contextualSpacing w:val="0"/>
        <w:rPr>
          <w:b/>
        </w:rPr>
      </w:pPr>
      <w:r>
        <w:rPr>
          <w:b/>
        </w:rPr>
        <w:t>Informative legend</w:t>
      </w:r>
      <w:r w:rsidR="00884BA1">
        <w:rPr>
          <w:b/>
        </w:rPr>
        <w:t>s</w:t>
      </w:r>
      <w:r>
        <w:rPr>
          <w:b/>
        </w:rPr>
        <w:t xml:space="preserve">     ______</w:t>
      </w:r>
    </w:p>
    <w:p w14:paraId="73DF3460" w14:textId="47DCF74D" w:rsidR="006109A5" w:rsidRDefault="00E962A0" w:rsidP="00206EA6">
      <w:pPr>
        <w:pStyle w:val="ListParagraph"/>
        <w:numPr>
          <w:ilvl w:val="0"/>
          <w:numId w:val="3"/>
        </w:numPr>
        <w:spacing w:after="40"/>
        <w:contextualSpacing w:val="0"/>
        <w:rPr>
          <w:b/>
        </w:rPr>
      </w:pPr>
      <w:r>
        <w:rPr>
          <w:b/>
        </w:rPr>
        <w:t>Discussion (20</w:t>
      </w:r>
      <w:r w:rsidR="006109A5">
        <w:rPr>
          <w:b/>
        </w:rPr>
        <w:t>)</w:t>
      </w:r>
    </w:p>
    <w:p w14:paraId="54E94581" w14:textId="77777777" w:rsidR="00206EA6" w:rsidRDefault="00206EA6" w:rsidP="00206EA6">
      <w:pPr>
        <w:pStyle w:val="ListParagraph"/>
        <w:numPr>
          <w:ilvl w:val="1"/>
          <w:numId w:val="3"/>
        </w:numPr>
        <w:spacing w:after="40"/>
        <w:contextualSpacing w:val="0"/>
        <w:rPr>
          <w:b/>
        </w:rPr>
      </w:pPr>
      <w:r>
        <w:rPr>
          <w:b/>
        </w:rPr>
        <w:t>No results     ______</w:t>
      </w:r>
    </w:p>
    <w:p w14:paraId="141C4A32" w14:textId="77777777" w:rsidR="00206EA6" w:rsidRDefault="00206EA6" w:rsidP="00206EA6">
      <w:pPr>
        <w:pStyle w:val="ListParagraph"/>
        <w:numPr>
          <w:ilvl w:val="1"/>
          <w:numId w:val="3"/>
        </w:numPr>
        <w:spacing w:after="40"/>
        <w:contextualSpacing w:val="0"/>
        <w:rPr>
          <w:b/>
        </w:rPr>
      </w:pPr>
      <w:r>
        <w:rPr>
          <w:b/>
        </w:rPr>
        <w:t>All hypotheses dealt with     ______</w:t>
      </w:r>
    </w:p>
    <w:p w14:paraId="1C571BF6" w14:textId="77777777" w:rsidR="00206EA6" w:rsidRDefault="00206EA6" w:rsidP="00206EA6">
      <w:pPr>
        <w:pStyle w:val="ListParagraph"/>
        <w:numPr>
          <w:ilvl w:val="1"/>
          <w:numId w:val="3"/>
        </w:numPr>
        <w:spacing w:after="40"/>
        <w:contextualSpacing w:val="0"/>
        <w:rPr>
          <w:b/>
        </w:rPr>
      </w:pPr>
      <w:r>
        <w:rPr>
          <w:b/>
        </w:rPr>
        <w:t>Conclusions appropriate     ______</w:t>
      </w:r>
    </w:p>
    <w:p w14:paraId="54D85DE5" w14:textId="77777777" w:rsidR="00206EA6" w:rsidRDefault="00206EA6" w:rsidP="00206EA6">
      <w:pPr>
        <w:pStyle w:val="ListParagraph"/>
        <w:numPr>
          <w:ilvl w:val="1"/>
          <w:numId w:val="3"/>
        </w:numPr>
        <w:spacing w:after="40"/>
        <w:contextualSpacing w:val="0"/>
        <w:rPr>
          <w:b/>
        </w:rPr>
      </w:pPr>
      <w:r>
        <w:rPr>
          <w:b/>
        </w:rPr>
        <w:t>All statements supported by evidence     ______</w:t>
      </w:r>
    </w:p>
    <w:p w14:paraId="0B96F682" w14:textId="77777777" w:rsidR="00206EA6" w:rsidRDefault="00206EA6" w:rsidP="00206EA6">
      <w:pPr>
        <w:pStyle w:val="ListParagraph"/>
        <w:numPr>
          <w:ilvl w:val="1"/>
          <w:numId w:val="3"/>
        </w:numPr>
        <w:spacing w:after="40"/>
        <w:contextualSpacing w:val="0"/>
        <w:rPr>
          <w:b/>
        </w:rPr>
      </w:pPr>
      <w:r>
        <w:rPr>
          <w:b/>
        </w:rPr>
        <w:t>Writing     ______</w:t>
      </w:r>
    </w:p>
    <w:p w14:paraId="397B8450" w14:textId="77777777" w:rsidR="006109A5" w:rsidRDefault="006109A5" w:rsidP="00206EA6">
      <w:pPr>
        <w:pStyle w:val="ListParagraph"/>
        <w:numPr>
          <w:ilvl w:val="0"/>
          <w:numId w:val="3"/>
        </w:numPr>
        <w:spacing w:after="40"/>
        <w:contextualSpacing w:val="0"/>
        <w:rPr>
          <w:b/>
        </w:rPr>
      </w:pPr>
      <w:r>
        <w:rPr>
          <w:b/>
        </w:rPr>
        <w:t>References (5)</w:t>
      </w:r>
    </w:p>
    <w:p w14:paraId="528FB58C" w14:textId="77777777" w:rsidR="006109A5" w:rsidRDefault="006109A5" w:rsidP="00206EA6">
      <w:pPr>
        <w:pStyle w:val="ListParagraph"/>
        <w:numPr>
          <w:ilvl w:val="1"/>
          <w:numId w:val="3"/>
        </w:numPr>
        <w:spacing w:after="40"/>
        <w:contextualSpacing w:val="0"/>
        <w:rPr>
          <w:b/>
        </w:rPr>
      </w:pPr>
      <w:r>
        <w:rPr>
          <w:b/>
        </w:rPr>
        <w:t>At least 2 in addition to textbook/lab handouts</w:t>
      </w:r>
      <w:r w:rsidR="00206EA6">
        <w:rPr>
          <w:b/>
        </w:rPr>
        <w:t xml:space="preserve">     </w:t>
      </w:r>
      <w:r>
        <w:rPr>
          <w:b/>
        </w:rPr>
        <w:t>______</w:t>
      </w:r>
    </w:p>
    <w:p w14:paraId="3DC1831D" w14:textId="52F6683A" w:rsidR="00A1528E" w:rsidRDefault="00206EA6" w:rsidP="00A1528E">
      <w:pPr>
        <w:pStyle w:val="ListParagraph"/>
        <w:numPr>
          <w:ilvl w:val="1"/>
          <w:numId w:val="3"/>
        </w:numPr>
        <w:spacing w:after="40"/>
        <w:contextualSpacing w:val="0"/>
        <w:rPr>
          <w:b/>
        </w:rPr>
      </w:pPr>
      <w:r>
        <w:rPr>
          <w:b/>
        </w:rPr>
        <w:t xml:space="preserve">Professional format     </w:t>
      </w:r>
      <w:r w:rsidR="006109A5">
        <w:rPr>
          <w:b/>
        </w:rPr>
        <w:t>______</w:t>
      </w:r>
    </w:p>
    <w:p w14:paraId="55E603A0" w14:textId="77777777" w:rsidR="00E962A0" w:rsidRDefault="00E962A0" w:rsidP="00A1528E">
      <w:pPr>
        <w:rPr>
          <w:b/>
        </w:rPr>
      </w:pPr>
    </w:p>
    <w:p w14:paraId="7425F84C" w14:textId="77777777" w:rsidR="00E962A0" w:rsidRDefault="00E962A0" w:rsidP="00A1528E">
      <w:pPr>
        <w:rPr>
          <w:b/>
        </w:rPr>
      </w:pPr>
    </w:p>
    <w:p w14:paraId="1EA4AF2A" w14:textId="77777777" w:rsidR="00E962A0" w:rsidRDefault="00E962A0" w:rsidP="00A1528E">
      <w:pPr>
        <w:rPr>
          <w:b/>
        </w:rPr>
        <w:sectPr w:rsidR="00E962A0" w:rsidSect="00206EA6">
          <w:pgSz w:w="12240" w:h="15840"/>
          <w:pgMar w:top="1008" w:right="1440" w:bottom="1008" w:left="1440" w:header="720" w:footer="720" w:gutter="0"/>
          <w:cols w:space="720"/>
        </w:sectPr>
      </w:pPr>
    </w:p>
    <w:p w14:paraId="3BF6671D" w14:textId="2AB218A0" w:rsidR="00A1528E" w:rsidRDefault="000939F3" w:rsidP="00A1528E">
      <w:r>
        <w:rPr>
          <w:b/>
        </w:rPr>
        <w:t>MANUSCRIPT</w:t>
      </w:r>
      <w:r w:rsidR="00A1528E">
        <w:rPr>
          <w:b/>
        </w:rPr>
        <w:t xml:space="preserve"> SCORE SHEET -- COMPUTER</w:t>
      </w:r>
    </w:p>
    <w:p w14:paraId="76DEA670" w14:textId="77777777" w:rsidR="00A1528E" w:rsidRDefault="00A1528E" w:rsidP="00A1528E"/>
    <w:p w14:paraId="56A40DE6" w14:textId="77777777" w:rsidR="00A1528E" w:rsidRDefault="00A1528E" w:rsidP="00A1528E">
      <w:pPr>
        <w:rPr>
          <w:b/>
        </w:rPr>
      </w:pPr>
      <w:r>
        <w:rPr>
          <w:b/>
        </w:rPr>
        <w:t>Student: ________________________________</w:t>
      </w:r>
    </w:p>
    <w:p w14:paraId="6EB60A17" w14:textId="77777777" w:rsidR="00A1528E" w:rsidRDefault="00A1528E" w:rsidP="00A1528E">
      <w:pPr>
        <w:rPr>
          <w:b/>
        </w:rPr>
      </w:pPr>
    </w:p>
    <w:p w14:paraId="58AE16E1" w14:textId="509E6346" w:rsidR="00A1528E" w:rsidRDefault="00E962A0" w:rsidP="00A1528E">
      <w:pPr>
        <w:pStyle w:val="ListParagraph"/>
        <w:numPr>
          <w:ilvl w:val="0"/>
          <w:numId w:val="4"/>
        </w:numPr>
        <w:spacing w:after="40"/>
        <w:contextualSpacing w:val="0"/>
        <w:rPr>
          <w:b/>
        </w:rPr>
      </w:pPr>
      <w:r>
        <w:rPr>
          <w:b/>
        </w:rPr>
        <w:t>Calculations</w:t>
      </w:r>
      <w:r w:rsidR="00A1528E">
        <w:rPr>
          <w:b/>
        </w:rPr>
        <w:t xml:space="preserve"> (5</w:t>
      </w:r>
      <w:r>
        <w:rPr>
          <w:b/>
        </w:rPr>
        <w:t>0</w:t>
      </w:r>
      <w:r w:rsidR="00A1528E">
        <w:rPr>
          <w:b/>
        </w:rPr>
        <w:t>)</w:t>
      </w:r>
    </w:p>
    <w:p w14:paraId="29B09FC3" w14:textId="7A26953D" w:rsidR="00A1528E" w:rsidRDefault="00E962A0" w:rsidP="00A1528E">
      <w:pPr>
        <w:pStyle w:val="ListParagraph"/>
        <w:numPr>
          <w:ilvl w:val="1"/>
          <w:numId w:val="4"/>
        </w:numPr>
        <w:spacing w:after="40"/>
        <w:contextualSpacing w:val="0"/>
        <w:rPr>
          <w:b/>
        </w:rPr>
      </w:pPr>
      <w:r>
        <w:rPr>
          <w:b/>
        </w:rPr>
        <w:t>All required calculations performed</w:t>
      </w:r>
      <w:r w:rsidR="00A1528E">
        <w:rPr>
          <w:b/>
        </w:rPr>
        <w:t xml:space="preserve">     ______</w:t>
      </w:r>
    </w:p>
    <w:p w14:paraId="77EDD680" w14:textId="4A739669" w:rsidR="00A1528E" w:rsidRDefault="00E962A0" w:rsidP="00A1528E">
      <w:pPr>
        <w:pStyle w:val="ListParagraph"/>
        <w:numPr>
          <w:ilvl w:val="1"/>
          <w:numId w:val="4"/>
        </w:numPr>
        <w:spacing w:after="40"/>
        <w:contextualSpacing w:val="0"/>
        <w:rPr>
          <w:b/>
        </w:rPr>
      </w:pPr>
      <w:r>
        <w:rPr>
          <w:b/>
        </w:rPr>
        <w:t>Appropriate statistics</w:t>
      </w:r>
      <w:r w:rsidR="00A1528E">
        <w:rPr>
          <w:b/>
        </w:rPr>
        <w:t xml:space="preserve">     ______</w:t>
      </w:r>
    </w:p>
    <w:p w14:paraId="7A4AE475" w14:textId="69734239" w:rsidR="00A1528E" w:rsidRDefault="00E962A0" w:rsidP="00A1528E">
      <w:pPr>
        <w:pStyle w:val="ListParagraph"/>
        <w:numPr>
          <w:ilvl w:val="1"/>
          <w:numId w:val="4"/>
        </w:numPr>
        <w:spacing w:after="40"/>
        <w:contextualSpacing w:val="0"/>
        <w:rPr>
          <w:b/>
        </w:rPr>
      </w:pPr>
      <w:r>
        <w:rPr>
          <w:b/>
        </w:rPr>
        <w:t>Spreadsheet well-organized</w:t>
      </w:r>
      <w:r w:rsidR="00A1528E">
        <w:rPr>
          <w:b/>
        </w:rPr>
        <w:t xml:space="preserve">     ______</w:t>
      </w:r>
    </w:p>
    <w:p w14:paraId="05C06DC3" w14:textId="77777777" w:rsidR="00E962A0" w:rsidRPr="00E962A0" w:rsidRDefault="00E962A0" w:rsidP="00E962A0">
      <w:pPr>
        <w:spacing w:after="40"/>
        <w:ind w:left="360"/>
        <w:rPr>
          <w:b/>
        </w:rPr>
      </w:pPr>
    </w:p>
    <w:p w14:paraId="4E6B4E92" w14:textId="0022936F" w:rsidR="00A1528E" w:rsidRDefault="00E962A0" w:rsidP="00A1528E">
      <w:pPr>
        <w:pStyle w:val="ListParagraph"/>
        <w:numPr>
          <w:ilvl w:val="0"/>
          <w:numId w:val="4"/>
        </w:numPr>
        <w:spacing w:after="40"/>
        <w:contextualSpacing w:val="0"/>
        <w:rPr>
          <w:b/>
        </w:rPr>
      </w:pPr>
      <w:r>
        <w:rPr>
          <w:b/>
        </w:rPr>
        <w:t>Figures/Tables (50</w:t>
      </w:r>
      <w:r w:rsidR="00A1528E">
        <w:rPr>
          <w:b/>
        </w:rPr>
        <w:t>)</w:t>
      </w:r>
    </w:p>
    <w:p w14:paraId="0F9C63DB" w14:textId="77777777" w:rsidR="00A1528E" w:rsidRDefault="00A1528E" w:rsidP="00A1528E">
      <w:pPr>
        <w:pStyle w:val="ListParagraph"/>
        <w:numPr>
          <w:ilvl w:val="1"/>
          <w:numId w:val="4"/>
        </w:numPr>
        <w:spacing w:after="40"/>
        <w:contextualSpacing w:val="0"/>
        <w:rPr>
          <w:b/>
        </w:rPr>
      </w:pPr>
      <w:r>
        <w:rPr>
          <w:b/>
        </w:rPr>
        <w:t>Clarity     ______</w:t>
      </w:r>
    </w:p>
    <w:p w14:paraId="3716262D" w14:textId="4ECE7443" w:rsidR="00884BA1" w:rsidRPr="00884BA1" w:rsidRDefault="00884BA1" w:rsidP="00A1528E">
      <w:pPr>
        <w:pStyle w:val="ListParagraph"/>
        <w:numPr>
          <w:ilvl w:val="1"/>
          <w:numId w:val="4"/>
        </w:numPr>
        <w:spacing w:after="40"/>
        <w:contextualSpacing w:val="0"/>
        <w:rPr>
          <w:b/>
        </w:rPr>
      </w:pPr>
      <w:r>
        <w:rPr>
          <w:b/>
        </w:rPr>
        <w:t>All required figures/tables included      ______</w:t>
      </w:r>
    </w:p>
    <w:p w14:paraId="7DAF77FC" w14:textId="77777777" w:rsidR="00A1528E" w:rsidRDefault="00A1528E" w:rsidP="00A1528E">
      <w:pPr>
        <w:pStyle w:val="ListParagraph"/>
        <w:numPr>
          <w:ilvl w:val="1"/>
          <w:numId w:val="4"/>
        </w:numPr>
        <w:spacing w:after="40"/>
        <w:contextualSpacing w:val="0"/>
        <w:rPr>
          <w:b/>
        </w:rPr>
      </w:pPr>
      <w:r>
        <w:rPr>
          <w:b/>
        </w:rPr>
        <w:t>Appropriate/not redundant     ______</w:t>
      </w:r>
    </w:p>
    <w:p w14:paraId="4F9AFDED" w14:textId="77777777" w:rsidR="00A1528E" w:rsidRDefault="00A1528E" w:rsidP="00A1528E">
      <w:pPr>
        <w:pStyle w:val="ListParagraph"/>
        <w:numPr>
          <w:ilvl w:val="1"/>
          <w:numId w:val="4"/>
        </w:numPr>
        <w:spacing w:after="40"/>
        <w:contextualSpacing w:val="0"/>
        <w:rPr>
          <w:b/>
        </w:rPr>
      </w:pPr>
      <w:r>
        <w:rPr>
          <w:b/>
        </w:rPr>
        <w:t>Variation represented     ______</w:t>
      </w:r>
    </w:p>
    <w:p w14:paraId="080C3ED9" w14:textId="77777777" w:rsidR="00A1528E" w:rsidRDefault="00A1528E" w:rsidP="00A1528E">
      <w:pPr>
        <w:pStyle w:val="ListParagraph"/>
        <w:numPr>
          <w:ilvl w:val="1"/>
          <w:numId w:val="4"/>
        </w:numPr>
        <w:spacing w:after="40"/>
        <w:contextualSpacing w:val="0"/>
        <w:rPr>
          <w:b/>
        </w:rPr>
      </w:pPr>
      <w:r>
        <w:rPr>
          <w:b/>
        </w:rPr>
        <w:t>Axes labeled     ______</w:t>
      </w:r>
    </w:p>
    <w:p w14:paraId="58D3C4D3" w14:textId="614F1152" w:rsidR="00A1528E" w:rsidRPr="00206EA6" w:rsidRDefault="00A1528E" w:rsidP="00A1528E">
      <w:pPr>
        <w:pStyle w:val="ListParagraph"/>
        <w:numPr>
          <w:ilvl w:val="1"/>
          <w:numId w:val="4"/>
        </w:numPr>
        <w:spacing w:after="40"/>
        <w:contextualSpacing w:val="0"/>
        <w:rPr>
          <w:b/>
        </w:rPr>
      </w:pPr>
      <w:r>
        <w:rPr>
          <w:b/>
        </w:rPr>
        <w:t>Informative legend</w:t>
      </w:r>
      <w:r w:rsidR="00884BA1">
        <w:rPr>
          <w:b/>
        </w:rPr>
        <w:t>s</w:t>
      </w:r>
      <w:r>
        <w:rPr>
          <w:b/>
        </w:rPr>
        <w:t xml:space="preserve">     ______</w:t>
      </w:r>
    </w:p>
    <w:p w14:paraId="0FC780BE" w14:textId="77777777" w:rsidR="003361B4" w:rsidRDefault="003361B4" w:rsidP="00A1528E">
      <w:pPr>
        <w:rPr>
          <w:b/>
        </w:rPr>
      </w:pPr>
    </w:p>
    <w:p w14:paraId="73A2A6A7" w14:textId="77777777" w:rsidR="003361B4" w:rsidRDefault="003361B4" w:rsidP="00A1528E">
      <w:pPr>
        <w:rPr>
          <w:b/>
        </w:rPr>
      </w:pPr>
    </w:p>
    <w:p w14:paraId="53F439E7" w14:textId="77777777" w:rsidR="003361B4" w:rsidRDefault="003361B4" w:rsidP="00A1528E">
      <w:pPr>
        <w:rPr>
          <w:b/>
        </w:rPr>
      </w:pPr>
    </w:p>
    <w:p w14:paraId="5B5E2A48" w14:textId="77777777" w:rsidR="003361B4" w:rsidRDefault="003361B4" w:rsidP="00A1528E">
      <w:pPr>
        <w:rPr>
          <w:b/>
        </w:rPr>
      </w:pPr>
    </w:p>
    <w:p w14:paraId="4689046B" w14:textId="77777777" w:rsidR="003361B4" w:rsidRDefault="003361B4" w:rsidP="00A1528E">
      <w:pPr>
        <w:rPr>
          <w:b/>
        </w:rPr>
      </w:pPr>
    </w:p>
    <w:p w14:paraId="41E04642" w14:textId="77777777" w:rsidR="003361B4" w:rsidRDefault="003361B4" w:rsidP="00A1528E">
      <w:pPr>
        <w:rPr>
          <w:b/>
        </w:rPr>
      </w:pPr>
    </w:p>
    <w:p w14:paraId="309A6FB6" w14:textId="5418E673" w:rsidR="00A1528E" w:rsidRDefault="000939F3" w:rsidP="00A1528E">
      <w:r>
        <w:rPr>
          <w:b/>
        </w:rPr>
        <w:t>MANUSCRIPT</w:t>
      </w:r>
      <w:r w:rsidR="00A1528E">
        <w:rPr>
          <w:b/>
        </w:rPr>
        <w:t xml:space="preserve"> SCORE SHEET -- REVIEWER</w:t>
      </w:r>
    </w:p>
    <w:p w14:paraId="2FBC695E" w14:textId="77777777" w:rsidR="00A1528E" w:rsidRDefault="00A1528E" w:rsidP="00A1528E"/>
    <w:p w14:paraId="6A23033A" w14:textId="77777777" w:rsidR="00A1528E" w:rsidRDefault="00A1528E" w:rsidP="00A1528E">
      <w:pPr>
        <w:rPr>
          <w:b/>
        </w:rPr>
      </w:pPr>
      <w:r>
        <w:rPr>
          <w:b/>
        </w:rPr>
        <w:t>Student: ________________________________</w:t>
      </w:r>
    </w:p>
    <w:p w14:paraId="5C3FBE3B" w14:textId="77777777" w:rsidR="00A1528E" w:rsidRDefault="00A1528E" w:rsidP="00A1528E">
      <w:pPr>
        <w:rPr>
          <w:b/>
        </w:rPr>
      </w:pPr>
    </w:p>
    <w:p w14:paraId="1471C86F" w14:textId="634E13CB" w:rsidR="00A1528E" w:rsidRDefault="00E962A0" w:rsidP="00A1528E">
      <w:pPr>
        <w:pStyle w:val="ListParagraph"/>
        <w:numPr>
          <w:ilvl w:val="0"/>
          <w:numId w:val="5"/>
        </w:numPr>
        <w:spacing w:after="40"/>
        <w:contextualSpacing w:val="0"/>
        <w:rPr>
          <w:b/>
        </w:rPr>
      </w:pPr>
      <w:r>
        <w:rPr>
          <w:b/>
        </w:rPr>
        <w:t>Content</w:t>
      </w:r>
      <w:r w:rsidR="003361B4">
        <w:rPr>
          <w:b/>
        </w:rPr>
        <w:t xml:space="preserve"> (75</w:t>
      </w:r>
      <w:r w:rsidR="00A1528E">
        <w:rPr>
          <w:b/>
        </w:rPr>
        <w:t>)</w:t>
      </w:r>
    </w:p>
    <w:p w14:paraId="6C230C7C" w14:textId="7C631D55" w:rsidR="00A1528E" w:rsidRDefault="003361B4" w:rsidP="00A1528E">
      <w:pPr>
        <w:pStyle w:val="ListParagraph"/>
        <w:numPr>
          <w:ilvl w:val="1"/>
          <w:numId w:val="5"/>
        </w:numPr>
        <w:spacing w:after="40"/>
        <w:contextualSpacing w:val="0"/>
        <w:rPr>
          <w:b/>
        </w:rPr>
      </w:pPr>
      <w:r>
        <w:rPr>
          <w:b/>
        </w:rPr>
        <w:t>Significance</w:t>
      </w:r>
      <w:r w:rsidR="00A1528E">
        <w:rPr>
          <w:b/>
        </w:rPr>
        <w:t xml:space="preserve">     ______</w:t>
      </w:r>
    </w:p>
    <w:p w14:paraId="17A2D9CD" w14:textId="3BAA2766" w:rsidR="00A1528E" w:rsidRDefault="003361B4" w:rsidP="00A1528E">
      <w:pPr>
        <w:pStyle w:val="ListParagraph"/>
        <w:numPr>
          <w:ilvl w:val="1"/>
          <w:numId w:val="5"/>
        </w:numPr>
        <w:spacing w:after="40"/>
        <w:contextualSpacing w:val="0"/>
        <w:rPr>
          <w:b/>
        </w:rPr>
      </w:pPr>
      <w:r>
        <w:rPr>
          <w:b/>
        </w:rPr>
        <w:t>Proposes improvements</w:t>
      </w:r>
      <w:r w:rsidR="00A1528E">
        <w:rPr>
          <w:b/>
        </w:rPr>
        <w:t xml:space="preserve">     ______</w:t>
      </w:r>
    </w:p>
    <w:p w14:paraId="5D8A3E8D" w14:textId="32CB70DF" w:rsidR="00A1528E" w:rsidRDefault="003361B4" w:rsidP="00A1528E">
      <w:pPr>
        <w:pStyle w:val="ListParagraph"/>
        <w:numPr>
          <w:ilvl w:val="1"/>
          <w:numId w:val="5"/>
        </w:numPr>
        <w:spacing w:after="40"/>
        <w:contextualSpacing w:val="0"/>
        <w:rPr>
          <w:b/>
        </w:rPr>
      </w:pPr>
      <w:r>
        <w:rPr>
          <w:b/>
        </w:rPr>
        <w:t>Entire paper examined</w:t>
      </w:r>
      <w:r w:rsidR="00A1528E">
        <w:rPr>
          <w:b/>
        </w:rPr>
        <w:t xml:space="preserve">     ______</w:t>
      </w:r>
    </w:p>
    <w:p w14:paraId="234DB95C" w14:textId="77777777" w:rsidR="0008694D" w:rsidRPr="0008694D" w:rsidRDefault="0008694D" w:rsidP="0008694D">
      <w:pPr>
        <w:spacing w:after="40"/>
        <w:ind w:left="360"/>
        <w:rPr>
          <w:b/>
        </w:rPr>
      </w:pPr>
    </w:p>
    <w:p w14:paraId="2F5D51DC" w14:textId="2FF741F5" w:rsidR="00A1528E" w:rsidRDefault="00E962A0" w:rsidP="00A1528E">
      <w:pPr>
        <w:pStyle w:val="ListParagraph"/>
        <w:numPr>
          <w:ilvl w:val="0"/>
          <w:numId w:val="5"/>
        </w:numPr>
        <w:spacing w:after="40"/>
        <w:contextualSpacing w:val="0"/>
        <w:rPr>
          <w:b/>
        </w:rPr>
      </w:pPr>
      <w:r>
        <w:rPr>
          <w:b/>
        </w:rPr>
        <w:t>Attitude</w:t>
      </w:r>
      <w:r w:rsidR="003361B4">
        <w:rPr>
          <w:b/>
        </w:rPr>
        <w:t xml:space="preserve"> (25</w:t>
      </w:r>
      <w:r w:rsidR="00A1528E">
        <w:rPr>
          <w:b/>
        </w:rPr>
        <w:t>)</w:t>
      </w:r>
    </w:p>
    <w:p w14:paraId="2A1A2E47" w14:textId="7BAD4A4E" w:rsidR="00A1528E" w:rsidRDefault="003361B4" w:rsidP="00A1528E">
      <w:pPr>
        <w:pStyle w:val="ListParagraph"/>
        <w:numPr>
          <w:ilvl w:val="1"/>
          <w:numId w:val="5"/>
        </w:numPr>
        <w:spacing w:after="40"/>
        <w:contextualSpacing w:val="0"/>
        <w:rPr>
          <w:b/>
        </w:rPr>
      </w:pPr>
      <w:r>
        <w:rPr>
          <w:b/>
        </w:rPr>
        <w:t>Professional/courteous</w:t>
      </w:r>
      <w:r w:rsidR="00A1528E">
        <w:rPr>
          <w:b/>
        </w:rPr>
        <w:t xml:space="preserve">     ______</w:t>
      </w:r>
    </w:p>
    <w:p w14:paraId="496E2CF7" w14:textId="5CF0750E" w:rsidR="00A1528E" w:rsidRDefault="003361B4" w:rsidP="00A1528E">
      <w:pPr>
        <w:pStyle w:val="ListParagraph"/>
        <w:numPr>
          <w:ilvl w:val="1"/>
          <w:numId w:val="5"/>
        </w:numPr>
        <w:spacing w:after="40"/>
        <w:contextualSpacing w:val="0"/>
        <w:rPr>
          <w:b/>
        </w:rPr>
      </w:pPr>
      <w:r>
        <w:rPr>
          <w:b/>
        </w:rPr>
        <w:t>Appropriately critical</w:t>
      </w:r>
      <w:r w:rsidR="00A1528E">
        <w:rPr>
          <w:b/>
        </w:rPr>
        <w:t xml:space="preserve">     ______</w:t>
      </w:r>
    </w:p>
    <w:p w14:paraId="7F5274A0" w14:textId="77777777" w:rsidR="0008694D" w:rsidRPr="0008694D" w:rsidRDefault="0008694D" w:rsidP="0008694D">
      <w:pPr>
        <w:spacing w:after="40"/>
        <w:ind w:left="360"/>
        <w:rPr>
          <w:b/>
        </w:rPr>
      </w:pPr>
    </w:p>
    <w:p w14:paraId="4D3E66FE" w14:textId="25370F0D" w:rsidR="00A1528E" w:rsidRDefault="0008694D" w:rsidP="0008694D">
      <w:pPr>
        <w:pStyle w:val="ListParagraph"/>
        <w:numPr>
          <w:ilvl w:val="0"/>
          <w:numId w:val="5"/>
        </w:numPr>
        <w:spacing w:after="40"/>
        <w:contextualSpacing w:val="0"/>
        <w:rPr>
          <w:b/>
        </w:rPr>
      </w:pPr>
      <w:r>
        <w:rPr>
          <w:b/>
        </w:rPr>
        <w:t>Missed Problems</w:t>
      </w:r>
      <w:r w:rsidR="00A1528E">
        <w:rPr>
          <w:b/>
        </w:rPr>
        <w:t xml:space="preserve"> (</w:t>
      </w:r>
      <w:r>
        <w:rPr>
          <w:b/>
        </w:rPr>
        <w:t>up to -20</w:t>
      </w:r>
      <w:r w:rsidR="00A1528E">
        <w:rPr>
          <w:b/>
        </w:rPr>
        <w:t>)</w:t>
      </w:r>
    </w:p>
    <w:p w14:paraId="5A4DB91F" w14:textId="77777777" w:rsidR="000939F3" w:rsidRDefault="000939F3" w:rsidP="000939F3">
      <w:pPr>
        <w:spacing w:after="40"/>
        <w:rPr>
          <w:b/>
        </w:rPr>
      </w:pPr>
    </w:p>
    <w:p w14:paraId="0EFF9AD9" w14:textId="77777777" w:rsidR="000939F3" w:rsidRDefault="000939F3" w:rsidP="000939F3">
      <w:pPr>
        <w:spacing w:after="40"/>
        <w:rPr>
          <w:b/>
        </w:rPr>
        <w:sectPr w:rsidR="000939F3" w:rsidSect="00206EA6">
          <w:pgSz w:w="12240" w:h="15840"/>
          <w:pgMar w:top="1008" w:right="1440" w:bottom="1008" w:left="1440" w:header="720" w:footer="720" w:gutter="0"/>
          <w:cols w:space="720"/>
        </w:sectPr>
      </w:pPr>
    </w:p>
    <w:p w14:paraId="7EE42536" w14:textId="77777777" w:rsidR="000939F3" w:rsidRPr="00332BB3" w:rsidRDefault="000939F3" w:rsidP="000939F3">
      <w:pPr>
        <w:rPr>
          <w:b/>
        </w:rPr>
      </w:pPr>
      <w:r>
        <w:rPr>
          <w:b/>
        </w:rPr>
        <w:t>Team</w:t>
      </w:r>
      <w:r w:rsidRPr="00332BB3">
        <w:rPr>
          <w:b/>
        </w:rPr>
        <w:t>:</w:t>
      </w:r>
      <w:r>
        <w:rPr>
          <w:b/>
        </w:rPr>
        <w:t xml:space="preserve">  ____________________________________</w:t>
      </w:r>
    </w:p>
    <w:p w14:paraId="1174732B" w14:textId="77777777" w:rsidR="000939F3" w:rsidRDefault="000939F3" w:rsidP="000939F3"/>
    <w:p w14:paraId="3B72F77D" w14:textId="224F4C41" w:rsidR="000939F3" w:rsidRDefault="000939F3" w:rsidP="000939F3">
      <w:pPr>
        <w:rPr>
          <w:b/>
        </w:rPr>
      </w:pPr>
      <w:r>
        <w:rPr>
          <w:b/>
        </w:rPr>
        <w:t>FINAL PROJECT</w:t>
      </w:r>
      <w:r>
        <w:rPr>
          <w:b/>
        </w:rPr>
        <w:t xml:space="preserve"> SCORE SHEET</w:t>
      </w:r>
    </w:p>
    <w:p w14:paraId="448D3919" w14:textId="77777777" w:rsidR="000939F3" w:rsidRPr="00262610" w:rsidRDefault="000939F3" w:rsidP="000939F3">
      <w:pPr>
        <w:rPr>
          <w:b/>
        </w:rPr>
      </w:pPr>
    </w:p>
    <w:p w14:paraId="78D440E1" w14:textId="77777777" w:rsidR="000939F3" w:rsidRDefault="000939F3" w:rsidP="000939F3"/>
    <w:p w14:paraId="26780CC7" w14:textId="4421F123" w:rsidR="000939F3" w:rsidRDefault="000939F3" w:rsidP="000939F3">
      <w:pPr>
        <w:pStyle w:val="ListParagraph"/>
        <w:numPr>
          <w:ilvl w:val="0"/>
          <w:numId w:val="7"/>
        </w:numPr>
        <w:ind w:left="360"/>
        <w:rPr>
          <w:b/>
        </w:rPr>
      </w:pPr>
      <w:r>
        <w:rPr>
          <w:b/>
        </w:rPr>
        <w:t>Significance of the hypothesis (3)</w:t>
      </w:r>
    </w:p>
    <w:p w14:paraId="09525CCE" w14:textId="77777777" w:rsidR="000939F3" w:rsidRPr="000939F3" w:rsidRDefault="000939F3" w:rsidP="000939F3">
      <w:pPr>
        <w:rPr>
          <w:b/>
        </w:rPr>
      </w:pPr>
    </w:p>
    <w:p w14:paraId="6D4D8DEA" w14:textId="4DB6C706" w:rsidR="000939F3" w:rsidRDefault="000939F3" w:rsidP="000939F3">
      <w:pPr>
        <w:pStyle w:val="ListParagraph"/>
        <w:numPr>
          <w:ilvl w:val="1"/>
          <w:numId w:val="7"/>
        </w:numPr>
        <w:rPr>
          <w:b/>
        </w:rPr>
      </w:pPr>
      <w:r>
        <w:rPr>
          <w:b/>
        </w:rPr>
        <w:t>Relevant to the literature</w:t>
      </w:r>
    </w:p>
    <w:p w14:paraId="3FB6EEE1" w14:textId="77777777" w:rsidR="000939F3" w:rsidRDefault="000939F3" w:rsidP="000939F3">
      <w:pPr>
        <w:rPr>
          <w:b/>
        </w:rPr>
      </w:pPr>
      <w:bookmarkStart w:id="0" w:name="_GoBack"/>
      <w:bookmarkEnd w:id="0"/>
    </w:p>
    <w:p w14:paraId="67F6FCEF" w14:textId="77777777" w:rsidR="000939F3" w:rsidRPr="000939F3" w:rsidRDefault="000939F3" w:rsidP="000939F3">
      <w:pPr>
        <w:rPr>
          <w:b/>
        </w:rPr>
      </w:pPr>
    </w:p>
    <w:p w14:paraId="77FDFEA7" w14:textId="58C6A4EA" w:rsidR="000939F3" w:rsidRDefault="000939F3" w:rsidP="000939F3">
      <w:pPr>
        <w:pStyle w:val="ListParagraph"/>
        <w:numPr>
          <w:ilvl w:val="1"/>
          <w:numId w:val="7"/>
        </w:numPr>
        <w:rPr>
          <w:b/>
        </w:rPr>
      </w:pPr>
      <w:r>
        <w:rPr>
          <w:b/>
        </w:rPr>
        <w:t>Non-trivial</w:t>
      </w:r>
    </w:p>
    <w:p w14:paraId="24FB27C1" w14:textId="77777777" w:rsidR="000939F3" w:rsidRDefault="000939F3" w:rsidP="000939F3">
      <w:pPr>
        <w:rPr>
          <w:b/>
        </w:rPr>
      </w:pPr>
    </w:p>
    <w:p w14:paraId="5230EDA8" w14:textId="77777777" w:rsidR="000939F3" w:rsidRPr="000939F3" w:rsidRDefault="000939F3" w:rsidP="000939F3">
      <w:pPr>
        <w:rPr>
          <w:b/>
        </w:rPr>
      </w:pPr>
    </w:p>
    <w:p w14:paraId="19D0C5DB" w14:textId="53947BBB" w:rsidR="000939F3" w:rsidRPr="000939F3" w:rsidRDefault="000939F3" w:rsidP="000939F3">
      <w:pPr>
        <w:pStyle w:val="ListParagraph"/>
        <w:numPr>
          <w:ilvl w:val="1"/>
          <w:numId w:val="7"/>
        </w:numPr>
        <w:rPr>
          <w:b/>
        </w:rPr>
      </w:pPr>
      <w:r>
        <w:rPr>
          <w:b/>
        </w:rPr>
        <w:t>Potentially interesting to outside researchers</w:t>
      </w:r>
    </w:p>
    <w:p w14:paraId="79432265" w14:textId="77777777" w:rsidR="000939F3" w:rsidRPr="00332BB3" w:rsidRDefault="000939F3" w:rsidP="000939F3">
      <w:pPr>
        <w:rPr>
          <w:b/>
        </w:rPr>
      </w:pPr>
    </w:p>
    <w:p w14:paraId="1F8B739B" w14:textId="77777777" w:rsidR="000939F3" w:rsidRPr="00332BB3" w:rsidRDefault="000939F3" w:rsidP="000939F3">
      <w:pPr>
        <w:rPr>
          <w:b/>
        </w:rPr>
      </w:pPr>
    </w:p>
    <w:p w14:paraId="43DEBEFA" w14:textId="0EAAA8FF" w:rsidR="000939F3" w:rsidRDefault="000939F3" w:rsidP="000939F3">
      <w:pPr>
        <w:pStyle w:val="ListParagraph"/>
        <w:numPr>
          <w:ilvl w:val="0"/>
          <w:numId w:val="6"/>
        </w:numPr>
        <w:ind w:left="360"/>
        <w:rPr>
          <w:b/>
        </w:rPr>
      </w:pPr>
      <w:r>
        <w:rPr>
          <w:b/>
        </w:rPr>
        <w:t>Thoroughness of the experimental work (4)</w:t>
      </w:r>
    </w:p>
    <w:p w14:paraId="025B9B11" w14:textId="77777777" w:rsidR="000939F3" w:rsidRPr="000939F3" w:rsidRDefault="000939F3" w:rsidP="000939F3">
      <w:pPr>
        <w:rPr>
          <w:b/>
        </w:rPr>
      </w:pPr>
    </w:p>
    <w:p w14:paraId="50E5EAC9" w14:textId="3470299E" w:rsidR="000939F3" w:rsidRDefault="000939F3" w:rsidP="000939F3">
      <w:pPr>
        <w:pStyle w:val="ListParagraph"/>
        <w:numPr>
          <w:ilvl w:val="1"/>
          <w:numId w:val="6"/>
        </w:numPr>
        <w:rPr>
          <w:b/>
        </w:rPr>
      </w:pPr>
      <w:r>
        <w:rPr>
          <w:b/>
        </w:rPr>
        <w:t>Lab time used effectively</w:t>
      </w:r>
    </w:p>
    <w:p w14:paraId="0D77E0FB" w14:textId="77777777" w:rsidR="000939F3" w:rsidRDefault="000939F3" w:rsidP="000939F3">
      <w:pPr>
        <w:rPr>
          <w:b/>
        </w:rPr>
      </w:pPr>
    </w:p>
    <w:p w14:paraId="550B8897" w14:textId="77777777" w:rsidR="000939F3" w:rsidRDefault="000939F3" w:rsidP="000939F3">
      <w:pPr>
        <w:rPr>
          <w:b/>
        </w:rPr>
      </w:pPr>
    </w:p>
    <w:p w14:paraId="3683F640" w14:textId="77777777" w:rsidR="000939F3" w:rsidRPr="000939F3" w:rsidRDefault="000939F3" w:rsidP="000939F3">
      <w:pPr>
        <w:rPr>
          <w:b/>
        </w:rPr>
      </w:pPr>
    </w:p>
    <w:p w14:paraId="4DF96E69" w14:textId="7FD705E0" w:rsidR="000939F3" w:rsidRDefault="000939F3" w:rsidP="000939F3">
      <w:pPr>
        <w:pStyle w:val="ListParagraph"/>
        <w:numPr>
          <w:ilvl w:val="1"/>
          <w:numId w:val="6"/>
        </w:numPr>
        <w:rPr>
          <w:b/>
        </w:rPr>
      </w:pPr>
      <w:r>
        <w:rPr>
          <w:b/>
        </w:rPr>
        <w:t>Controls relevant and complete</w:t>
      </w:r>
    </w:p>
    <w:p w14:paraId="7F8AD694" w14:textId="77777777" w:rsidR="000939F3" w:rsidRDefault="000939F3" w:rsidP="000939F3">
      <w:pPr>
        <w:rPr>
          <w:b/>
        </w:rPr>
      </w:pPr>
    </w:p>
    <w:p w14:paraId="51808375" w14:textId="77777777" w:rsidR="000939F3" w:rsidRDefault="000939F3" w:rsidP="000939F3">
      <w:pPr>
        <w:rPr>
          <w:b/>
        </w:rPr>
      </w:pPr>
    </w:p>
    <w:p w14:paraId="6C047AF2" w14:textId="77777777" w:rsidR="000939F3" w:rsidRPr="000939F3" w:rsidRDefault="000939F3" w:rsidP="000939F3">
      <w:pPr>
        <w:rPr>
          <w:b/>
        </w:rPr>
      </w:pPr>
    </w:p>
    <w:p w14:paraId="489B108E" w14:textId="403F80AF" w:rsidR="000939F3" w:rsidRDefault="000939F3" w:rsidP="000939F3">
      <w:pPr>
        <w:pStyle w:val="ListParagraph"/>
        <w:numPr>
          <w:ilvl w:val="1"/>
          <w:numId w:val="6"/>
        </w:numPr>
        <w:rPr>
          <w:b/>
        </w:rPr>
      </w:pPr>
      <w:r>
        <w:rPr>
          <w:b/>
        </w:rPr>
        <w:t>Sufficient replication</w:t>
      </w:r>
    </w:p>
    <w:p w14:paraId="4A3FF5D2" w14:textId="77777777" w:rsidR="000939F3" w:rsidRDefault="000939F3" w:rsidP="000939F3">
      <w:pPr>
        <w:rPr>
          <w:b/>
        </w:rPr>
      </w:pPr>
    </w:p>
    <w:p w14:paraId="02ED74B4" w14:textId="77777777" w:rsidR="000939F3" w:rsidRDefault="000939F3" w:rsidP="000939F3">
      <w:pPr>
        <w:rPr>
          <w:b/>
        </w:rPr>
      </w:pPr>
    </w:p>
    <w:p w14:paraId="78929A94" w14:textId="77777777" w:rsidR="000939F3" w:rsidRPr="000939F3" w:rsidRDefault="000939F3" w:rsidP="000939F3">
      <w:pPr>
        <w:rPr>
          <w:b/>
        </w:rPr>
      </w:pPr>
    </w:p>
    <w:p w14:paraId="770970F6" w14:textId="15E13930" w:rsidR="000939F3" w:rsidRDefault="000939F3" w:rsidP="000939F3">
      <w:pPr>
        <w:pStyle w:val="ListParagraph"/>
        <w:numPr>
          <w:ilvl w:val="1"/>
          <w:numId w:val="6"/>
        </w:numPr>
        <w:rPr>
          <w:b/>
        </w:rPr>
      </w:pPr>
      <w:r>
        <w:rPr>
          <w:b/>
        </w:rPr>
        <w:t>Honest statistics</w:t>
      </w:r>
    </w:p>
    <w:p w14:paraId="2B410A3E" w14:textId="77777777" w:rsidR="000939F3" w:rsidRDefault="000939F3" w:rsidP="000939F3">
      <w:pPr>
        <w:rPr>
          <w:b/>
        </w:rPr>
      </w:pPr>
    </w:p>
    <w:p w14:paraId="65E53D94" w14:textId="77777777" w:rsidR="000939F3" w:rsidRDefault="000939F3" w:rsidP="000939F3">
      <w:pPr>
        <w:rPr>
          <w:b/>
        </w:rPr>
      </w:pPr>
    </w:p>
    <w:p w14:paraId="6AA2C852" w14:textId="77777777" w:rsidR="000939F3" w:rsidRDefault="000939F3" w:rsidP="000939F3">
      <w:pPr>
        <w:rPr>
          <w:b/>
        </w:rPr>
      </w:pPr>
    </w:p>
    <w:p w14:paraId="26783135" w14:textId="77777777" w:rsidR="000939F3" w:rsidRPr="000939F3" w:rsidRDefault="000939F3" w:rsidP="000939F3">
      <w:pPr>
        <w:rPr>
          <w:b/>
        </w:rPr>
      </w:pPr>
    </w:p>
    <w:p w14:paraId="5F388207" w14:textId="7C5B9677" w:rsidR="000939F3" w:rsidRPr="000939F3" w:rsidRDefault="000939F3" w:rsidP="000939F3">
      <w:pPr>
        <w:pStyle w:val="ListParagraph"/>
        <w:numPr>
          <w:ilvl w:val="1"/>
          <w:numId w:val="6"/>
        </w:numPr>
        <w:rPr>
          <w:b/>
        </w:rPr>
      </w:pPr>
      <w:r>
        <w:rPr>
          <w:b/>
        </w:rPr>
        <w:t>Troubleshooting and iteration</w:t>
      </w:r>
    </w:p>
    <w:p w14:paraId="5351431A" w14:textId="77777777" w:rsidR="000939F3" w:rsidRPr="00332BB3" w:rsidRDefault="000939F3" w:rsidP="000939F3">
      <w:pPr>
        <w:rPr>
          <w:b/>
        </w:rPr>
      </w:pPr>
    </w:p>
    <w:p w14:paraId="3AE91508" w14:textId="77777777" w:rsidR="000939F3" w:rsidRPr="00332BB3" w:rsidRDefault="000939F3" w:rsidP="000939F3">
      <w:pPr>
        <w:rPr>
          <w:b/>
        </w:rPr>
      </w:pPr>
    </w:p>
    <w:p w14:paraId="1AD8A62E" w14:textId="77777777" w:rsidR="000939F3" w:rsidRPr="00332BB3" w:rsidRDefault="000939F3" w:rsidP="000939F3">
      <w:pPr>
        <w:rPr>
          <w:b/>
        </w:rPr>
      </w:pPr>
    </w:p>
    <w:p w14:paraId="046BF720" w14:textId="736369C3" w:rsidR="000939F3" w:rsidRPr="00332BB3" w:rsidRDefault="000939F3" w:rsidP="000939F3">
      <w:pPr>
        <w:pStyle w:val="ListParagraph"/>
        <w:numPr>
          <w:ilvl w:val="0"/>
          <w:numId w:val="6"/>
        </w:numPr>
        <w:ind w:left="360"/>
        <w:rPr>
          <w:b/>
        </w:rPr>
      </w:pPr>
      <w:r>
        <w:rPr>
          <w:b/>
        </w:rPr>
        <w:t>Creativity of the project (3)</w:t>
      </w:r>
    </w:p>
    <w:p w14:paraId="3CF433E2" w14:textId="77777777" w:rsidR="000939F3" w:rsidRPr="00332BB3" w:rsidRDefault="000939F3" w:rsidP="000939F3">
      <w:pPr>
        <w:rPr>
          <w:b/>
        </w:rPr>
      </w:pPr>
    </w:p>
    <w:p w14:paraId="7F7733D9" w14:textId="77777777" w:rsidR="000939F3" w:rsidRPr="00332BB3" w:rsidRDefault="000939F3" w:rsidP="000939F3">
      <w:pPr>
        <w:rPr>
          <w:b/>
        </w:rPr>
      </w:pPr>
    </w:p>
    <w:p w14:paraId="77B1CF00" w14:textId="7B5F384B" w:rsidR="000939F3" w:rsidRPr="000939F3" w:rsidRDefault="000939F3" w:rsidP="000939F3">
      <w:pPr>
        <w:spacing w:after="40"/>
        <w:rPr>
          <w:b/>
        </w:rPr>
      </w:pPr>
    </w:p>
    <w:sectPr w:rsidR="000939F3" w:rsidRPr="000939F3" w:rsidSect="00ED13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E8B"/>
    <w:multiLevelType w:val="hybridMultilevel"/>
    <w:tmpl w:val="D66C8106"/>
    <w:lvl w:ilvl="0" w:tplc="A11C2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3321"/>
    <w:multiLevelType w:val="hybridMultilevel"/>
    <w:tmpl w:val="A42486D4"/>
    <w:lvl w:ilvl="0" w:tplc="A11C2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C28D5"/>
    <w:multiLevelType w:val="hybridMultilevel"/>
    <w:tmpl w:val="61427FFE"/>
    <w:lvl w:ilvl="0" w:tplc="FAF42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E72B54"/>
    <w:multiLevelType w:val="hybridMultilevel"/>
    <w:tmpl w:val="A42486D4"/>
    <w:lvl w:ilvl="0" w:tplc="A11C2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638B0"/>
    <w:multiLevelType w:val="hybridMultilevel"/>
    <w:tmpl w:val="A42486D4"/>
    <w:lvl w:ilvl="0" w:tplc="A11C2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9501E"/>
    <w:multiLevelType w:val="hybridMultilevel"/>
    <w:tmpl w:val="890C10BE"/>
    <w:lvl w:ilvl="0" w:tplc="7BC49F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95D83"/>
    <w:multiLevelType w:val="hybridMultilevel"/>
    <w:tmpl w:val="7BFCE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35"/>
    <w:rsid w:val="0008694D"/>
    <w:rsid w:val="000939F3"/>
    <w:rsid w:val="000D5A52"/>
    <w:rsid w:val="000E2ED5"/>
    <w:rsid w:val="00193A33"/>
    <w:rsid w:val="00206EA6"/>
    <w:rsid w:val="00242B07"/>
    <w:rsid w:val="003361B4"/>
    <w:rsid w:val="003476AF"/>
    <w:rsid w:val="003747F5"/>
    <w:rsid w:val="00433C35"/>
    <w:rsid w:val="00493DD0"/>
    <w:rsid w:val="005108B0"/>
    <w:rsid w:val="005B0E82"/>
    <w:rsid w:val="005D38AD"/>
    <w:rsid w:val="0060780B"/>
    <w:rsid w:val="006109A5"/>
    <w:rsid w:val="00661BFF"/>
    <w:rsid w:val="007431A5"/>
    <w:rsid w:val="00757900"/>
    <w:rsid w:val="0077234B"/>
    <w:rsid w:val="00826912"/>
    <w:rsid w:val="00884BA1"/>
    <w:rsid w:val="00973538"/>
    <w:rsid w:val="009D1331"/>
    <w:rsid w:val="00A1528E"/>
    <w:rsid w:val="00A92856"/>
    <w:rsid w:val="00AB4610"/>
    <w:rsid w:val="00AF3F76"/>
    <w:rsid w:val="00B1379B"/>
    <w:rsid w:val="00B364FB"/>
    <w:rsid w:val="00BD0841"/>
    <w:rsid w:val="00C47C31"/>
    <w:rsid w:val="00D80937"/>
    <w:rsid w:val="00DE5325"/>
    <w:rsid w:val="00E962A0"/>
    <w:rsid w:val="00ED1317"/>
    <w:rsid w:val="00F5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B15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F98"/>
    <w:rPr>
      <w:rFonts w:ascii="Lucida Grande" w:hAnsi="Lucida Grande"/>
      <w:sz w:val="18"/>
      <w:szCs w:val="18"/>
    </w:rPr>
  </w:style>
  <w:style w:type="paragraph" w:styleId="ListParagraph">
    <w:name w:val="List Paragraph"/>
    <w:basedOn w:val="Normal"/>
    <w:uiPriority w:val="34"/>
    <w:qFormat/>
    <w:rsid w:val="00433C35"/>
    <w:pPr>
      <w:ind w:left="720"/>
      <w:contextualSpacing/>
    </w:pPr>
  </w:style>
  <w:style w:type="table" w:styleId="TableGrid">
    <w:name w:val="Table Grid"/>
    <w:basedOn w:val="TableNormal"/>
    <w:uiPriority w:val="59"/>
    <w:rsid w:val="00661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F98"/>
    <w:rPr>
      <w:rFonts w:ascii="Lucida Grande" w:hAnsi="Lucida Grande"/>
      <w:sz w:val="18"/>
      <w:szCs w:val="18"/>
    </w:rPr>
  </w:style>
  <w:style w:type="paragraph" w:styleId="ListParagraph">
    <w:name w:val="List Paragraph"/>
    <w:basedOn w:val="Normal"/>
    <w:uiPriority w:val="34"/>
    <w:qFormat/>
    <w:rsid w:val="00433C35"/>
    <w:pPr>
      <w:ind w:left="720"/>
      <w:contextualSpacing/>
    </w:pPr>
  </w:style>
  <w:style w:type="table" w:styleId="TableGrid">
    <w:name w:val="Table Grid"/>
    <w:basedOn w:val="TableNormal"/>
    <w:uiPriority w:val="59"/>
    <w:rsid w:val="00661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20HD:Users:jeffreymorris:Desktop:BY271:LiebigBlackm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20HD:Users:jeffreymorris:Downloads:401234_0_unknown_upload_6485320_dkqdd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4779965004374"/>
          <c:y val="0.111111111111111"/>
          <c:w val="0.82804636920385"/>
          <c:h val="0.655840904502322"/>
        </c:manualLayout>
      </c:layout>
      <c:scatterChart>
        <c:scatterStyle val="lineMarker"/>
        <c:varyColors val="0"/>
        <c:ser>
          <c:idx val="0"/>
          <c:order val="0"/>
          <c:spPr>
            <a:ln w="47625">
              <a:noFill/>
            </a:ln>
            <a:effectLst/>
          </c:spPr>
          <c:marker>
            <c:symbol val="triangle"/>
            <c:size val="6"/>
            <c:spPr>
              <a:solidFill>
                <a:schemeClr val="bg1"/>
              </a:solidFill>
              <a:ln>
                <a:solidFill>
                  <a:schemeClr val="tx1"/>
                </a:solidFill>
              </a:ln>
              <a:effectLst/>
            </c:spPr>
          </c:marker>
          <c:xVal>
            <c:numRef>
              <c:f>Sheet1!$A$2:$A$42</c:f>
              <c:numCache>
                <c:formatCode>General</c:formatCode>
                <c:ptCount val="4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numCache>
            </c:numRef>
          </c:xVal>
          <c:yVal>
            <c:numRef>
              <c:f>Sheet1!$N$2:$N$42</c:f>
              <c:numCache>
                <c:formatCode>General</c:formatCode>
                <c:ptCount val="41"/>
                <c:pt idx="0">
                  <c:v>0.0755874855672491</c:v>
                </c:pt>
                <c:pt idx="1">
                  <c:v>0.126936815525778</c:v>
                </c:pt>
                <c:pt idx="2">
                  <c:v>0.122105231975496</c:v>
                </c:pt>
                <c:pt idx="3">
                  <c:v>0.146710554015948</c:v>
                </c:pt>
                <c:pt idx="4">
                  <c:v>0.166697729130038</c:v>
                </c:pt>
                <c:pt idx="5">
                  <c:v>0.188287059023764</c:v>
                </c:pt>
                <c:pt idx="6">
                  <c:v>0.205354460284581</c:v>
                </c:pt>
                <c:pt idx="7">
                  <c:v>0.23518468082695</c:v>
                </c:pt>
                <c:pt idx="8">
                  <c:v>0.233613082043852</c:v>
                </c:pt>
                <c:pt idx="9">
                  <c:v>0.251854085411283</c:v>
                </c:pt>
                <c:pt idx="10">
                  <c:v>0.28450567497372</c:v>
                </c:pt>
                <c:pt idx="11">
                  <c:v>0.3029931648133</c:v>
                </c:pt>
                <c:pt idx="12">
                  <c:v>0.302613802180726</c:v>
                </c:pt>
                <c:pt idx="13">
                  <c:v>0.328442961929676</c:v>
                </c:pt>
                <c:pt idx="14">
                  <c:v>0.340271360888153</c:v>
                </c:pt>
                <c:pt idx="15">
                  <c:v>0.331041035247776</c:v>
                </c:pt>
                <c:pt idx="16">
                  <c:v>0.359422591817964</c:v>
                </c:pt>
                <c:pt idx="17">
                  <c:v>0.391119882548052</c:v>
                </c:pt>
                <c:pt idx="18">
                  <c:v>0.378492456873639</c:v>
                </c:pt>
                <c:pt idx="19">
                  <c:v>0.372209090789095</c:v>
                </c:pt>
                <c:pt idx="20">
                  <c:v>0.384176404045389</c:v>
                </c:pt>
                <c:pt idx="21">
                  <c:v>0.406300792645421</c:v>
                </c:pt>
                <c:pt idx="22">
                  <c:v>0.40052192939453</c:v>
                </c:pt>
                <c:pt idx="23">
                  <c:v>0.382430895572197</c:v>
                </c:pt>
                <c:pt idx="24">
                  <c:v>0.388793728657903</c:v>
                </c:pt>
                <c:pt idx="25">
                  <c:v>0.412175815394577</c:v>
                </c:pt>
                <c:pt idx="26">
                  <c:v>0.380512945827748</c:v>
                </c:pt>
                <c:pt idx="27">
                  <c:v>0.405255223425396</c:v>
                </c:pt>
                <c:pt idx="28">
                  <c:v>0.408609648716163</c:v>
                </c:pt>
                <c:pt idx="29">
                  <c:v>0.401690160768498</c:v>
                </c:pt>
                <c:pt idx="30">
                  <c:v>0.391901221158823</c:v>
                </c:pt>
                <c:pt idx="31">
                  <c:v>0.391378090824248</c:v>
                </c:pt>
                <c:pt idx="32">
                  <c:v>0.410035407210985</c:v>
                </c:pt>
                <c:pt idx="33">
                  <c:v>0.408989687470124</c:v>
                </c:pt>
                <c:pt idx="34">
                  <c:v>0.389762297286278</c:v>
                </c:pt>
                <c:pt idx="35">
                  <c:v>0.412710273913633</c:v>
                </c:pt>
                <c:pt idx="36">
                  <c:v>0.382607377308293</c:v>
                </c:pt>
                <c:pt idx="37">
                  <c:v>0.369896948952615</c:v>
                </c:pt>
                <c:pt idx="38">
                  <c:v>0.381291309923769</c:v>
                </c:pt>
                <c:pt idx="39">
                  <c:v>0.417318613970964</c:v>
                </c:pt>
                <c:pt idx="40">
                  <c:v>0.406445792487558</c:v>
                </c:pt>
              </c:numCache>
            </c:numRef>
          </c:yVal>
          <c:smooth val="0"/>
        </c:ser>
        <c:ser>
          <c:idx val="1"/>
          <c:order val="1"/>
          <c:spPr>
            <a:ln w="47625">
              <a:noFill/>
            </a:ln>
            <a:effectLst/>
          </c:spPr>
          <c:marker>
            <c:symbol val="circle"/>
            <c:size val="6"/>
            <c:spPr>
              <a:solidFill>
                <a:schemeClr val="tx1"/>
              </a:solidFill>
              <a:ln>
                <a:solidFill>
                  <a:schemeClr val="tx1"/>
                </a:solidFill>
              </a:ln>
              <a:effectLst/>
            </c:spPr>
          </c:marker>
          <c:xVal>
            <c:numRef>
              <c:f>Sheet1!$A$2:$A$42</c:f>
              <c:numCache>
                <c:formatCode>General</c:formatCode>
                <c:ptCount val="4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numCache>
            </c:numRef>
          </c:xVal>
          <c:yVal>
            <c:numRef>
              <c:f>Sheet1!$O$2:$O$42</c:f>
              <c:numCache>
                <c:formatCode>General</c:formatCode>
                <c:ptCount val="41"/>
                <c:pt idx="0">
                  <c:v>0.107188200730613</c:v>
                </c:pt>
                <c:pt idx="1">
                  <c:v>0.0894303654093403</c:v>
                </c:pt>
                <c:pt idx="2">
                  <c:v>0.109156684058866</c:v>
                </c:pt>
                <c:pt idx="3">
                  <c:v>0.160268286309349</c:v>
                </c:pt>
                <c:pt idx="4">
                  <c:v>0.136257524759027</c:v>
                </c:pt>
                <c:pt idx="5">
                  <c:v>0.152289606127949</c:v>
                </c:pt>
                <c:pt idx="6">
                  <c:v>0.194475154951896</c:v>
                </c:pt>
                <c:pt idx="7">
                  <c:v>0.214645196833738</c:v>
                </c:pt>
                <c:pt idx="8">
                  <c:v>0.226550764404051</c:v>
                </c:pt>
                <c:pt idx="9">
                  <c:v>0.231017788056591</c:v>
                </c:pt>
                <c:pt idx="10">
                  <c:v>0.236889965384517</c:v>
                </c:pt>
                <c:pt idx="11">
                  <c:v>0.278227557750815</c:v>
                </c:pt>
                <c:pt idx="12">
                  <c:v>0.275181099232923</c:v>
                </c:pt>
                <c:pt idx="13">
                  <c:v>0.290583794174943</c:v>
                </c:pt>
                <c:pt idx="14">
                  <c:v>0.298686798550815</c:v>
                </c:pt>
                <c:pt idx="15">
                  <c:v>0.30792377437098</c:v>
                </c:pt>
                <c:pt idx="16">
                  <c:v>0.329984068115311</c:v>
                </c:pt>
                <c:pt idx="17">
                  <c:v>0.322300443005793</c:v>
                </c:pt>
                <c:pt idx="18">
                  <c:v>0.37815785983886</c:v>
                </c:pt>
                <c:pt idx="19">
                  <c:v>0.348245924187284</c:v>
                </c:pt>
                <c:pt idx="20">
                  <c:v>0.397268902599737</c:v>
                </c:pt>
                <c:pt idx="21">
                  <c:v>0.405455562334916</c:v>
                </c:pt>
                <c:pt idx="22">
                  <c:v>0.396522453710868</c:v>
                </c:pt>
                <c:pt idx="23">
                  <c:v>0.412594917685448</c:v>
                </c:pt>
                <c:pt idx="24">
                  <c:v>0.428370166357209</c:v>
                </c:pt>
                <c:pt idx="25">
                  <c:v>0.442474240801389</c:v>
                </c:pt>
                <c:pt idx="26">
                  <c:v>0.468623414144867</c:v>
                </c:pt>
                <c:pt idx="27">
                  <c:v>0.456420231279925</c:v>
                </c:pt>
                <c:pt idx="28">
                  <c:v>0.48952076954069</c:v>
                </c:pt>
                <c:pt idx="29">
                  <c:v>0.500804971426334</c:v>
                </c:pt>
                <c:pt idx="30">
                  <c:v>0.478876286780879</c:v>
                </c:pt>
                <c:pt idx="31">
                  <c:v>0.496124379216463</c:v>
                </c:pt>
                <c:pt idx="32">
                  <c:v>0.48103902415587</c:v>
                </c:pt>
                <c:pt idx="33">
                  <c:v>0.51236789589471</c:v>
                </c:pt>
                <c:pt idx="34">
                  <c:v>0.511137448297988</c:v>
                </c:pt>
                <c:pt idx="35">
                  <c:v>0.490421952353393</c:v>
                </c:pt>
                <c:pt idx="36">
                  <c:v>0.503161132934128</c:v>
                </c:pt>
                <c:pt idx="37">
                  <c:v>0.502179513575327</c:v>
                </c:pt>
                <c:pt idx="38">
                  <c:v>0.495692704660427</c:v>
                </c:pt>
                <c:pt idx="39">
                  <c:v>0.49764521240425</c:v>
                </c:pt>
                <c:pt idx="40">
                  <c:v>0.474742409778392</c:v>
                </c:pt>
              </c:numCache>
            </c:numRef>
          </c:yVal>
          <c:smooth val="0"/>
        </c:ser>
        <c:ser>
          <c:idx val="2"/>
          <c:order val="2"/>
          <c:spPr>
            <a:ln w="47625">
              <a:noFill/>
            </a:ln>
            <a:effectLst/>
          </c:spPr>
          <c:marker>
            <c:symbol val="triangle"/>
            <c:size val="6"/>
            <c:spPr>
              <a:solidFill>
                <a:schemeClr val="bg1"/>
              </a:solidFill>
              <a:ln>
                <a:solidFill>
                  <a:schemeClr val="tx1"/>
                </a:solidFill>
              </a:ln>
              <a:effectLst/>
            </c:spPr>
          </c:marker>
          <c:xVal>
            <c:numRef>
              <c:f>Sheet1!$A$2:$A$42</c:f>
              <c:numCache>
                <c:formatCode>General</c:formatCode>
                <c:ptCount val="4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numCache>
            </c:numRef>
          </c:xVal>
          <c:yVal>
            <c:numRef>
              <c:f>Sheet1!$P$2:$P$42</c:f>
              <c:numCache>
                <c:formatCode>General</c:formatCode>
                <c:ptCount val="41"/>
                <c:pt idx="0">
                  <c:v>0.107188200730613</c:v>
                </c:pt>
                <c:pt idx="1">
                  <c:v>0.120125233536032</c:v>
                </c:pt>
                <c:pt idx="2">
                  <c:v>0.146576395233082</c:v>
                </c:pt>
                <c:pt idx="3">
                  <c:v>0.161749139898026</c:v>
                </c:pt>
                <c:pt idx="4">
                  <c:v>0.151610282059768</c:v>
                </c:pt>
                <c:pt idx="5">
                  <c:v>0.196490904712974</c:v>
                </c:pt>
                <c:pt idx="6">
                  <c:v>0.21965594030999</c:v>
                </c:pt>
                <c:pt idx="7">
                  <c:v>0.215227445336429</c:v>
                </c:pt>
                <c:pt idx="8">
                  <c:v>0.22404814599322</c:v>
                </c:pt>
                <c:pt idx="9">
                  <c:v>0.230645194178563</c:v>
                </c:pt>
                <c:pt idx="10">
                  <c:v>0.249287423162584</c:v>
                </c:pt>
                <c:pt idx="11">
                  <c:v>0.276391870119631</c:v>
                </c:pt>
                <c:pt idx="12">
                  <c:v>0.301124646640592</c:v>
                </c:pt>
                <c:pt idx="13">
                  <c:v>0.340547331202153</c:v>
                </c:pt>
                <c:pt idx="14">
                  <c:v>0.33494680969283</c:v>
                </c:pt>
                <c:pt idx="15">
                  <c:v>0.339431223719797</c:v>
                </c:pt>
                <c:pt idx="16">
                  <c:v>0.380810573812472</c:v>
                </c:pt>
                <c:pt idx="17">
                  <c:v>0.365895277500741</c:v>
                </c:pt>
                <c:pt idx="18">
                  <c:v>0.391598885797875</c:v>
                </c:pt>
                <c:pt idx="19">
                  <c:v>0.368069822273273</c:v>
                </c:pt>
                <c:pt idx="20">
                  <c:v>0.37365286386617</c:v>
                </c:pt>
                <c:pt idx="21">
                  <c:v>0.387807126017063</c:v>
                </c:pt>
                <c:pt idx="22">
                  <c:v>0.392851266702553</c:v>
                </c:pt>
                <c:pt idx="23">
                  <c:v>0.412213381151074</c:v>
                </c:pt>
                <c:pt idx="24">
                  <c:v>0.397811391692812</c:v>
                </c:pt>
                <c:pt idx="25">
                  <c:v>0.413778559937992</c:v>
                </c:pt>
                <c:pt idx="26">
                  <c:v>0.404034216945182</c:v>
                </c:pt>
                <c:pt idx="27">
                  <c:v>0.409289547593277</c:v>
                </c:pt>
                <c:pt idx="28">
                  <c:v>0.378506649149764</c:v>
                </c:pt>
                <c:pt idx="29">
                  <c:v>0.395890966070729</c:v>
                </c:pt>
                <c:pt idx="30">
                  <c:v>0.372420998881294</c:v>
                </c:pt>
                <c:pt idx="31">
                  <c:v>0.396375488320431</c:v>
                </c:pt>
                <c:pt idx="32">
                  <c:v>0.369895353132831</c:v>
                </c:pt>
                <c:pt idx="33">
                  <c:v>0.402529762852661</c:v>
                </c:pt>
                <c:pt idx="34">
                  <c:v>0.417608714062802</c:v>
                </c:pt>
                <c:pt idx="35">
                  <c:v>0.406069578112514</c:v>
                </c:pt>
                <c:pt idx="36">
                  <c:v>0.402118826945204</c:v>
                </c:pt>
                <c:pt idx="37">
                  <c:v>0.396848243374407</c:v>
                </c:pt>
                <c:pt idx="38">
                  <c:v>0.393951899521346</c:v>
                </c:pt>
                <c:pt idx="39">
                  <c:v>0.416136787353234</c:v>
                </c:pt>
                <c:pt idx="40">
                  <c:v>0.395424244508799</c:v>
                </c:pt>
              </c:numCache>
            </c:numRef>
          </c:yVal>
          <c:smooth val="0"/>
        </c:ser>
        <c:ser>
          <c:idx val="3"/>
          <c:order val="3"/>
          <c:spPr>
            <a:ln w="47625">
              <a:noFill/>
            </a:ln>
            <a:effectLst/>
          </c:spPr>
          <c:marker>
            <c:symbol val="circle"/>
            <c:size val="6"/>
            <c:spPr>
              <a:solidFill>
                <a:schemeClr val="tx1"/>
              </a:solidFill>
              <a:ln>
                <a:solidFill>
                  <a:schemeClr val="tx1"/>
                </a:solidFill>
              </a:ln>
              <a:effectLst/>
            </c:spPr>
          </c:marker>
          <c:xVal>
            <c:numRef>
              <c:f>Sheet1!$A$2:$A$42</c:f>
              <c:numCache>
                <c:formatCode>General</c:formatCode>
                <c:ptCount val="4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numCache>
            </c:numRef>
          </c:xVal>
          <c:yVal>
            <c:numRef>
              <c:f>Sheet1!$Q$2:$Q$42</c:f>
              <c:numCache>
                <c:formatCode>General</c:formatCode>
                <c:ptCount val="41"/>
                <c:pt idx="0">
                  <c:v>0.0838849090737255</c:v>
                </c:pt>
                <c:pt idx="1">
                  <c:v>0.127644939558221</c:v>
                </c:pt>
                <c:pt idx="2">
                  <c:v>0.104810114680757</c:v>
                </c:pt>
                <c:pt idx="3">
                  <c:v>0.122365984231982</c:v>
                </c:pt>
                <c:pt idx="4">
                  <c:v>0.17457919994416</c:v>
                </c:pt>
                <c:pt idx="5">
                  <c:v>0.174334159648641</c:v>
                </c:pt>
                <c:pt idx="6">
                  <c:v>0.189359902707158</c:v>
                </c:pt>
                <c:pt idx="7">
                  <c:v>0.197684283680962</c:v>
                </c:pt>
                <c:pt idx="8">
                  <c:v>0.232996563326743</c:v>
                </c:pt>
                <c:pt idx="9">
                  <c:v>0.248480440136332</c:v>
                </c:pt>
                <c:pt idx="10">
                  <c:v>0.2346905360139</c:v>
                </c:pt>
                <c:pt idx="11">
                  <c:v>0.256522571077356</c:v>
                </c:pt>
                <c:pt idx="12">
                  <c:v>0.280102901499941</c:v>
                </c:pt>
                <c:pt idx="13">
                  <c:v>0.298714288142691</c:v>
                </c:pt>
                <c:pt idx="14">
                  <c:v>0.320970264810616</c:v>
                </c:pt>
                <c:pt idx="15">
                  <c:v>0.327350297169407</c:v>
                </c:pt>
                <c:pt idx="16">
                  <c:v>0.343856770224704</c:v>
                </c:pt>
                <c:pt idx="17">
                  <c:v>0.351620908820996</c:v>
                </c:pt>
                <c:pt idx="18">
                  <c:v>0.352571076148281</c:v>
                </c:pt>
                <c:pt idx="19">
                  <c:v>0.367726146464813</c:v>
                </c:pt>
                <c:pt idx="20">
                  <c:v>0.377795565688563</c:v>
                </c:pt>
                <c:pt idx="21">
                  <c:v>0.377372901377347</c:v>
                </c:pt>
                <c:pt idx="22">
                  <c:v>0.418707328672503</c:v>
                </c:pt>
                <c:pt idx="23">
                  <c:v>0.404931511982073</c:v>
                </c:pt>
                <c:pt idx="24">
                  <c:v>0.436385995048603</c:v>
                </c:pt>
                <c:pt idx="25">
                  <c:v>0.459530117846961</c:v>
                </c:pt>
                <c:pt idx="26">
                  <c:v>0.477854840276758</c:v>
                </c:pt>
                <c:pt idx="27">
                  <c:v>0.460559499795747</c:v>
                </c:pt>
                <c:pt idx="28">
                  <c:v>0.480767437499451</c:v>
                </c:pt>
                <c:pt idx="29">
                  <c:v>0.493494261592791</c:v>
                </c:pt>
                <c:pt idx="30">
                  <c:v>0.495149016530649</c:v>
                </c:pt>
                <c:pt idx="31">
                  <c:v>0.472126776191063</c:v>
                </c:pt>
                <c:pt idx="32">
                  <c:v>0.488341117890151</c:v>
                </c:pt>
                <c:pt idx="33">
                  <c:v>0.493824767363727</c:v>
                </c:pt>
                <c:pt idx="34">
                  <c:v>0.495275263316901</c:v>
                </c:pt>
                <c:pt idx="35">
                  <c:v>0.478279736064847</c:v>
                </c:pt>
                <c:pt idx="36">
                  <c:v>0.515853768718509</c:v>
                </c:pt>
                <c:pt idx="37">
                  <c:v>0.497876050352806</c:v>
                </c:pt>
                <c:pt idx="38">
                  <c:v>0.484914400300225</c:v>
                </c:pt>
                <c:pt idx="39">
                  <c:v>0.49072135376323</c:v>
                </c:pt>
                <c:pt idx="40">
                  <c:v>0.496302389812327</c:v>
                </c:pt>
              </c:numCache>
            </c:numRef>
          </c:yVal>
          <c:smooth val="0"/>
        </c:ser>
        <c:dLbls>
          <c:showLegendKey val="0"/>
          <c:showVal val="0"/>
          <c:showCatName val="0"/>
          <c:showSerName val="0"/>
          <c:showPercent val="0"/>
          <c:showBubbleSize val="0"/>
        </c:dLbls>
        <c:axId val="-2083630776"/>
        <c:axId val="-2084421224"/>
      </c:scatterChart>
      <c:valAx>
        <c:axId val="-2083630776"/>
        <c:scaling>
          <c:orientation val="minMax"/>
        </c:scaling>
        <c:delete val="0"/>
        <c:axPos val="b"/>
        <c:title>
          <c:tx>
            <c:rich>
              <a:bodyPr/>
              <a:lstStyle/>
              <a:p>
                <a:pPr>
                  <a:defRPr sz="800"/>
                </a:pPr>
                <a:r>
                  <a:rPr lang="en-US" sz="800"/>
                  <a:t>Time (h)</a:t>
                </a:r>
              </a:p>
            </c:rich>
          </c:tx>
          <c:layout/>
          <c:overlay val="0"/>
        </c:title>
        <c:numFmt formatCode="General" sourceLinked="1"/>
        <c:majorTickMark val="out"/>
        <c:minorTickMark val="none"/>
        <c:tickLblPos val="nextTo"/>
        <c:txPr>
          <a:bodyPr/>
          <a:lstStyle/>
          <a:p>
            <a:pPr>
              <a:defRPr sz="800"/>
            </a:pPr>
            <a:endParaRPr lang="en-US"/>
          </a:p>
        </c:txPr>
        <c:crossAx val="-2084421224"/>
        <c:crosses val="autoZero"/>
        <c:crossBetween val="midCat"/>
      </c:valAx>
      <c:valAx>
        <c:axId val="-2084421224"/>
        <c:scaling>
          <c:orientation val="minMax"/>
          <c:max val="0.6"/>
          <c:min val="0.0"/>
        </c:scaling>
        <c:delete val="0"/>
        <c:axPos val="l"/>
        <c:title>
          <c:tx>
            <c:rich>
              <a:bodyPr rot="-5400000" vert="horz"/>
              <a:lstStyle/>
              <a:p>
                <a:pPr>
                  <a:defRPr sz="800"/>
                </a:pPr>
                <a:r>
                  <a:rPr lang="en-US" sz="800"/>
                  <a:t>Optical Density (660 nm)</a:t>
                </a:r>
              </a:p>
            </c:rich>
          </c:tx>
          <c:layout/>
          <c:overlay val="0"/>
        </c:title>
        <c:numFmt formatCode="General" sourceLinked="1"/>
        <c:majorTickMark val="out"/>
        <c:minorTickMark val="none"/>
        <c:tickLblPos val="nextTo"/>
        <c:txPr>
          <a:bodyPr/>
          <a:lstStyle/>
          <a:p>
            <a:pPr>
              <a:defRPr sz="800"/>
            </a:pPr>
            <a:endParaRPr lang="en-US"/>
          </a:p>
        </c:txPr>
        <c:crossAx val="-208363077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2144009107295"/>
          <c:y val="0.0601851851851852"/>
          <c:w val="0.748254197893938"/>
          <c:h val="0.715987897346165"/>
        </c:manualLayout>
      </c:layout>
      <c:barChart>
        <c:barDir val="col"/>
        <c:grouping val="clustered"/>
        <c:varyColors val="0"/>
        <c:ser>
          <c:idx val="0"/>
          <c:order val="0"/>
          <c:tx>
            <c:v>Isolate 1</c:v>
          </c:tx>
          <c:spPr>
            <a:solidFill>
              <a:schemeClr val="bg1">
                <a:lumMod val="85000"/>
              </a:schemeClr>
            </a:solidFill>
            <a:ln>
              <a:solidFill>
                <a:schemeClr val="tx1"/>
              </a:solidFill>
            </a:ln>
          </c:spPr>
          <c:invertIfNegative val="0"/>
          <c:errBars>
            <c:errBarType val="both"/>
            <c:errValType val="cust"/>
            <c:noEndCap val="0"/>
            <c:plus>
              <c:numRef>
                <c:f>ReadMe!$D$14:$D$17</c:f>
                <c:numCache>
                  <c:formatCode>General</c:formatCode>
                  <c:ptCount val="4"/>
                  <c:pt idx="0">
                    <c:v>0.08</c:v>
                  </c:pt>
                  <c:pt idx="1">
                    <c:v>0.06</c:v>
                  </c:pt>
                  <c:pt idx="2">
                    <c:v>0.04</c:v>
                  </c:pt>
                  <c:pt idx="3">
                    <c:v>0.0</c:v>
                  </c:pt>
                </c:numCache>
              </c:numRef>
            </c:plus>
            <c:minus>
              <c:numRef>
                <c:f>ReadMe!$D$14:$D$17</c:f>
                <c:numCache>
                  <c:formatCode>General</c:formatCode>
                  <c:ptCount val="4"/>
                  <c:pt idx="0">
                    <c:v>0.08</c:v>
                  </c:pt>
                  <c:pt idx="1">
                    <c:v>0.06</c:v>
                  </c:pt>
                  <c:pt idx="2">
                    <c:v>0.04</c:v>
                  </c:pt>
                  <c:pt idx="3">
                    <c:v>0.0</c:v>
                  </c:pt>
                </c:numCache>
              </c:numRef>
            </c:minus>
          </c:errBars>
          <c:cat>
            <c:strRef>
              <c:f>ReadMe!$A$14:$A$16</c:f>
              <c:strCache>
                <c:ptCount val="3"/>
                <c:pt idx="0">
                  <c:v>15 C</c:v>
                </c:pt>
                <c:pt idx="1">
                  <c:v>25 C</c:v>
                </c:pt>
                <c:pt idx="2">
                  <c:v>37 C</c:v>
                </c:pt>
              </c:strCache>
            </c:strRef>
          </c:cat>
          <c:val>
            <c:numRef>
              <c:f>ReadMe!$B$14:$B$16</c:f>
              <c:numCache>
                <c:formatCode>General</c:formatCode>
                <c:ptCount val="3"/>
                <c:pt idx="0">
                  <c:v>0.29</c:v>
                </c:pt>
                <c:pt idx="1">
                  <c:v>0.32</c:v>
                </c:pt>
                <c:pt idx="2">
                  <c:v>0.37</c:v>
                </c:pt>
              </c:numCache>
            </c:numRef>
          </c:val>
        </c:ser>
        <c:ser>
          <c:idx val="1"/>
          <c:order val="1"/>
          <c:tx>
            <c:v>Isolate 2</c:v>
          </c:tx>
          <c:spPr>
            <a:solidFill>
              <a:schemeClr val="bg1">
                <a:lumMod val="50000"/>
              </a:schemeClr>
            </a:solidFill>
            <a:ln>
              <a:solidFill>
                <a:srgbClr val="000000"/>
              </a:solidFill>
            </a:ln>
          </c:spPr>
          <c:invertIfNegative val="0"/>
          <c:errBars>
            <c:errBarType val="both"/>
            <c:errValType val="cust"/>
            <c:noEndCap val="0"/>
            <c:plus>
              <c:numRef>
                <c:f>ReadMe!$E$14:$E$17</c:f>
                <c:numCache>
                  <c:formatCode>General</c:formatCode>
                  <c:ptCount val="4"/>
                  <c:pt idx="0">
                    <c:v>0.11</c:v>
                  </c:pt>
                  <c:pt idx="1">
                    <c:v>0.08</c:v>
                  </c:pt>
                  <c:pt idx="2">
                    <c:v>0.06</c:v>
                  </c:pt>
                  <c:pt idx="3">
                    <c:v>0.0</c:v>
                  </c:pt>
                </c:numCache>
              </c:numRef>
            </c:plus>
            <c:minus>
              <c:numRef>
                <c:f>ReadMe!$E$14:$E$17</c:f>
                <c:numCache>
                  <c:formatCode>General</c:formatCode>
                  <c:ptCount val="4"/>
                  <c:pt idx="0">
                    <c:v>0.11</c:v>
                  </c:pt>
                  <c:pt idx="1">
                    <c:v>0.08</c:v>
                  </c:pt>
                  <c:pt idx="2">
                    <c:v>0.06</c:v>
                  </c:pt>
                  <c:pt idx="3">
                    <c:v>0.0</c:v>
                  </c:pt>
                </c:numCache>
              </c:numRef>
            </c:minus>
          </c:errBars>
          <c:cat>
            <c:strRef>
              <c:f>ReadMe!$A$14:$A$16</c:f>
              <c:strCache>
                <c:ptCount val="3"/>
                <c:pt idx="0">
                  <c:v>15 C</c:v>
                </c:pt>
                <c:pt idx="1">
                  <c:v>25 C</c:v>
                </c:pt>
                <c:pt idx="2">
                  <c:v>37 C</c:v>
                </c:pt>
              </c:strCache>
            </c:strRef>
          </c:cat>
          <c:val>
            <c:numRef>
              <c:f>ReadMe!$C$14:$C$16</c:f>
              <c:numCache>
                <c:formatCode>General</c:formatCode>
                <c:ptCount val="3"/>
                <c:pt idx="0">
                  <c:v>0.36</c:v>
                </c:pt>
                <c:pt idx="1">
                  <c:v>0.25</c:v>
                </c:pt>
                <c:pt idx="2">
                  <c:v>0.12</c:v>
                </c:pt>
              </c:numCache>
            </c:numRef>
          </c:val>
        </c:ser>
        <c:dLbls>
          <c:showLegendKey val="0"/>
          <c:showVal val="0"/>
          <c:showCatName val="0"/>
          <c:showSerName val="0"/>
          <c:showPercent val="0"/>
          <c:showBubbleSize val="0"/>
        </c:dLbls>
        <c:gapWidth val="150"/>
        <c:axId val="2110224760"/>
        <c:axId val="2111176024"/>
      </c:barChart>
      <c:catAx>
        <c:axId val="2110224760"/>
        <c:scaling>
          <c:orientation val="minMax"/>
        </c:scaling>
        <c:delete val="0"/>
        <c:axPos val="b"/>
        <c:title>
          <c:tx>
            <c:rich>
              <a:bodyPr/>
              <a:lstStyle/>
              <a:p>
                <a:pPr>
                  <a:defRPr/>
                </a:pPr>
                <a:r>
                  <a:rPr lang="en-US"/>
                  <a:t>Temperature</a:t>
                </a:r>
              </a:p>
            </c:rich>
          </c:tx>
          <c:layout/>
          <c:overlay val="0"/>
        </c:title>
        <c:numFmt formatCode="General" sourceLinked="1"/>
        <c:majorTickMark val="out"/>
        <c:minorTickMark val="none"/>
        <c:tickLblPos val="nextTo"/>
        <c:txPr>
          <a:bodyPr/>
          <a:lstStyle/>
          <a:p>
            <a:pPr>
              <a:defRPr b="1"/>
            </a:pPr>
            <a:endParaRPr lang="en-US"/>
          </a:p>
        </c:txPr>
        <c:crossAx val="2111176024"/>
        <c:crosses val="autoZero"/>
        <c:auto val="1"/>
        <c:lblAlgn val="ctr"/>
        <c:lblOffset val="100"/>
        <c:noMultiLvlLbl val="0"/>
      </c:catAx>
      <c:valAx>
        <c:axId val="2111176024"/>
        <c:scaling>
          <c:orientation val="minMax"/>
        </c:scaling>
        <c:delete val="0"/>
        <c:axPos val="l"/>
        <c:title>
          <c:tx>
            <c:rich>
              <a:bodyPr rot="-5400000" vert="horz"/>
              <a:lstStyle/>
              <a:p>
                <a:pPr>
                  <a:defRPr/>
                </a:pPr>
                <a:r>
                  <a:rPr lang="en-US"/>
                  <a:t>Growth rate (per hour)</a:t>
                </a:r>
              </a:p>
            </c:rich>
          </c:tx>
          <c:layout/>
          <c:overlay val="0"/>
        </c:title>
        <c:numFmt formatCode="General" sourceLinked="1"/>
        <c:majorTickMark val="out"/>
        <c:minorTickMark val="none"/>
        <c:tickLblPos val="nextTo"/>
        <c:txPr>
          <a:bodyPr/>
          <a:lstStyle/>
          <a:p>
            <a:pPr>
              <a:defRPr b="1"/>
            </a:pPr>
            <a:endParaRPr lang="en-US"/>
          </a:p>
        </c:txPr>
        <c:crossAx val="2110224760"/>
        <c:crosses val="autoZero"/>
        <c:crossBetween val="between"/>
      </c:valAx>
      <c:spPr>
        <a:noFill/>
        <a:ln w="25400">
          <a:noFill/>
        </a:ln>
      </c:spPr>
    </c:plotArea>
    <c:legend>
      <c:legendPos val="r"/>
      <c:layout>
        <c:manualLayout>
          <c:xMode val="edge"/>
          <c:yMode val="edge"/>
          <c:x val="0.526065600986624"/>
          <c:y val="0.0459124380285798"/>
          <c:w val="0.160927094203586"/>
          <c:h val="0.185952901720618"/>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2042</Words>
  <Characters>11644</Characters>
  <Application>Microsoft Macintosh Word</Application>
  <DocSecurity>0</DocSecurity>
  <Lines>97</Lines>
  <Paragraphs>27</Paragraphs>
  <ScaleCrop>false</ScaleCrop>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Morris</dc:creator>
  <cp:keywords/>
  <dc:description/>
  <cp:lastModifiedBy>Jeff Morris</cp:lastModifiedBy>
  <cp:revision>7</cp:revision>
  <dcterms:created xsi:type="dcterms:W3CDTF">2018-04-17T22:32:00Z</dcterms:created>
  <dcterms:modified xsi:type="dcterms:W3CDTF">2018-05-30T18:42:00Z</dcterms:modified>
</cp:coreProperties>
</file>