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F1" w:rsidRPr="00E25414" w:rsidRDefault="00E25414" w:rsidP="00E25414">
      <w:pPr>
        <w:pStyle w:val="Title"/>
        <w:jc w:val="center"/>
      </w:pPr>
      <w:r w:rsidRPr="00E25414">
        <w:t>NICE: Assessment results</w:t>
      </w:r>
    </w:p>
    <w:p w:rsidR="00E25414" w:rsidRPr="00E25414" w:rsidRDefault="00E25414">
      <w:pPr>
        <w:rPr>
          <w:rFonts w:ascii="Bookman Old Style" w:hAnsi="Bookman Old Style"/>
          <w:sz w:val="24"/>
          <w:szCs w:val="24"/>
        </w:rPr>
      </w:pPr>
    </w:p>
    <w:p w:rsidR="00E25414" w:rsidRPr="00E25414" w:rsidRDefault="00E25414">
      <w:pPr>
        <w:rPr>
          <w:rFonts w:ascii="Bookman Old Style" w:hAnsi="Bookman Old Style"/>
          <w:sz w:val="24"/>
          <w:szCs w:val="24"/>
        </w:rPr>
      </w:pPr>
      <w:r w:rsidRPr="00E25414">
        <w:rPr>
          <w:rFonts w:ascii="Bookman Old Style" w:hAnsi="Bookman Old Style"/>
          <w:sz w:val="24"/>
          <w:szCs w:val="24"/>
        </w:rPr>
        <w:t>Below is the assessment instrument I created to measure the effectiveness of the lesson in meeting the stated objectives:</w:t>
      </w:r>
    </w:p>
    <w:p w:rsidR="00E25414" w:rsidRDefault="00E25414"/>
    <w:p w:rsidR="00E25414" w:rsidRPr="00E25414" w:rsidRDefault="00E25414" w:rsidP="00E2541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E2541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QR Lesson Assessment </w:t>
      </w:r>
    </w:p>
    <w:p w:rsidR="00E25414" w:rsidRPr="00E25414" w:rsidRDefault="00E25414" w:rsidP="00E2541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E25414" w:rsidRPr="00E25414" w:rsidRDefault="00E25414" w:rsidP="00E2541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E25414">
        <w:rPr>
          <w:rFonts w:ascii="Bookman Old Style" w:eastAsia="Times New Roman" w:hAnsi="Bookman Old Style" w:cs="Times New Roman"/>
          <w:color w:val="000000"/>
          <w:sz w:val="20"/>
          <w:szCs w:val="20"/>
        </w:rPr>
        <w:t>Learning Goals:</w:t>
      </w:r>
    </w:p>
    <w:p w:rsidR="00E25414" w:rsidRPr="00E25414" w:rsidRDefault="00E25414" w:rsidP="00E2541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E25414" w:rsidRPr="00E25414" w:rsidRDefault="00E25414" w:rsidP="00E25414">
      <w:pPr>
        <w:spacing w:after="24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E25414">
        <w:rPr>
          <w:rFonts w:ascii="Bookman Old Style" w:eastAsia="Times New Roman" w:hAnsi="Bookman Old Style" w:cs="Times New Roman"/>
          <w:color w:val="333333"/>
          <w:sz w:val="20"/>
          <w:szCs w:val="20"/>
          <w:shd w:val="clear" w:color="auto" w:fill="FFFFFF"/>
        </w:rPr>
        <w:t xml:space="preserve">1. Student will be able to identify the factors that affect </w:t>
      </w:r>
      <w:r w:rsidRPr="00E25414">
        <w:rPr>
          <w:rFonts w:ascii="Bookman Old Style" w:eastAsia="Times New Roman" w:hAnsi="Bookman Old Style" w:cs="Times New Roman"/>
          <w:color w:val="333333"/>
          <w:sz w:val="20"/>
          <w:szCs w:val="20"/>
        </w:rPr>
        <w:t>the prevalence and trends of dental caries and periodontal disease in the United State</w:t>
      </w:r>
    </w:p>
    <w:p w:rsidR="00E25414" w:rsidRPr="00E25414" w:rsidRDefault="00E25414" w:rsidP="00E25414">
      <w:pPr>
        <w:spacing w:after="24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E25414">
        <w:rPr>
          <w:rFonts w:ascii="Bookman Old Style" w:eastAsia="Times New Roman" w:hAnsi="Bookman Old Style" w:cs="Times New Roman"/>
          <w:color w:val="111111"/>
          <w:sz w:val="20"/>
          <w:szCs w:val="20"/>
        </w:rPr>
        <w:t>2. Student will be able to select appropriate data sets and extract relevant information from selection provided in order to understand disease incidence in a selected population.</w:t>
      </w:r>
    </w:p>
    <w:p w:rsidR="00E25414" w:rsidRPr="00E25414" w:rsidRDefault="00E25414" w:rsidP="00E25414">
      <w:pPr>
        <w:spacing w:after="24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E25414">
        <w:rPr>
          <w:rFonts w:ascii="Bookman Old Style" w:eastAsia="Times New Roman" w:hAnsi="Bookman Old Style" w:cs="Times New Roman"/>
          <w:color w:val="111111"/>
          <w:sz w:val="20"/>
          <w:szCs w:val="20"/>
        </w:rPr>
        <w:t>3. Utilizing guiding questions provided, student will work within a group to create a written summary of their findings including the significance of the data to oral health.</w:t>
      </w:r>
    </w:p>
    <w:p w:rsidR="00E25414" w:rsidRPr="00E25414" w:rsidRDefault="00E25414" w:rsidP="00E25414">
      <w:pPr>
        <w:spacing w:after="24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E25414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4. </w:t>
      </w:r>
      <w:r w:rsidRPr="00E25414">
        <w:rPr>
          <w:rFonts w:ascii="Bookman Old Style" w:eastAsia="Times New Roman" w:hAnsi="Bookman Old Style" w:cs="Times New Roman"/>
          <w:color w:val="111111"/>
          <w:sz w:val="20"/>
          <w:szCs w:val="20"/>
        </w:rPr>
        <w:t>Student's confidence in his/her ability to analyze numerical data sets will increase.</w:t>
      </w:r>
    </w:p>
    <w:p w:rsidR="00E25414" w:rsidRPr="00E25414" w:rsidRDefault="00E25414" w:rsidP="00E2541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8"/>
        <w:gridCol w:w="537"/>
        <w:gridCol w:w="460"/>
        <w:gridCol w:w="865"/>
      </w:tblGrid>
      <w:tr w:rsidR="00E25414" w:rsidRPr="00E25414" w:rsidTr="00E254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Assessment question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E25414" w:rsidRPr="00E25414" w:rsidTr="00E254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1. Did the student </w:t>
            </w:r>
            <w:r w:rsidRPr="00E25414">
              <w:rPr>
                <w:rFonts w:ascii="Bookman Old Style" w:eastAsia="Times New Roman" w:hAnsi="Bookman Old Style" w:cs="Times New Roman"/>
                <w:color w:val="333333"/>
                <w:sz w:val="20"/>
                <w:szCs w:val="20"/>
                <w:shd w:val="clear" w:color="auto" w:fill="FFFFFF"/>
              </w:rPr>
              <w:t xml:space="preserve">identify factors that affect </w:t>
            </w:r>
            <w:r w:rsidRPr="00E25414">
              <w:rPr>
                <w:rFonts w:ascii="Bookman Old Style" w:eastAsia="Times New Roman" w:hAnsi="Bookman Old Style" w:cs="Times New Roman"/>
                <w:color w:val="333333"/>
                <w:sz w:val="20"/>
                <w:szCs w:val="20"/>
              </w:rPr>
              <w:t>the prevalence and trends of dental caries and periodontal disease in the United States?</w:t>
            </w:r>
          </w:p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25414" w:rsidRPr="00E25414" w:rsidTr="00E254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2. Did the student select appropriate data sets in order to answer the questions they were presented with?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25414" w:rsidRPr="00E25414" w:rsidTr="00E254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 Did all members of the group work together to create a written summary of their findings?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25414" w:rsidRPr="00E25414" w:rsidTr="00E254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4. Did the student submit </w:t>
            </w:r>
            <w:r w:rsidR="00E70D93"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 1</w:t>
            </w: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-paragraph long reflection reflecting improvement in their confidence in analyzing data sets?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2541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24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414" w:rsidRPr="00E25414" w:rsidRDefault="00E25414" w:rsidP="00E25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E25414" w:rsidRDefault="00E25414"/>
    <w:p w:rsidR="00E25414" w:rsidRDefault="00E25414"/>
    <w:p w:rsidR="00E25414" w:rsidRDefault="00E25414">
      <w:pPr>
        <w:rPr>
          <w:rFonts w:ascii="Bookman Old Style" w:hAnsi="Bookman Old Style"/>
          <w:sz w:val="24"/>
          <w:szCs w:val="24"/>
        </w:rPr>
      </w:pPr>
      <w:r w:rsidRPr="00E25414">
        <w:rPr>
          <w:rFonts w:ascii="Bookman Old Style" w:hAnsi="Bookman Old Style"/>
          <w:sz w:val="24"/>
          <w:szCs w:val="24"/>
        </w:rPr>
        <w:t>The students were divided into groups of 3 or 4, so this rubric was used to grade the group and not each individual student.</w:t>
      </w:r>
      <w:r>
        <w:rPr>
          <w:rFonts w:ascii="Bookman Old Style" w:hAnsi="Bookman Old Style"/>
          <w:sz w:val="24"/>
          <w:szCs w:val="24"/>
        </w:rPr>
        <w:t xml:space="preserve"> The results:</w:t>
      </w:r>
    </w:p>
    <w:p w:rsidR="00E70D93" w:rsidRDefault="00E70D9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E25414" w:rsidRDefault="00E254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teams: 12</w:t>
      </w:r>
    </w:p>
    <w:p w:rsidR="00E25414" w:rsidRDefault="00E254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Total score: </w:t>
      </w:r>
      <w:r w:rsidR="00E70D93">
        <w:rPr>
          <w:rFonts w:ascii="Bookman Old Style" w:hAnsi="Bookman Old Style"/>
          <w:sz w:val="24"/>
          <w:szCs w:val="24"/>
        </w:rPr>
        <w:t>25 (Maximum total score: 48)</w:t>
      </w:r>
    </w:p>
    <w:p w:rsidR="00E70D93" w:rsidRDefault="00E70D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Average: 2.083 (Maximum average: 4)</w:t>
      </w:r>
    </w:p>
    <w:p w:rsidR="00E70D93" w:rsidRPr="00E25414" w:rsidRDefault="00E70D93">
      <w:pPr>
        <w:rPr>
          <w:rFonts w:ascii="Bookman Old Style" w:hAnsi="Bookman Old Style"/>
          <w:sz w:val="24"/>
          <w:szCs w:val="24"/>
        </w:rPr>
      </w:pPr>
    </w:p>
    <w:sectPr w:rsidR="00E70D93" w:rsidRPr="00E25414" w:rsidSect="004B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414"/>
    <w:rsid w:val="00165245"/>
    <w:rsid w:val="0024452E"/>
    <w:rsid w:val="004B1551"/>
    <w:rsid w:val="0085472D"/>
    <w:rsid w:val="00AE113B"/>
    <w:rsid w:val="00CE7E06"/>
    <w:rsid w:val="00DA4FDC"/>
    <w:rsid w:val="00E25414"/>
    <w:rsid w:val="00E7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54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4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macri</dc:creator>
  <cp:lastModifiedBy>Isabelle Wilder</cp:lastModifiedBy>
  <cp:revision>2</cp:revision>
  <dcterms:created xsi:type="dcterms:W3CDTF">2019-12-18T19:40:00Z</dcterms:created>
  <dcterms:modified xsi:type="dcterms:W3CDTF">2019-12-18T19:40:00Z</dcterms:modified>
</cp:coreProperties>
</file>