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3" w:rsidRPr="00EF0523" w:rsidRDefault="00EF0523" w:rsidP="00EF05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Vocabulary…..you have to love it…..or despair…….</w:t>
      </w:r>
    </w:p>
    <w:p w:rsidR="00EF0523" w:rsidRDefault="00CA708C" w:rsidP="00CA70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(“Rheology is the study of material behavior.”</w:t>
      </w:r>
      <w:r>
        <w:rPr>
          <w:sz w:val="22"/>
          <w:szCs w:val="22"/>
        </w:rPr>
        <w:t xml:space="preserve"> </w:t>
      </w:r>
      <w:r>
        <w:rPr>
          <w:color w:val="0000CC"/>
          <w:sz w:val="22"/>
          <w:szCs w:val="22"/>
        </w:rPr>
        <w:t>Bill Dunne (2010)</w:t>
      </w:r>
      <w:r>
        <w:rPr>
          <w:b/>
          <w:sz w:val="22"/>
          <w:szCs w:val="22"/>
        </w:rPr>
        <w:t>)</w:t>
      </w:r>
    </w:p>
    <w:p w:rsidR="00CA708C" w:rsidRPr="00CA708C" w:rsidRDefault="00CA708C" w:rsidP="00CA708C">
      <w:pPr>
        <w:jc w:val="center"/>
        <w:rPr>
          <w:b/>
          <w:sz w:val="22"/>
          <w:szCs w:val="22"/>
        </w:rPr>
      </w:pPr>
    </w:p>
    <w:p w:rsidR="00EF0523" w:rsidRPr="000462AA" w:rsidRDefault="00EF0523" w:rsidP="00EF0523">
      <w:pPr>
        <w:rPr>
          <w:b/>
          <w:sz w:val="22"/>
          <w:szCs w:val="22"/>
        </w:rPr>
      </w:pPr>
      <w:r w:rsidRPr="000462AA">
        <w:rPr>
          <w:b/>
          <w:sz w:val="22"/>
          <w:szCs w:val="22"/>
        </w:rPr>
        <w:t>Defines the relationship between strain and stress during actual or possible deformation:</w:t>
      </w:r>
    </w:p>
    <w:p w:rsidR="00EF0523" w:rsidRPr="000462AA" w:rsidRDefault="00EF0523" w:rsidP="00EF0523">
      <w:pPr>
        <w:rPr>
          <w:sz w:val="22"/>
          <w:szCs w:val="22"/>
        </w:rPr>
      </w:pPr>
      <w:r w:rsidRPr="000462AA">
        <w:rPr>
          <w:sz w:val="22"/>
          <w:szCs w:val="22"/>
        </w:rPr>
        <w:t>…</w:t>
      </w:r>
      <w:proofErr w:type="gramStart"/>
      <w:r w:rsidRPr="000462AA">
        <w:rPr>
          <w:i/>
          <w:sz w:val="22"/>
          <w:szCs w:val="22"/>
        </w:rPr>
        <w:t>no</w:t>
      </w:r>
      <w:proofErr w:type="gramEnd"/>
      <w:r w:rsidRPr="000462AA">
        <w:rPr>
          <w:i/>
          <w:sz w:val="22"/>
          <w:szCs w:val="22"/>
        </w:rPr>
        <w:t xml:space="preserve"> use of “rheology” </w:t>
      </w:r>
      <w:r w:rsidRPr="000462AA">
        <w:rPr>
          <w:sz w:val="22"/>
          <w:szCs w:val="22"/>
        </w:rPr>
        <w:t>rather a consideration of “</w:t>
      </w:r>
      <w:r w:rsidRPr="00535450">
        <w:rPr>
          <w:color w:val="FF0000"/>
          <w:sz w:val="22"/>
          <w:szCs w:val="22"/>
        </w:rPr>
        <w:t>relationship between the components of stress and the components of strain at a point in a rock at one instant in time</w:t>
      </w:r>
      <w:r w:rsidRPr="000462AA">
        <w:rPr>
          <w:sz w:val="22"/>
          <w:szCs w:val="22"/>
        </w:rPr>
        <w:t>.</w:t>
      </w:r>
      <w:r w:rsidR="00535450">
        <w:rPr>
          <w:sz w:val="22"/>
          <w:szCs w:val="22"/>
        </w:rPr>
        <w:t>”</w:t>
      </w:r>
      <w:r w:rsidRPr="000462AA">
        <w:rPr>
          <w:sz w:val="22"/>
          <w:szCs w:val="22"/>
        </w:rPr>
        <w:t xml:space="preserve">  The answer depends on the material </w:t>
      </w:r>
      <w:r w:rsidRPr="000462AA">
        <w:rPr>
          <w:b/>
          <w:sz w:val="22"/>
          <w:szCs w:val="22"/>
        </w:rPr>
        <w:t>constitution</w:t>
      </w:r>
      <w:r w:rsidRPr="000462AA">
        <w:rPr>
          <w:sz w:val="22"/>
          <w:szCs w:val="22"/>
        </w:rPr>
        <w:t xml:space="preserve"> of the rock and equations relating stress to strain are accordingly called </w:t>
      </w:r>
      <w:r w:rsidRPr="000462AA">
        <w:rPr>
          <w:b/>
          <w:sz w:val="22"/>
          <w:szCs w:val="22"/>
        </w:rPr>
        <w:t>constitutive equations</w:t>
      </w:r>
      <w:r w:rsidRPr="000462AA">
        <w:rPr>
          <w:sz w:val="22"/>
          <w:szCs w:val="22"/>
        </w:rPr>
        <w:t xml:space="preserve">.”  </w:t>
      </w:r>
      <w:r w:rsidRPr="000462AA">
        <w:rPr>
          <w:color w:val="0000CC"/>
          <w:sz w:val="22"/>
          <w:szCs w:val="22"/>
        </w:rPr>
        <w:t>Means (1976)</w:t>
      </w:r>
    </w:p>
    <w:p w:rsidR="00EF0523" w:rsidRPr="000462AA" w:rsidRDefault="00EF0523" w:rsidP="00EF0523">
      <w:pPr>
        <w:rPr>
          <w:sz w:val="22"/>
          <w:szCs w:val="22"/>
        </w:rPr>
      </w:pPr>
    </w:p>
    <w:p w:rsidR="00EF0523" w:rsidRPr="000462AA" w:rsidRDefault="00EF0523" w:rsidP="00EF0523">
      <w:pPr>
        <w:rPr>
          <w:b/>
          <w:sz w:val="22"/>
          <w:szCs w:val="22"/>
        </w:rPr>
      </w:pPr>
      <w:r w:rsidRPr="000462AA">
        <w:rPr>
          <w:b/>
          <w:sz w:val="22"/>
          <w:szCs w:val="22"/>
        </w:rPr>
        <w:t>Or:</w:t>
      </w:r>
    </w:p>
    <w:p w:rsidR="00EF0523" w:rsidRPr="000462AA" w:rsidRDefault="00EF0523" w:rsidP="00EF0523">
      <w:pPr>
        <w:rPr>
          <w:color w:val="0000CC"/>
          <w:sz w:val="22"/>
          <w:szCs w:val="22"/>
        </w:rPr>
      </w:pPr>
      <w:r w:rsidRPr="000462AA">
        <w:rPr>
          <w:sz w:val="22"/>
          <w:szCs w:val="22"/>
        </w:rPr>
        <w:t xml:space="preserve">“Rheology is the science that deals with the </w:t>
      </w:r>
      <w:r w:rsidRPr="000462AA">
        <w:rPr>
          <w:color w:val="FF0000"/>
          <w:sz w:val="22"/>
          <w:szCs w:val="22"/>
        </w:rPr>
        <w:t>quantitative response of rocks to stress</w:t>
      </w:r>
      <w:r w:rsidRPr="000462AA">
        <w:rPr>
          <w:sz w:val="22"/>
          <w:szCs w:val="22"/>
        </w:rPr>
        <w:t xml:space="preserve">.” </w:t>
      </w:r>
      <w:r w:rsidRPr="000462AA">
        <w:rPr>
          <w:color w:val="0000CC"/>
          <w:sz w:val="22"/>
          <w:szCs w:val="22"/>
        </w:rPr>
        <w:t>C.W. Passchier and R.A.J. Trouw (1996, 1</w:t>
      </w:r>
      <w:r w:rsidRPr="000462AA">
        <w:rPr>
          <w:color w:val="0000CC"/>
          <w:sz w:val="22"/>
          <w:szCs w:val="22"/>
          <w:vertAlign w:val="superscript"/>
        </w:rPr>
        <w:t>st</w:t>
      </w:r>
      <w:r w:rsidRPr="000462AA">
        <w:rPr>
          <w:color w:val="0000CC"/>
          <w:sz w:val="22"/>
          <w:szCs w:val="22"/>
        </w:rPr>
        <w:t xml:space="preserve"> Edition)</w:t>
      </w:r>
    </w:p>
    <w:p w:rsidR="000F0723" w:rsidRPr="000462AA" w:rsidRDefault="000F0723" w:rsidP="00EF0523">
      <w:pPr>
        <w:rPr>
          <w:sz w:val="22"/>
          <w:szCs w:val="22"/>
        </w:rPr>
      </w:pPr>
    </w:p>
    <w:p w:rsidR="002957C5" w:rsidRPr="000462AA" w:rsidRDefault="002957C5" w:rsidP="00EF0523">
      <w:pPr>
        <w:rPr>
          <w:b/>
          <w:sz w:val="22"/>
          <w:szCs w:val="22"/>
        </w:rPr>
      </w:pPr>
      <w:r w:rsidRPr="000462AA">
        <w:rPr>
          <w:b/>
          <w:sz w:val="22"/>
          <w:szCs w:val="22"/>
        </w:rPr>
        <w:t>Or:</w:t>
      </w:r>
    </w:p>
    <w:p w:rsidR="002957C5" w:rsidRDefault="000462AA" w:rsidP="00EF0523">
      <w:pPr>
        <w:rPr>
          <w:color w:val="0000CC"/>
          <w:sz w:val="22"/>
          <w:szCs w:val="22"/>
        </w:rPr>
      </w:pPr>
      <w:r w:rsidRPr="000462AA">
        <w:rPr>
          <w:sz w:val="22"/>
          <w:szCs w:val="22"/>
        </w:rPr>
        <w:t xml:space="preserve">“The rheology of the </w:t>
      </w:r>
      <w:r w:rsidRPr="000462AA">
        <w:rPr>
          <w:color w:val="FF0000"/>
          <w:sz w:val="22"/>
          <w:szCs w:val="22"/>
        </w:rPr>
        <w:t>lithosphere is often shown by a plot of stress against depth</w:t>
      </w:r>
      <w:r w:rsidRPr="000462AA">
        <w:rPr>
          <w:sz w:val="22"/>
          <w:szCs w:val="22"/>
        </w:rPr>
        <w:t xml:space="preserve">, or a </w:t>
      </w:r>
      <w:r w:rsidRPr="000462AA">
        <w:rPr>
          <w:i/>
          <w:sz w:val="22"/>
          <w:szCs w:val="22"/>
        </w:rPr>
        <w:t>lithospheric strength envelope…</w:t>
      </w:r>
      <w:r w:rsidRPr="000462AA">
        <w:rPr>
          <w:sz w:val="22"/>
          <w:szCs w:val="22"/>
        </w:rPr>
        <w:t xml:space="preserve">” </w:t>
      </w:r>
      <w:r w:rsidRPr="000462AA">
        <w:rPr>
          <w:color w:val="0000CC"/>
          <w:sz w:val="22"/>
          <w:szCs w:val="22"/>
        </w:rPr>
        <w:t>Tom Blenkinsop (2000)</w:t>
      </w:r>
    </w:p>
    <w:p w:rsidR="00535450" w:rsidRPr="000462AA" w:rsidRDefault="00535450" w:rsidP="00EF0523">
      <w:pPr>
        <w:rPr>
          <w:sz w:val="22"/>
          <w:szCs w:val="22"/>
        </w:rPr>
      </w:pPr>
    </w:p>
    <w:p w:rsidR="00EF0523" w:rsidRPr="000462AA" w:rsidRDefault="000F0723" w:rsidP="00EF0523">
      <w:pPr>
        <w:rPr>
          <w:color w:val="006600"/>
          <w:sz w:val="22"/>
          <w:szCs w:val="22"/>
        </w:rPr>
      </w:pPr>
      <w:r w:rsidRPr="000462AA">
        <w:rPr>
          <w:color w:val="006600"/>
          <w:sz w:val="22"/>
          <w:szCs w:val="22"/>
        </w:rPr>
        <w:t>******************************************************************************</w:t>
      </w:r>
    </w:p>
    <w:p w:rsidR="00D66FB0" w:rsidRPr="000462AA" w:rsidRDefault="00DC3796">
      <w:pPr>
        <w:rPr>
          <w:b/>
          <w:sz w:val="22"/>
          <w:szCs w:val="22"/>
        </w:rPr>
      </w:pPr>
      <w:r w:rsidRPr="000462AA">
        <w:rPr>
          <w:b/>
          <w:sz w:val="22"/>
          <w:szCs w:val="22"/>
        </w:rPr>
        <w:t>A particular scale of observation and a characterization rather than a mechanical explanation:</w:t>
      </w:r>
    </w:p>
    <w:p w:rsidR="00DC3796" w:rsidRPr="000462AA" w:rsidRDefault="00DC3796">
      <w:pPr>
        <w:rPr>
          <w:sz w:val="22"/>
          <w:szCs w:val="22"/>
        </w:rPr>
      </w:pPr>
      <w:r w:rsidRPr="000462AA">
        <w:rPr>
          <w:sz w:val="22"/>
          <w:szCs w:val="22"/>
        </w:rPr>
        <w:t xml:space="preserve">“…but rheology </w:t>
      </w:r>
      <w:r w:rsidRPr="000462AA">
        <w:rPr>
          <w:color w:val="FF0000"/>
          <w:sz w:val="22"/>
          <w:szCs w:val="22"/>
        </w:rPr>
        <w:t>consider</w:t>
      </w:r>
      <w:r w:rsidR="00CA708C">
        <w:rPr>
          <w:color w:val="FF0000"/>
          <w:sz w:val="22"/>
          <w:szCs w:val="22"/>
        </w:rPr>
        <w:t>s</w:t>
      </w:r>
      <w:r w:rsidRPr="000462AA">
        <w:rPr>
          <w:color w:val="FF0000"/>
          <w:sz w:val="22"/>
          <w:szCs w:val="22"/>
        </w:rPr>
        <w:t xml:space="preserve"> them (material parameters) only as phenomenological constants and does not concern itself with the microscopic physics</w:t>
      </w:r>
      <w:r w:rsidRPr="000462AA">
        <w:rPr>
          <w:sz w:val="22"/>
          <w:szCs w:val="22"/>
        </w:rPr>
        <w:t xml:space="preserve"> that determines them.” </w:t>
      </w:r>
      <w:r w:rsidRPr="000462AA">
        <w:rPr>
          <w:color w:val="0000CC"/>
          <w:sz w:val="22"/>
          <w:szCs w:val="22"/>
        </w:rPr>
        <w:t>Jean-Paul Poirier (1985)</w:t>
      </w:r>
    </w:p>
    <w:p w:rsidR="00EF0523" w:rsidRPr="000462AA" w:rsidRDefault="00EF0523">
      <w:pPr>
        <w:rPr>
          <w:sz w:val="22"/>
          <w:szCs w:val="22"/>
        </w:rPr>
      </w:pPr>
    </w:p>
    <w:p w:rsidR="000B2674" w:rsidRPr="000462AA" w:rsidRDefault="000B2674">
      <w:pPr>
        <w:rPr>
          <w:b/>
          <w:sz w:val="22"/>
          <w:szCs w:val="22"/>
        </w:rPr>
      </w:pPr>
      <w:r w:rsidRPr="000462AA">
        <w:rPr>
          <w:b/>
          <w:sz w:val="22"/>
          <w:szCs w:val="22"/>
        </w:rPr>
        <w:t>Definitely:</w:t>
      </w:r>
    </w:p>
    <w:p w:rsidR="000B2674" w:rsidRPr="000462AA" w:rsidRDefault="000B2674">
      <w:pPr>
        <w:rPr>
          <w:color w:val="0000CC"/>
          <w:sz w:val="22"/>
          <w:szCs w:val="22"/>
        </w:rPr>
      </w:pPr>
      <w:r w:rsidRPr="000462AA">
        <w:rPr>
          <w:color w:val="FF0000"/>
          <w:sz w:val="22"/>
          <w:szCs w:val="22"/>
        </w:rPr>
        <w:t xml:space="preserve">Rheology is not used </w:t>
      </w:r>
      <w:r w:rsidRPr="000462AA">
        <w:rPr>
          <w:sz w:val="22"/>
          <w:szCs w:val="22"/>
        </w:rPr>
        <w:t xml:space="preserve">in a book concerning deformation-mechanism maps, but deformation mechanisms are quantitatively defined and related.  </w:t>
      </w:r>
      <w:r w:rsidRPr="000462AA">
        <w:rPr>
          <w:color w:val="0000CC"/>
          <w:sz w:val="22"/>
          <w:szCs w:val="22"/>
        </w:rPr>
        <w:t>Harold J. Frost and Michael F. Ashby (1982)</w:t>
      </w:r>
    </w:p>
    <w:p w:rsidR="000B2674" w:rsidRPr="000462AA" w:rsidRDefault="000B2674">
      <w:pPr>
        <w:rPr>
          <w:b/>
          <w:sz w:val="22"/>
          <w:szCs w:val="22"/>
        </w:rPr>
      </w:pPr>
    </w:p>
    <w:p w:rsidR="00EF0523" w:rsidRPr="000462AA" w:rsidRDefault="00EF0523">
      <w:pPr>
        <w:rPr>
          <w:sz w:val="22"/>
          <w:szCs w:val="22"/>
        </w:rPr>
      </w:pPr>
      <w:r w:rsidRPr="000462AA">
        <w:rPr>
          <w:b/>
          <w:sz w:val="22"/>
          <w:szCs w:val="22"/>
        </w:rPr>
        <w:t>Well, maybe not by everybody:</w:t>
      </w:r>
    </w:p>
    <w:p w:rsidR="000F0723" w:rsidRDefault="00EF0523">
      <w:pPr>
        <w:rPr>
          <w:color w:val="0000CC"/>
          <w:sz w:val="22"/>
          <w:szCs w:val="22"/>
        </w:rPr>
      </w:pPr>
      <w:r w:rsidRPr="000462AA">
        <w:rPr>
          <w:sz w:val="22"/>
          <w:szCs w:val="22"/>
        </w:rPr>
        <w:t xml:space="preserve">Use of term, “rheology”, without ever defining it…. Rather using it to name macroscopic behaviors (e.g., </w:t>
      </w:r>
      <w:r w:rsidRPr="000462AA">
        <w:rPr>
          <w:color w:val="FF0000"/>
          <w:sz w:val="22"/>
          <w:szCs w:val="22"/>
        </w:rPr>
        <w:t>elastic-perfectly plastic rheology</w:t>
      </w:r>
      <w:r w:rsidRPr="000462AA">
        <w:rPr>
          <w:sz w:val="22"/>
          <w:szCs w:val="22"/>
        </w:rPr>
        <w:t xml:space="preserve">) and also to provide a basis for describing quantitatively deformation mechanisms (e.g., diffusion creep).  </w:t>
      </w:r>
      <w:r w:rsidRPr="000462AA">
        <w:rPr>
          <w:color w:val="0000CC"/>
          <w:sz w:val="22"/>
          <w:szCs w:val="22"/>
        </w:rPr>
        <w:t xml:space="preserve">Donald L. </w:t>
      </w:r>
      <w:proofErr w:type="spellStart"/>
      <w:r w:rsidRPr="000462AA">
        <w:rPr>
          <w:color w:val="0000CC"/>
          <w:sz w:val="22"/>
          <w:szCs w:val="22"/>
        </w:rPr>
        <w:t>Turcotte</w:t>
      </w:r>
      <w:proofErr w:type="spellEnd"/>
      <w:r w:rsidRPr="000462AA">
        <w:rPr>
          <w:color w:val="0000CC"/>
          <w:sz w:val="22"/>
          <w:szCs w:val="22"/>
        </w:rPr>
        <w:t xml:space="preserve"> &amp; Gerald Schubert (2002, 2</w:t>
      </w:r>
      <w:r w:rsidRPr="000462AA">
        <w:rPr>
          <w:color w:val="0000CC"/>
          <w:sz w:val="22"/>
          <w:szCs w:val="22"/>
          <w:vertAlign w:val="superscript"/>
        </w:rPr>
        <w:t>nd</w:t>
      </w:r>
      <w:r w:rsidRPr="000462AA">
        <w:rPr>
          <w:color w:val="0000CC"/>
          <w:sz w:val="22"/>
          <w:szCs w:val="22"/>
        </w:rPr>
        <w:t xml:space="preserve"> addition)</w:t>
      </w:r>
    </w:p>
    <w:p w:rsidR="00535450" w:rsidRPr="000462AA" w:rsidRDefault="00535450">
      <w:pPr>
        <w:rPr>
          <w:color w:val="0000CC"/>
          <w:sz w:val="22"/>
          <w:szCs w:val="22"/>
        </w:rPr>
      </w:pPr>
    </w:p>
    <w:p w:rsidR="00EF0523" w:rsidRPr="000462AA" w:rsidRDefault="000F0723">
      <w:pPr>
        <w:rPr>
          <w:color w:val="006600"/>
          <w:sz w:val="22"/>
          <w:szCs w:val="22"/>
        </w:rPr>
      </w:pPr>
      <w:r w:rsidRPr="000462AA">
        <w:rPr>
          <w:color w:val="006600"/>
          <w:sz w:val="22"/>
          <w:szCs w:val="22"/>
        </w:rPr>
        <w:t>******************************************************************************</w:t>
      </w:r>
    </w:p>
    <w:p w:rsidR="00EF0523" w:rsidRPr="000462AA" w:rsidRDefault="000F0723">
      <w:pPr>
        <w:rPr>
          <w:b/>
          <w:sz w:val="22"/>
          <w:szCs w:val="22"/>
        </w:rPr>
      </w:pPr>
      <w:r w:rsidRPr="000462AA">
        <w:rPr>
          <w:b/>
          <w:sz w:val="22"/>
          <w:szCs w:val="22"/>
        </w:rPr>
        <w:t>Behavior of classes of materials:</w:t>
      </w:r>
    </w:p>
    <w:p w:rsidR="00DC3796" w:rsidRPr="000462AA" w:rsidRDefault="000F0723">
      <w:pPr>
        <w:rPr>
          <w:sz w:val="22"/>
          <w:szCs w:val="22"/>
        </w:rPr>
      </w:pPr>
      <w:r w:rsidRPr="000462AA">
        <w:rPr>
          <w:sz w:val="22"/>
          <w:szCs w:val="22"/>
        </w:rPr>
        <w:t xml:space="preserve">“Rheology is the study of the mechanical properties of </w:t>
      </w:r>
      <w:r w:rsidRPr="000462AA">
        <w:rPr>
          <w:color w:val="FF0000"/>
          <w:sz w:val="22"/>
          <w:szCs w:val="22"/>
        </w:rPr>
        <w:t>solid materials as well as fluids and gases</w:t>
      </w:r>
      <w:r w:rsidRPr="000462AA">
        <w:rPr>
          <w:sz w:val="22"/>
          <w:szCs w:val="22"/>
        </w:rPr>
        <w:t>……  Rheology and continuum mechani</w:t>
      </w:r>
      <w:r w:rsidR="000F67E7" w:rsidRPr="000462AA">
        <w:rPr>
          <w:sz w:val="22"/>
          <w:szCs w:val="22"/>
        </w:rPr>
        <w:t>c</w:t>
      </w:r>
      <w:r w:rsidRPr="000462AA">
        <w:rPr>
          <w:sz w:val="22"/>
          <w:szCs w:val="22"/>
        </w:rPr>
        <w:t>s deal with the flow of rocks, while rock mechanics primarily deals with the way rocks respond to stress by brittle faulting and fracturing…..In a simple and idealized continuum</w:t>
      </w:r>
      <w:r w:rsidR="000F67E7" w:rsidRPr="000462AA">
        <w:rPr>
          <w:sz w:val="22"/>
          <w:szCs w:val="22"/>
        </w:rPr>
        <w:t xml:space="preserve"> mechanics context, materials can be said to react to stress in three fundamentally different ways: by elastic, plastic and viscous deformation.</w:t>
      </w:r>
      <w:r w:rsidRPr="000462AA">
        <w:rPr>
          <w:sz w:val="22"/>
          <w:szCs w:val="22"/>
        </w:rPr>
        <w:t xml:space="preserve">” </w:t>
      </w:r>
      <w:r w:rsidRPr="000462AA">
        <w:rPr>
          <w:color w:val="0000CC"/>
          <w:sz w:val="22"/>
          <w:szCs w:val="22"/>
        </w:rPr>
        <w:t>Haakon Fossen (2010)</w:t>
      </w:r>
    </w:p>
    <w:p w:rsidR="002D0032" w:rsidRPr="000462AA" w:rsidRDefault="000F67E7">
      <w:pPr>
        <w:rPr>
          <w:sz w:val="22"/>
          <w:szCs w:val="22"/>
        </w:rPr>
      </w:pPr>
      <w:r w:rsidRPr="000462AA">
        <w:rPr>
          <w:sz w:val="22"/>
          <w:szCs w:val="22"/>
        </w:rPr>
        <w:t>Note: elastic is deformation description for a solid and not a “flow behavior”…..!</w:t>
      </w:r>
    </w:p>
    <w:p w:rsidR="000F0723" w:rsidRPr="000462AA" w:rsidRDefault="000F0723">
      <w:pPr>
        <w:rPr>
          <w:sz w:val="22"/>
          <w:szCs w:val="22"/>
        </w:rPr>
      </w:pPr>
    </w:p>
    <w:p w:rsidR="000F0723" w:rsidRPr="000462AA" w:rsidRDefault="000F0723">
      <w:pPr>
        <w:rPr>
          <w:sz w:val="22"/>
          <w:szCs w:val="22"/>
        </w:rPr>
      </w:pPr>
      <w:r w:rsidRPr="000462AA">
        <w:rPr>
          <w:b/>
          <w:sz w:val="22"/>
          <w:szCs w:val="22"/>
        </w:rPr>
        <w:t>Or maybe only some of them:</w:t>
      </w:r>
    </w:p>
    <w:p w:rsidR="000F0723" w:rsidRPr="000462AA" w:rsidRDefault="000F0723">
      <w:pPr>
        <w:rPr>
          <w:color w:val="0000CC"/>
          <w:sz w:val="22"/>
          <w:szCs w:val="22"/>
        </w:rPr>
      </w:pPr>
      <w:r w:rsidRPr="000462AA">
        <w:rPr>
          <w:sz w:val="22"/>
          <w:szCs w:val="22"/>
        </w:rPr>
        <w:t>“</w:t>
      </w:r>
      <w:r w:rsidRPr="000462AA">
        <w:rPr>
          <w:b/>
          <w:bCs/>
          <w:sz w:val="22"/>
          <w:szCs w:val="22"/>
          <w:lang w:val="en"/>
        </w:rPr>
        <w:t>Rheology</w:t>
      </w:r>
      <w:r w:rsidRPr="000462AA">
        <w:rPr>
          <w:sz w:val="22"/>
          <w:szCs w:val="22"/>
          <w:lang w:val="en"/>
        </w:rPr>
        <w:t xml:space="preserve"> is the study of the </w:t>
      </w:r>
      <w:r w:rsidRPr="000462AA">
        <w:rPr>
          <w:color w:val="FF0000"/>
          <w:sz w:val="22"/>
          <w:szCs w:val="22"/>
          <w:lang w:val="en"/>
        </w:rPr>
        <w:t xml:space="preserve">flow of matter, primarily in the liquid state, but also as 'soft solids' or solids under conditions in which they respond with plastic flow rather than deforming elastically </w:t>
      </w:r>
      <w:r w:rsidRPr="000462AA">
        <w:rPr>
          <w:sz w:val="22"/>
          <w:szCs w:val="22"/>
          <w:lang w:val="en"/>
        </w:rPr>
        <w:t>in response to an applied force.</w:t>
      </w:r>
      <w:r w:rsidRPr="000462AA">
        <w:rPr>
          <w:sz w:val="22"/>
          <w:szCs w:val="22"/>
        </w:rPr>
        <w:t xml:space="preserve">” </w:t>
      </w:r>
      <w:r w:rsidRPr="000462AA">
        <w:rPr>
          <w:color w:val="0000CC"/>
          <w:sz w:val="22"/>
          <w:szCs w:val="22"/>
        </w:rPr>
        <w:t>Wikipedia (2012)</w:t>
      </w:r>
    </w:p>
    <w:p w:rsidR="000B2674" w:rsidRPr="000F0723" w:rsidRDefault="000B2674">
      <w:pPr>
        <w:rPr>
          <w:color w:val="0000CC"/>
        </w:rPr>
      </w:pPr>
      <w:r>
        <w:rPr>
          <w:noProof/>
        </w:rPr>
        <w:drawing>
          <wp:inline distT="0" distB="0" distL="0" distR="0" wp14:anchorId="4FC088F3" wp14:editId="084579B1">
            <wp:extent cx="5943600" cy="65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674" w:rsidRPr="000F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96"/>
    <w:rsid w:val="000462AA"/>
    <w:rsid w:val="000B2674"/>
    <w:rsid w:val="000F0723"/>
    <w:rsid w:val="000F67E7"/>
    <w:rsid w:val="0019126E"/>
    <w:rsid w:val="0021347C"/>
    <w:rsid w:val="002957C5"/>
    <w:rsid w:val="002D0032"/>
    <w:rsid w:val="003B3898"/>
    <w:rsid w:val="00535450"/>
    <w:rsid w:val="00AD5694"/>
    <w:rsid w:val="00CA708C"/>
    <w:rsid w:val="00D66FB0"/>
    <w:rsid w:val="00DC3796"/>
    <w:rsid w:val="00E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wrap1">
    <w:name w:val="nowrap1"/>
    <w:basedOn w:val="DefaultParagraphFont"/>
    <w:rsid w:val="000F0723"/>
  </w:style>
  <w:style w:type="character" w:customStyle="1" w:styleId="ipa">
    <w:name w:val="ipa"/>
    <w:basedOn w:val="DefaultParagraphFont"/>
    <w:rsid w:val="000F0723"/>
  </w:style>
  <w:style w:type="paragraph" w:styleId="BalloonText">
    <w:name w:val="Balloon Text"/>
    <w:basedOn w:val="Normal"/>
    <w:link w:val="BalloonTextChar"/>
    <w:uiPriority w:val="99"/>
    <w:semiHidden/>
    <w:unhideWhenUsed/>
    <w:rsid w:val="000F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wrap1">
    <w:name w:val="nowrap1"/>
    <w:basedOn w:val="DefaultParagraphFont"/>
    <w:rsid w:val="000F0723"/>
  </w:style>
  <w:style w:type="character" w:customStyle="1" w:styleId="ipa">
    <w:name w:val="ipa"/>
    <w:basedOn w:val="DefaultParagraphFont"/>
    <w:rsid w:val="000F0723"/>
  </w:style>
  <w:style w:type="paragraph" w:styleId="BalloonText">
    <w:name w:val="Balloon Text"/>
    <w:basedOn w:val="Normal"/>
    <w:link w:val="BalloonTextChar"/>
    <w:uiPriority w:val="99"/>
    <w:semiHidden/>
    <w:unhideWhenUsed/>
    <w:rsid w:val="000F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Dunne</dc:creator>
  <cp:lastModifiedBy>koconnell</cp:lastModifiedBy>
  <cp:revision>2</cp:revision>
  <cp:lastPrinted>2012-07-14T01:31:00Z</cp:lastPrinted>
  <dcterms:created xsi:type="dcterms:W3CDTF">2012-07-19T12:54:00Z</dcterms:created>
  <dcterms:modified xsi:type="dcterms:W3CDTF">2012-07-19T12:54:00Z</dcterms:modified>
</cp:coreProperties>
</file>