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6FF80" w14:textId="77777777" w:rsidR="00221959" w:rsidRPr="00221959" w:rsidRDefault="00221959" w:rsidP="00221959">
      <w:pPr>
        <w:pStyle w:val="Heading1"/>
        <w:spacing w:after="120" w:line="240" w:lineRule="atLeast"/>
        <w:rPr>
          <w:rFonts w:ascii="Times New Roman" w:hAnsi="Times New Roman" w:cs="Times New Roman"/>
          <w:color w:val="222222"/>
          <w:sz w:val="28"/>
          <w:szCs w:val="28"/>
        </w:rPr>
      </w:pPr>
      <w:r w:rsidRPr="00221959">
        <w:rPr>
          <w:rFonts w:ascii="Times New Roman" w:hAnsi="Times New Roman" w:cs="Times New Roman"/>
          <w:b/>
          <w:bCs/>
          <w:color w:val="222222"/>
          <w:sz w:val="28"/>
          <w:szCs w:val="28"/>
        </w:rPr>
        <w:t>Karst Hydrogeology: A virtual field introduction using Google Earth and GIS</w:t>
      </w:r>
    </w:p>
    <w:p w14:paraId="0584F4F6" w14:textId="77777777" w:rsidR="00923209" w:rsidRPr="0040257B" w:rsidRDefault="00923209" w:rsidP="00923209">
      <w:pPr>
        <w:spacing w:before="240" w:after="240"/>
        <w:rPr>
          <w:rFonts w:ascii="Times New Roman" w:hAnsi="Times New Roman" w:cs="Times New Roman"/>
          <w:sz w:val="24"/>
          <w:szCs w:val="24"/>
        </w:rPr>
      </w:pPr>
      <w:r w:rsidRPr="0040257B">
        <w:rPr>
          <w:rFonts w:ascii="Times New Roman" w:hAnsi="Times New Roman" w:cs="Times New Roman"/>
          <w:sz w:val="24"/>
          <w:szCs w:val="24"/>
        </w:rPr>
        <w:t xml:space="preserve"> By Rachel Bosch, University of Cincinnati</w:t>
      </w:r>
      <w:r w:rsidRPr="0040257B">
        <w:rPr>
          <w:rFonts w:ascii="Times New Roman" w:hAnsi="Times New Roman" w:cs="Times New Roman"/>
          <w:sz w:val="24"/>
          <w:szCs w:val="24"/>
        </w:rPr>
        <w:tab/>
      </w:r>
      <w:r w:rsidRPr="0040257B">
        <w:rPr>
          <w:rFonts w:ascii="Times New Roman" w:hAnsi="Times New Roman" w:cs="Times New Roman"/>
          <w:sz w:val="24"/>
          <w:szCs w:val="24"/>
        </w:rPr>
        <w:tab/>
        <w:t>karstgeomorph@gmail.com</w:t>
      </w:r>
    </w:p>
    <w:p w14:paraId="43531D28" w14:textId="77777777" w:rsidR="00923209" w:rsidRDefault="00923209" w:rsidP="00923209">
      <w:pPr>
        <w:spacing w:before="440" w:after="440" w:line="240" w:lineRule="auto"/>
        <w:outlineLvl w:val="2"/>
        <w:rPr>
          <w:rFonts w:ascii="Times New Roman" w:eastAsia="Times New Roman" w:hAnsi="Times New Roman" w:cs="Times New Roman"/>
          <w:b/>
          <w:bCs/>
          <w:sz w:val="24"/>
          <w:szCs w:val="24"/>
          <w:shd w:val="clear" w:color="auto" w:fill="FFFFFF"/>
        </w:rPr>
      </w:pPr>
    </w:p>
    <w:p w14:paraId="3DF2CF29" w14:textId="1F3159EA" w:rsidR="00923209" w:rsidRPr="00923209" w:rsidRDefault="00923209" w:rsidP="00923209">
      <w:pPr>
        <w:spacing w:before="440" w:after="440" w:line="240" w:lineRule="auto"/>
        <w:outlineLvl w:val="2"/>
        <w:rPr>
          <w:rFonts w:ascii="Times New Roman" w:eastAsia="Times New Roman" w:hAnsi="Times New Roman" w:cs="Times New Roman"/>
          <w:b/>
          <w:bCs/>
          <w:sz w:val="24"/>
          <w:szCs w:val="24"/>
        </w:rPr>
      </w:pPr>
      <w:r w:rsidRPr="00923209">
        <w:rPr>
          <w:rFonts w:ascii="Times New Roman" w:eastAsia="Times New Roman" w:hAnsi="Times New Roman" w:cs="Times New Roman"/>
          <w:b/>
          <w:bCs/>
          <w:sz w:val="24"/>
          <w:szCs w:val="24"/>
          <w:shd w:val="clear" w:color="auto" w:fill="FFFFFF"/>
        </w:rPr>
        <w:t>Teaching Notes</w:t>
      </w:r>
    </w:p>
    <w:p w14:paraId="5B48CF26" w14:textId="77777777" w:rsidR="00097C9D" w:rsidRPr="00097C9D" w:rsidRDefault="00097C9D" w:rsidP="00097C9D">
      <w:pPr>
        <w:pStyle w:val="NormalWeb"/>
        <w:spacing w:before="440" w:beforeAutospacing="0" w:after="440" w:afterAutospacing="0"/>
      </w:pPr>
      <w:r w:rsidRPr="00097C9D">
        <w:rPr>
          <w:shd w:val="clear" w:color="auto" w:fill="FFFFFF"/>
        </w:rPr>
        <w:t>Here are screenshots for a walk-through using Smiths Grove, Kentucky as the karst area. First the area is located using Google Earth:</w:t>
      </w:r>
    </w:p>
    <w:p w14:paraId="100D7DF7" w14:textId="14178084"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4A70E5B6" wp14:editId="41C094C1">
            <wp:extent cx="5943600" cy="3340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0A62200" w14:textId="77777777"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sz w:val="24"/>
          <w:szCs w:val="24"/>
          <w:shd w:val="clear" w:color="auto" w:fill="FFFFFF"/>
        </w:rPr>
        <w:t xml:space="preserve">Then to USGS </w:t>
      </w:r>
      <w:proofErr w:type="spellStart"/>
      <w:r w:rsidRPr="00923209">
        <w:rPr>
          <w:rFonts w:ascii="Times New Roman" w:eastAsia="Times New Roman" w:hAnsi="Times New Roman" w:cs="Times New Roman"/>
          <w:sz w:val="24"/>
          <w:szCs w:val="24"/>
          <w:shd w:val="clear" w:color="auto" w:fill="FFFFFF"/>
        </w:rPr>
        <w:t>EarthExplorer</w:t>
      </w:r>
      <w:proofErr w:type="spellEnd"/>
      <w:r w:rsidRPr="00923209">
        <w:rPr>
          <w:rFonts w:ascii="Times New Roman" w:eastAsia="Times New Roman" w:hAnsi="Times New Roman" w:cs="Times New Roman"/>
          <w:sz w:val="24"/>
          <w:szCs w:val="24"/>
          <w:shd w:val="clear" w:color="auto" w:fill="FFFFFF"/>
        </w:rPr>
        <w:t>:</w:t>
      </w:r>
    </w:p>
    <w:p w14:paraId="30735FD3" w14:textId="71482B12"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68295526" wp14:editId="44183F7B">
            <wp:extent cx="5943600" cy="3340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52FE503" w14:textId="77777777"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sz w:val="24"/>
          <w:szCs w:val="24"/>
          <w:shd w:val="clear" w:color="auto" w:fill="FFFFFF"/>
        </w:rPr>
        <w:t>Click on “Data Sets&gt;&gt;” then “Digital Elevation”</w:t>
      </w:r>
      <w:proofErr w:type="gramStart"/>
      <w:r w:rsidRPr="00923209">
        <w:rPr>
          <w:rFonts w:ascii="Times New Roman" w:eastAsia="Times New Roman" w:hAnsi="Times New Roman" w:cs="Times New Roman"/>
          <w:sz w:val="24"/>
          <w:szCs w:val="24"/>
          <w:shd w:val="clear" w:color="auto" w:fill="FFFFFF"/>
        </w:rPr>
        <w:t>&gt;”SRTM</w:t>
      </w:r>
      <w:proofErr w:type="gramEnd"/>
      <w:r w:rsidRPr="00923209">
        <w:rPr>
          <w:rFonts w:ascii="Times New Roman" w:eastAsia="Times New Roman" w:hAnsi="Times New Roman" w:cs="Times New Roman"/>
          <w:sz w:val="24"/>
          <w:szCs w:val="24"/>
          <w:shd w:val="clear" w:color="auto" w:fill="FFFFFF"/>
        </w:rPr>
        <w:t>”&gt;”SRTM 1 Arc-second Global”&gt;”Results&gt;&gt;”</w:t>
      </w:r>
    </w:p>
    <w:p w14:paraId="2971893F" w14:textId="4FE3072A"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14B49170" wp14:editId="6FCE1405">
            <wp:extent cx="5943600" cy="3340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03AAF19C" w14:textId="77777777"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sz w:val="24"/>
          <w:szCs w:val="24"/>
          <w:shd w:val="clear" w:color="auto" w:fill="FFFFFF"/>
        </w:rPr>
        <w:t>then “Download Options.” You will be prompted to Log in. If you do not have a USGS account, create one for free. Log in. You may need to reselect “Download options.”</w:t>
      </w:r>
    </w:p>
    <w:p w14:paraId="5003983B" w14:textId="7E4672EB"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6E3C281D" wp14:editId="36BFFC7F">
            <wp:extent cx="5943600" cy="3340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4DADBDAC" w14:textId="20E768A4" w:rsidR="00923209" w:rsidRPr="002A7D10" w:rsidRDefault="00923209" w:rsidP="00923209">
      <w:pPr>
        <w:spacing w:before="440" w:after="440" w:line="240" w:lineRule="auto"/>
        <w:rPr>
          <w:rFonts w:ascii="Times New Roman" w:eastAsia="Times New Roman" w:hAnsi="Times New Roman" w:cs="Times New Roman"/>
          <w:sz w:val="24"/>
          <w:szCs w:val="24"/>
          <w:shd w:val="clear" w:color="auto" w:fill="FFFFFF"/>
        </w:rPr>
      </w:pPr>
      <w:r w:rsidRPr="00923209">
        <w:rPr>
          <w:rFonts w:ascii="Times New Roman" w:eastAsia="Times New Roman" w:hAnsi="Times New Roman" w:cs="Times New Roman"/>
          <w:sz w:val="24"/>
          <w:szCs w:val="24"/>
          <w:shd w:val="clear" w:color="auto" w:fill="FFFFFF"/>
        </w:rPr>
        <w:t xml:space="preserve">Download the DEM as a </w:t>
      </w:r>
      <w:proofErr w:type="spellStart"/>
      <w:r w:rsidRPr="00923209">
        <w:rPr>
          <w:rFonts w:ascii="Times New Roman" w:eastAsia="Times New Roman" w:hAnsi="Times New Roman" w:cs="Times New Roman"/>
          <w:sz w:val="24"/>
          <w:szCs w:val="24"/>
          <w:shd w:val="clear" w:color="auto" w:fill="FFFFFF"/>
        </w:rPr>
        <w:t>GeoTIFF</w:t>
      </w:r>
      <w:proofErr w:type="spellEnd"/>
      <w:r w:rsidRPr="00923209">
        <w:rPr>
          <w:rFonts w:ascii="Times New Roman" w:eastAsia="Times New Roman" w:hAnsi="Times New Roman" w:cs="Times New Roman"/>
          <w:sz w:val="24"/>
          <w:szCs w:val="24"/>
          <w:shd w:val="clear" w:color="auto" w:fill="FFFFFF"/>
        </w:rPr>
        <w:t xml:space="preserve"> to your working space folder.</w:t>
      </w:r>
      <w:r w:rsidR="002A7D10">
        <w:rPr>
          <w:rFonts w:ascii="Times New Roman" w:eastAsia="Times New Roman" w:hAnsi="Times New Roman" w:cs="Times New Roman"/>
          <w:sz w:val="24"/>
          <w:szCs w:val="24"/>
          <w:shd w:val="clear" w:color="auto" w:fill="FFFFFF"/>
        </w:rPr>
        <w:t xml:space="preserve"> </w:t>
      </w:r>
      <w:r w:rsidRPr="00923209">
        <w:rPr>
          <w:rFonts w:ascii="Times New Roman" w:eastAsia="Times New Roman" w:hAnsi="Times New Roman" w:cs="Times New Roman"/>
          <w:sz w:val="24"/>
          <w:szCs w:val="24"/>
          <w:shd w:val="clear" w:color="auto" w:fill="FFFFFF"/>
        </w:rPr>
        <w:t xml:space="preserve">Open a new project in QGIS. </w:t>
      </w:r>
    </w:p>
    <w:p w14:paraId="1D525B62" w14:textId="68A61199"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217608D3" wp14:editId="28337EC8">
            <wp:extent cx="5943600" cy="3340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45FE195C" w14:textId="401FC526" w:rsidR="002A7D10" w:rsidRPr="00923209" w:rsidRDefault="002A7D10"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sz w:val="24"/>
          <w:szCs w:val="24"/>
          <w:shd w:val="clear" w:color="auto" w:fill="FFFFFF"/>
        </w:rPr>
        <w:t xml:space="preserve">Drag the </w:t>
      </w:r>
      <w:r>
        <w:rPr>
          <w:rFonts w:ascii="Times New Roman" w:eastAsia="Times New Roman" w:hAnsi="Times New Roman" w:cs="Times New Roman"/>
          <w:sz w:val="24"/>
          <w:szCs w:val="24"/>
          <w:shd w:val="clear" w:color="auto" w:fill="FFFFFF"/>
        </w:rPr>
        <w:t xml:space="preserve">DEM </w:t>
      </w:r>
      <w:proofErr w:type="spellStart"/>
      <w:r w:rsidRPr="00923209">
        <w:rPr>
          <w:rFonts w:ascii="Times New Roman" w:eastAsia="Times New Roman" w:hAnsi="Times New Roman" w:cs="Times New Roman"/>
          <w:sz w:val="24"/>
          <w:szCs w:val="24"/>
          <w:shd w:val="clear" w:color="auto" w:fill="FFFFFF"/>
        </w:rPr>
        <w:t>tif</w:t>
      </w:r>
      <w:proofErr w:type="spellEnd"/>
      <w:r w:rsidRPr="00923209">
        <w:rPr>
          <w:rFonts w:ascii="Times New Roman" w:eastAsia="Times New Roman" w:hAnsi="Times New Roman" w:cs="Times New Roman"/>
          <w:sz w:val="24"/>
          <w:szCs w:val="24"/>
          <w:shd w:val="clear" w:color="auto" w:fill="FFFFFF"/>
        </w:rPr>
        <w:t xml:space="preserve"> file from </w:t>
      </w:r>
      <w:r>
        <w:rPr>
          <w:rFonts w:ascii="Times New Roman" w:eastAsia="Times New Roman" w:hAnsi="Times New Roman" w:cs="Times New Roman"/>
          <w:sz w:val="24"/>
          <w:szCs w:val="24"/>
          <w:shd w:val="clear" w:color="auto" w:fill="FFFFFF"/>
        </w:rPr>
        <w:t xml:space="preserve">your working space </w:t>
      </w:r>
      <w:r w:rsidRPr="00923209">
        <w:rPr>
          <w:rFonts w:ascii="Times New Roman" w:eastAsia="Times New Roman" w:hAnsi="Times New Roman" w:cs="Times New Roman"/>
          <w:sz w:val="24"/>
          <w:szCs w:val="24"/>
          <w:shd w:val="clear" w:color="auto" w:fill="FFFFFF"/>
        </w:rPr>
        <w:t>file folder to the visualization window in QGIS.</w:t>
      </w:r>
    </w:p>
    <w:p w14:paraId="3FC915B1" w14:textId="55A51934"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483D4032" wp14:editId="1D94198E">
            <wp:extent cx="5943600" cy="3340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93F0FCA" w14:textId="77777777" w:rsidR="002A7D10" w:rsidRPr="00923209" w:rsidRDefault="002A7D10" w:rsidP="002A7D10">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sz w:val="24"/>
          <w:szCs w:val="24"/>
          <w:shd w:val="clear" w:color="auto" w:fill="FFFFFF"/>
        </w:rPr>
        <w:t xml:space="preserve">The image shows up in that main window while the file name appears as a raster </w:t>
      </w:r>
      <w:r>
        <w:rPr>
          <w:rFonts w:ascii="Times New Roman" w:eastAsia="Times New Roman" w:hAnsi="Times New Roman" w:cs="Times New Roman"/>
          <w:sz w:val="24"/>
          <w:szCs w:val="24"/>
          <w:shd w:val="clear" w:color="auto" w:fill="FFFFFF"/>
        </w:rPr>
        <w:t xml:space="preserve">in the </w:t>
      </w:r>
      <w:r w:rsidRPr="00923209">
        <w:rPr>
          <w:rFonts w:ascii="Times New Roman" w:eastAsia="Times New Roman" w:hAnsi="Times New Roman" w:cs="Times New Roman"/>
          <w:sz w:val="24"/>
          <w:szCs w:val="24"/>
          <w:shd w:val="clear" w:color="auto" w:fill="FFFFFF"/>
        </w:rPr>
        <w:t>layer</w:t>
      </w:r>
      <w:r>
        <w:rPr>
          <w:rFonts w:ascii="Times New Roman" w:eastAsia="Times New Roman" w:hAnsi="Times New Roman" w:cs="Times New Roman"/>
          <w:sz w:val="24"/>
          <w:szCs w:val="24"/>
          <w:shd w:val="clear" w:color="auto" w:fill="FFFFFF"/>
        </w:rPr>
        <w:t xml:space="preserve"> list</w:t>
      </w:r>
      <w:r w:rsidRPr="00923209">
        <w:rPr>
          <w:rFonts w:ascii="Times New Roman" w:eastAsia="Times New Roman" w:hAnsi="Times New Roman" w:cs="Times New Roman"/>
          <w:sz w:val="24"/>
          <w:szCs w:val="24"/>
          <w:shd w:val="clear" w:color="auto" w:fill="FFFFFF"/>
        </w:rPr>
        <w:t xml:space="preserve"> to the left.</w:t>
      </w:r>
    </w:p>
    <w:p w14:paraId="05531022" w14:textId="68AABD72"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70D4AB2F" wp14:editId="35E33666">
            <wp:extent cx="5943600" cy="3340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05B026FC" w14:textId="5F4DB7F9" w:rsidR="00923209" w:rsidRPr="00923209" w:rsidRDefault="002A7D10"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sz w:val="24"/>
          <w:szCs w:val="24"/>
          <w:shd w:val="clear" w:color="auto" w:fill="FFFFFF"/>
        </w:rPr>
        <w:t>Determine your UTM Zone</w:t>
      </w:r>
      <w:r>
        <w:rPr>
          <w:rFonts w:ascii="Times New Roman" w:eastAsia="Times New Roman" w:hAnsi="Times New Roman" w:cs="Times New Roman"/>
          <w:sz w:val="24"/>
          <w:szCs w:val="24"/>
          <w:shd w:val="clear" w:color="auto" w:fill="FFFFFF"/>
        </w:rPr>
        <w:t>. This site is in 16N.</w:t>
      </w:r>
      <w:r>
        <w:rPr>
          <w:rFonts w:ascii="Times New Roman" w:eastAsia="Times New Roman" w:hAnsi="Times New Roman" w:cs="Times New Roman"/>
          <w:sz w:val="24"/>
          <w:szCs w:val="24"/>
        </w:rPr>
        <w:t xml:space="preserve"> </w:t>
      </w:r>
      <w:r w:rsidR="00923209" w:rsidRPr="00923209">
        <w:rPr>
          <w:rFonts w:ascii="Times New Roman" w:eastAsia="Times New Roman" w:hAnsi="Times New Roman" w:cs="Times New Roman"/>
          <w:sz w:val="24"/>
          <w:szCs w:val="24"/>
          <w:shd w:val="clear" w:color="auto" w:fill="FFFFFF"/>
        </w:rPr>
        <w:t xml:space="preserve">Back </w:t>
      </w:r>
      <w:r>
        <w:rPr>
          <w:rFonts w:ascii="Times New Roman" w:eastAsia="Times New Roman" w:hAnsi="Times New Roman" w:cs="Times New Roman"/>
          <w:sz w:val="24"/>
          <w:szCs w:val="24"/>
          <w:shd w:val="clear" w:color="auto" w:fill="FFFFFF"/>
        </w:rPr>
        <w:t>to</w:t>
      </w:r>
      <w:r w:rsidR="00923209" w:rsidRPr="00923209">
        <w:rPr>
          <w:rFonts w:ascii="Times New Roman" w:eastAsia="Times New Roman" w:hAnsi="Times New Roman" w:cs="Times New Roman"/>
          <w:sz w:val="24"/>
          <w:szCs w:val="24"/>
          <w:shd w:val="clear" w:color="auto" w:fill="FFFFFF"/>
        </w:rPr>
        <w:t xml:space="preserve"> QGIS. . .</w:t>
      </w:r>
    </w:p>
    <w:p w14:paraId="51D4476B" w14:textId="35793E93"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29B80EEE" wp14:editId="5AEC94F1">
            <wp:extent cx="5943600" cy="3340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48047AA3" w14:textId="6EE193A8" w:rsidR="00317CC1" w:rsidRDefault="00923209" w:rsidP="00317CC1">
      <w:pPr>
        <w:spacing w:after="0" w:line="240" w:lineRule="auto"/>
        <w:rPr>
          <w:rFonts w:ascii="Times New Roman" w:eastAsia="Times New Roman" w:hAnsi="Times New Roman" w:cs="Times New Roman"/>
          <w:sz w:val="24"/>
          <w:szCs w:val="24"/>
          <w:shd w:val="clear" w:color="auto" w:fill="FFFFFF"/>
        </w:rPr>
      </w:pPr>
      <w:r w:rsidRPr="00923209">
        <w:rPr>
          <w:rFonts w:ascii="Times New Roman" w:eastAsia="Times New Roman" w:hAnsi="Times New Roman" w:cs="Times New Roman"/>
          <w:sz w:val="24"/>
          <w:szCs w:val="24"/>
          <w:shd w:val="clear" w:color="auto" w:fill="FFFFFF"/>
        </w:rPr>
        <w:t> </w:t>
      </w:r>
      <w:r w:rsidR="00317CC1">
        <w:rPr>
          <w:rFonts w:ascii="Times New Roman" w:eastAsia="Times New Roman" w:hAnsi="Times New Roman" w:cs="Times New Roman"/>
          <w:sz w:val="24"/>
          <w:szCs w:val="24"/>
          <w:shd w:val="clear" w:color="auto" w:fill="FFFFFF"/>
        </w:rPr>
        <w:t>Raster menu &gt; Projections &gt; Warp (</w:t>
      </w:r>
      <w:proofErr w:type="spellStart"/>
      <w:r w:rsidR="00317CC1">
        <w:rPr>
          <w:rFonts w:ascii="Times New Roman" w:eastAsia="Times New Roman" w:hAnsi="Times New Roman" w:cs="Times New Roman"/>
          <w:sz w:val="24"/>
          <w:szCs w:val="24"/>
          <w:shd w:val="clear" w:color="auto" w:fill="FFFFFF"/>
        </w:rPr>
        <w:t>Reproject</w:t>
      </w:r>
      <w:proofErr w:type="spellEnd"/>
      <w:r w:rsidR="00317CC1">
        <w:rPr>
          <w:rFonts w:ascii="Times New Roman" w:eastAsia="Times New Roman" w:hAnsi="Times New Roman" w:cs="Times New Roman"/>
          <w:sz w:val="24"/>
          <w:szCs w:val="24"/>
          <w:shd w:val="clear" w:color="auto" w:fill="FFFFFF"/>
        </w:rPr>
        <w:t>)</w:t>
      </w:r>
      <w:r w:rsidRPr="00923209">
        <w:rPr>
          <w:rFonts w:ascii="Times New Roman" w:eastAsia="Times New Roman" w:hAnsi="Times New Roman" w:cs="Times New Roman"/>
          <w:sz w:val="24"/>
          <w:szCs w:val="24"/>
          <w:shd w:val="clear" w:color="auto" w:fill="FFFFFF"/>
        </w:rPr>
        <w:t> </w:t>
      </w:r>
    </w:p>
    <w:p w14:paraId="5EEA8911" w14:textId="77777777" w:rsidR="00317CC1" w:rsidRDefault="00317CC1" w:rsidP="00317CC1">
      <w:pPr>
        <w:spacing w:after="0" w:line="240" w:lineRule="auto"/>
        <w:rPr>
          <w:rFonts w:ascii="Times New Roman" w:eastAsia="Times New Roman" w:hAnsi="Times New Roman" w:cs="Times New Roman"/>
          <w:sz w:val="24"/>
          <w:szCs w:val="24"/>
          <w:shd w:val="clear" w:color="auto" w:fill="FFFFFF"/>
        </w:rPr>
      </w:pPr>
    </w:p>
    <w:p w14:paraId="5ABB4B34" w14:textId="7BB41E89" w:rsidR="00923209" w:rsidRPr="00317CC1" w:rsidRDefault="00923209" w:rsidP="00317CC1">
      <w:pPr>
        <w:spacing w:after="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152186D2" wp14:editId="65684122">
            <wp:extent cx="5943600" cy="3340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2CD25917" w14:textId="77777777" w:rsidR="002A7D10" w:rsidRDefault="002A7D10" w:rsidP="00317CC1">
      <w:pPr>
        <w:spacing w:after="440" w:line="240" w:lineRule="auto"/>
        <w:rPr>
          <w:rFonts w:ascii="Times New Roman" w:eastAsia="Times New Roman" w:hAnsi="Times New Roman" w:cs="Times New Roman"/>
          <w:sz w:val="24"/>
          <w:szCs w:val="24"/>
          <w:shd w:val="clear" w:color="auto" w:fill="FFFFFF"/>
        </w:rPr>
      </w:pPr>
    </w:p>
    <w:p w14:paraId="66B1FDC0" w14:textId="4397ACF0" w:rsidR="00317CC1" w:rsidRPr="00923209" w:rsidRDefault="00317CC1" w:rsidP="00317CC1">
      <w:pPr>
        <w:spacing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Select the DEM raster layer as input file, select the working space folder for output and name the output file</w:t>
      </w:r>
    </w:p>
    <w:p w14:paraId="5E40FE67" w14:textId="63272657"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423DEF45" wp14:editId="7DCCB161">
            <wp:extent cx="5943600" cy="3340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6FF6BE1B" w14:textId="1FF8768D" w:rsidR="00317CC1" w:rsidRPr="00923209" w:rsidRDefault="00317CC1"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on the box for source CRS and Target CRS. Select Target CRS (in this case 16N). Click OK for target selection. Make sure “Load into canvas when finish” is </w:t>
      </w:r>
      <w:proofErr w:type="gramStart"/>
      <w:r>
        <w:rPr>
          <w:rFonts w:ascii="Times New Roman" w:eastAsia="Times New Roman" w:hAnsi="Times New Roman" w:cs="Times New Roman"/>
          <w:sz w:val="24"/>
          <w:szCs w:val="24"/>
        </w:rPr>
        <w:t>selected, and</w:t>
      </w:r>
      <w:proofErr w:type="gramEnd"/>
      <w:r>
        <w:rPr>
          <w:rFonts w:ascii="Times New Roman" w:eastAsia="Times New Roman" w:hAnsi="Times New Roman" w:cs="Times New Roman"/>
          <w:sz w:val="24"/>
          <w:szCs w:val="24"/>
        </w:rPr>
        <w:t xml:space="preserve"> click OK for reprojection.</w:t>
      </w:r>
    </w:p>
    <w:p w14:paraId="7E6CA090" w14:textId="4188A53E"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5D1100C2" wp14:editId="5B3015B7">
            <wp:extent cx="5943600" cy="3340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3238160A" w14:textId="6321FE43" w:rsidR="00317CC1" w:rsidRPr="00923209" w:rsidRDefault="00317CC1"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Deselect the original DEM layer so you are only viewing the </w:t>
      </w:r>
      <w:proofErr w:type="spellStart"/>
      <w:r>
        <w:rPr>
          <w:rFonts w:ascii="Times New Roman" w:eastAsia="Times New Roman" w:hAnsi="Times New Roman" w:cs="Times New Roman"/>
          <w:sz w:val="24"/>
          <w:szCs w:val="24"/>
        </w:rPr>
        <w:t>reprojected</w:t>
      </w:r>
      <w:proofErr w:type="spellEnd"/>
      <w:r>
        <w:rPr>
          <w:rFonts w:ascii="Times New Roman" w:eastAsia="Times New Roman" w:hAnsi="Times New Roman" w:cs="Times New Roman"/>
          <w:sz w:val="24"/>
          <w:szCs w:val="24"/>
        </w:rPr>
        <w:t xml:space="preserve"> layer.</w:t>
      </w:r>
    </w:p>
    <w:p w14:paraId="2858AAC7" w14:textId="19E8CC2D"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7056F262" wp14:editId="1347C055">
            <wp:extent cx="5943600" cy="3340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2EDA2BB" w14:textId="7D617122" w:rsidR="00317CC1" w:rsidRPr="00923209" w:rsidRDefault="00A11413"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Right click on the </w:t>
      </w:r>
      <w:proofErr w:type="spellStart"/>
      <w:r>
        <w:rPr>
          <w:rFonts w:ascii="Times New Roman" w:eastAsia="Times New Roman" w:hAnsi="Times New Roman" w:cs="Times New Roman"/>
          <w:sz w:val="24"/>
          <w:szCs w:val="24"/>
        </w:rPr>
        <w:t>reprojected</w:t>
      </w:r>
      <w:proofErr w:type="spellEnd"/>
      <w:r>
        <w:rPr>
          <w:rFonts w:ascii="Times New Roman" w:eastAsia="Times New Roman" w:hAnsi="Times New Roman" w:cs="Times New Roman"/>
          <w:sz w:val="24"/>
          <w:szCs w:val="24"/>
        </w:rPr>
        <w:t xml:space="preserve"> layer and select properties.</w:t>
      </w:r>
    </w:p>
    <w:p w14:paraId="6C9C4E83" w14:textId="1E3E2601"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529D869F" wp14:editId="017AA418">
            <wp:extent cx="5943600" cy="334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144C98E" w14:textId="198828C0" w:rsidR="00A11413" w:rsidRPr="00923209" w:rsidRDefault="00A11413"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where you can change the </w:t>
      </w:r>
      <w:r w:rsidR="00890A04">
        <w:rPr>
          <w:rFonts w:ascii="Times New Roman" w:eastAsia="Times New Roman" w:hAnsi="Times New Roman" w:cs="Times New Roman"/>
          <w:sz w:val="24"/>
          <w:szCs w:val="24"/>
        </w:rPr>
        <w:t>color scheme to one you find more intuitive.</w:t>
      </w:r>
    </w:p>
    <w:p w14:paraId="437CD699" w14:textId="4AC9FAB1"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004266B2" wp14:editId="52F637DD">
            <wp:extent cx="5943600" cy="3340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274191B6" w14:textId="5D86D6CD"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0E6A617B" wp14:editId="026E5385">
            <wp:extent cx="5943600" cy="334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97FBCB3" w14:textId="1790092C"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222A629C" wp14:editId="449E7A30">
            <wp:extent cx="5943600" cy="3340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0BBC920A" w14:textId="44CBB6E0" w:rsidR="00890A04" w:rsidRPr="00923209" w:rsidRDefault="00890A04"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Raster menu. Terrain analysis &gt; </w:t>
      </w:r>
      <w:proofErr w:type="spellStart"/>
      <w:r>
        <w:rPr>
          <w:rFonts w:ascii="Times New Roman" w:eastAsia="Times New Roman" w:hAnsi="Times New Roman" w:cs="Times New Roman"/>
          <w:sz w:val="24"/>
          <w:szCs w:val="24"/>
        </w:rPr>
        <w:t>Hillshade</w:t>
      </w:r>
      <w:proofErr w:type="spellEnd"/>
      <w:r>
        <w:rPr>
          <w:rFonts w:ascii="Times New Roman" w:eastAsia="Times New Roman" w:hAnsi="Times New Roman" w:cs="Times New Roman"/>
          <w:sz w:val="24"/>
          <w:szCs w:val="24"/>
        </w:rPr>
        <w:t>.</w:t>
      </w:r>
    </w:p>
    <w:p w14:paraId="5476E0BD" w14:textId="56337AE7"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4F15C1FC" wp14:editId="3528E1BA">
            <wp:extent cx="5943600" cy="3340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0FFECD5B" w14:textId="10271EB2" w:rsidR="00890A04" w:rsidRPr="00923209" w:rsidRDefault="00890A04"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w:t>
      </w:r>
      <w:proofErr w:type="spellStart"/>
      <w:r>
        <w:rPr>
          <w:rFonts w:ascii="Times New Roman" w:eastAsia="Times New Roman" w:hAnsi="Times New Roman" w:cs="Times New Roman"/>
          <w:sz w:val="24"/>
          <w:szCs w:val="24"/>
        </w:rPr>
        <w:t>reprojected</w:t>
      </w:r>
      <w:proofErr w:type="spellEnd"/>
      <w:r>
        <w:rPr>
          <w:rFonts w:ascii="Times New Roman" w:eastAsia="Times New Roman" w:hAnsi="Times New Roman" w:cs="Times New Roman"/>
          <w:sz w:val="24"/>
          <w:szCs w:val="24"/>
        </w:rPr>
        <w:t xml:space="preserve"> DEM as elevation layer. Click on the “…” button to select your working space folder and name the output layer. Make sure “Add result to project” is selected. Click OK. </w:t>
      </w:r>
    </w:p>
    <w:p w14:paraId="6F9897F6" w14:textId="47D141DE"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10BFBF42" wp14:editId="4089624A">
            <wp:extent cx="5943600" cy="3340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41D8CC1F" w14:textId="51113AE3" w:rsidR="00890A04" w:rsidRPr="00923209" w:rsidRDefault="00890A04"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Hillshade</w:t>
      </w:r>
      <w:proofErr w:type="spellEnd"/>
      <w:r>
        <w:rPr>
          <w:rFonts w:ascii="Times New Roman" w:eastAsia="Times New Roman" w:hAnsi="Times New Roman" w:cs="Times New Roman"/>
          <w:sz w:val="24"/>
          <w:szCs w:val="24"/>
        </w:rPr>
        <w:t xml:space="preserve"> layer will present as opaque over your DEM.</w:t>
      </w:r>
    </w:p>
    <w:p w14:paraId="4C0AA862" w14:textId="1D0D00F1"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2719113B" wp14:editId="6BD246EB">
            <wp:extent cx="5943600" cy="334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6E9D54D" w14:textId="11EC2707" w:rsidR="00890A04" w:rsidRPr="00923209" w:rsidRDefault="00890A04"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Right click on the </w:t>
      </w:r>
      <w:proofErr w:type="spellStart"/>
      <w:r>
        <w:rPr>
          <w:rFonts w:ascii="Times New Roman" w:eastAsia="Times New Roman" w:hAnsi="Times New Roman" w:cs="Times New Roman"/>
          <w:sz w:val="24"/>
          <w:szCs w:val="24"/>
        </w:rPr>
        <w:t>Hillshade</w:t>
      </w:r>
      <w:proofErr w:type="spellEnd"/>
      <w:r>
        <w:rPr>
          <w:rFonts w:ascii="Times New Roman" w:eastAsia="Times New Roman" w:hAnsi="Times New Roman" w:cs="Times New Roman"/>
          <w:sz w:val="24"/>
          <w:szCs w:val="24"/>
        </w:rPr>
        <w:t xml:space="preserve"> layer to manipulate its properties.</w:t>
      </w:r>
    </w:p>
    <w:p w14:paraId="4FEAA6B8" w14:textId="2D82F7BB"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07B6DE80" wp14:editId="3C5410CF">
            <wp:extent cx="5943600" cy="3340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4668D70" w14:textId="4D362518" w:rsidR="003E59ED" w:rsidRPr="00923209" w:rsidRDefault="003E59ED"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the “Multiply” blending mode to view both </w:t>
      </w:r>
      <w:proofErr w:type="spellStart"/>
      <w:r>
        <w:rPr>
          <w:rFonts w:ascii="Times New Roman" w:eastAsia="Times New Roman" w:hAnsi="Times New Roman" w:cs="Times New Roman"/>
          <w:sz w:val="24"/>
          <w:szCs w:val="24"/>
        </w:rPr>
        <w:t>rasters</w:t>
      </w:r>
      <w:proofErr w:type="spellEnd"/>
      <w:r>
        <w:rPr>
          <w:rFonts w:ascii="Times New Roman" w:eastAsia="Times New Roman" w:hAnsi="Times New Roman" w:cs="Times New Roman"/>
          <w:sz w:val="24"/>
          <w:szCs w:val="24"/>
        </w:rPr>
        <w:t xml:space="preserve"> simultaneously.</w:t>
      </w:r>
    </w:p>
    <w:p w14:paraId="50CDA48B" w14:textId="151813E8"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658FFD81" wp14:editId="4AA657E6">
            <wp:extent cx="5943600" cy="334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7C07ADB" w14:textId="399E29A1" w:rsidR="003E59ED" w:rsidRPr="00923209" w:rsidRDefault="003E59ED"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like, play with the transparency of the </w:t>
      </w:r>
      <w:proofErr w:type="spellStart"/>
      <w:r>
        <w:rPr>
          <w:rFonts w:ascii="Times New Roman" w:eastAsia="Times New Roman" w:hAnsi="Times New Roman" w:cs="Times New Roman"/>
          <w:sz w:val="24"/>
          <w:szCs w:val="24"/>
        </w:rPr>
        <w:t>Hillshade</w:t>
      </w:r>
      <w:proofErr w:type="spellEnd"/>
      <w:r>
        <w:rPr>
          <w:rFonts w:ascii="Times New Roman" w:eastAsia="Times New Roman" w:hAnsi="Times New Roman" w:cs="Times New Roman"/>
          <w:sz w:val="24"/>
          <w:szCs w:val="24"/>
        </w:rPr>
        <w:t xml:space="preserve"> layer to make the map as bright or dark as </w:t>
      </w:r>
      <w:proofErr w:type="spellStart"/>
      <w:r>
        <w:rPr>
          <w:rFonts w:ascii="Times New Roman" w:eastAsia="Times New Roman" w:hAnsi="Times New Roman" w:cs="Times New Roman"/>
          <w:sz w:val="24"/>
          <w:szCs w:val="24"/>
        </w:rPr>
        <w:t>your</w:t>
      </w:r>
      <w:proofErr w:type="spellEnd"/>
      <w:r>
        <w:rPr>
          <w:rFonts w:ascii="Times New Roman" w:eastAsia="Times New Roman" w:hAnsi="Times New Roman" w:cs="Times New Roman"/>
          <w:sz w:val="24"/>
          <w:szCs w:val="24"/>
        </w:rPr>
        <w:t xml:space="preserve"> want.</w:t>
      </w:r>
    </w:p>
    <w:p w14:paraId="7C2E5477" w14:textId="03AFE33A"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5FFD3393" wp14:editId="511C6FAF">
            <wp:extent cx="4808220" cy="270205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190" cy="2713840"/>
                    </a:xfrm>
                    <a:prstGeom prst="rect">
                      <a:avLst/>
                    </a:prstGeom>
                    <a:noFill/>
                    <a:ln>
                      <a:noFill/>
                    </a:ln>
                  </pic:spPr>
                </pic:pic>
              </a:graphicData>
            </a:graphic>
          </wp:inline>
        </w:drawing>
      </w:r>
    </w:p>
    <w:p w14:paraId="0DACE477" w14:textId="31F675FC" w:rsidR="003E59ED" w:rsidRPr="00923209" w:rsidRDefault="003E59ED"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 contour vector layer. Rater menu, Extraction &gt; Contour.</w:t>
      </w:r>
    </w:p>
    <w:p w14:paraId="186B4F9F" w14:textId="57191E63"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0FB075F5" wp14:editId="08BFEC91">
            <wp:extent cx="5943600" cy="334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9AF8DA2" w14:textId="0B0D563B" w:rsidR="003E59ED" w:rsidRPr="00923209" w:rsidRDefault="003E59ED"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input layer, select the </w:t>
      </w:r>
      <w:proofErr w:type="spellStart"/>
      <w:r>
        <w:rPr>
          <w:rFonts w:ascii="Times New Roman" w:eastAsia="Times New Roman" w:hAnsi="Times New Roman" w:cs="Times New Roman"/>
          <w:sz w:val="24"/>
          <w:szCs w:val="24"/>
        </w:rPr>
        <w:t>reprojected</w:t>
      </w:r>
      <w:proofErr w:type="spellEnd"/>
      <w:r>
        <w:rPr>
          <w:rFonts w:ascii="Times New Roman" w:eastAsia="Times New Roman" w:hAnsi="Times New Roman" w:cs="Times New Roman"/>
          <w:sz w:val="24"/>
          <w:szCs w:val="24"/>
        </w:rPr>
        <w:t xml:space="preserve"> DEM. Select your working space folder for output and name your output file. The contour lines here will be extracted every 20 m. Click to select “Attribute name” if you want elevation data stored with the lines in this layer. Select “Load into canvas when finished,” and then OK.</w:t>
      </w:r>
    </w:p>
    <w:p w14:paraId="67DA39F0" w14:textId="72D91074"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7FA9EC86" wp14:editId="367CF53E">
            <wp:extent cx="5943600" cy="334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39ED885A" w14:textId="02889AE9"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34E3DD8C" wp14:editId="4CE4D9E9">
            <wp:extent cx="5943600" cy="334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6894A834" w14:textId="260954B4" w:rsidR="00923209" w:rsidRPr="00923209" w:rsidRDefault="003E59ED"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Zooming in, </w:t>
      </w:r>
      <w:proofErr w:type="gramStart"/>
      <w:r>
        <w:rPr>
          <w:rFonts w:ascii="Times New Roman" w:eastAsia="Times New Roman" w:hAnsi="Times New Roman" w:cs="Times New Roman"/>
          <w:sz w:val="24"/>
          <w:szCs w:val="24"/>
          <w:shd w:val="clear" w:color="auto" w:fill="FFFFFF"/>
        </w:rPr>
        <w:t>it’s</w:t>
      </w:r>
      <w:proofErr w:type="gramEnd"/>
      <w:r>
        <w:rPr>
          <w:rFonts w:ascii="Times New Roman" w:eastAsia="Times New Roman" w:hAnsi="Times New Roman" w:cs="Times New Roman"/>
          <w:sz w:val="24"/>
          <w:szCs w:val="24"/>
          <w:shd w:val="clear" w:color="auto" w:fill="FFFFFF"/>
        </w:rPr>
        <w:t xml:space="preserve"> still h</w:t>
      </w:r>
      <w:r w:rsidR="00923209" w:rsidRPr="00923209">
        <w:rPr>
          <w:rFonts w:ascii="Times New Roman" w:eastAsia="Times New Roman" w:hAnsi="Times New Roman" w:cs="Times New Roman"/>
          <w:sz w:val="24"/>
          <w:szCs w:val="24"/>
          <w:shd w:val="clear" w:color="auto" w:fill="FFFFFF"/>
        </w:rPr>
        <w:t>ard to see contours. Can use vector layer properties to change color.</w:t>
      </w:r>
    </w:p>
    <w:p w14:paraId="2A05C5FB" w14:textId="77777777"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sz w:val="24"/>
          <w:szCs w:val="24"/>
          <w:shd w:val="clear" w:color="auto" w:fill="FFFFFF"/>
        </w:rPr>
        <w:t> </w:t>
      </w:r>
    </w:p>
    <w:p w14:paraId="3A890806" w14:textId="72B9DAFB"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24B709EB" wp14:editId="449DBF1F">
            <wp:extent cx="5943600" cy="334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36059FDA" w14:textId="111245F2"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1D044FD8" wp14:editId="33CE6C02">
            <wp:extent cx="5943600" cy="334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0D24797" w14:textId="263A2126"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4977D248" wp14:editId="00285464">
            <wp:extent cx="5943600" cy="334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6E1113B7" w14:textId="77777777" w:rsidR="00923209" w:rsidRP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sz w:val="24"/>
          <w:szCs w:val="24"/>
          <w:shd w:val="clear" w:color="auto" w:fill="FFFFFF"/>
        </w:rPr>
        <w:t>Perhaps you want more closely spaced contours. . . every 5 m, labeled every 20 m.</w:t>
      </w:r>
    </w:p>
    <w:p w14:paraId="202E4599" w14:textId="3E685C25" w:rsidR="00923209" w:rsidRDefault="00923209" w:rsidP="00923209">
      <w:pPr>
        <w:spacing w:before="440" w:after="440" w:line="240" w:lineRule="auto"/>
        <w:rPr>
          <w:rFonts w:ascii="Times New Roman" w:eastAsia="Times New Roman" w:hAnsi="Times New Roman" w:cs="Times New Roman"/>
          <w:sz w:val="24"/>
          <w:szCs w:val="24"/>
        </w:rPr>
      </w:pPr>
      <w:r w:rsidRPr="00923209">
        <w:rPr>
          <w:rFonts w:ascii="Times New Roman" w:eastAsia="Times New Roman" w:hAnsi="Times New Roman" w:cs="Times New Roman"/>
          <w:noProof/>
          <w:sz w:val="24"/>
          <w:szCs w:val="24"/>
          <w:bdr w:val="none" w:sz="0" w:space="0" w:color="auto" w:frame="1"/>
          <w:shd w:val="clear" w:color="auto" w:fill="FFFFFF"/>
        </w:rPr>
        <w:drawing>
          <wp:inline distT="0" distB="0" distL="0" distR="0" wp14:anchorId="14CAF292" wp14:editId="1B641FDF">
            <wp:extent cx="5943600" cy="334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44A3D780" w14:textId="2A1D4044" w:rsidR="007F0613" w:rsidRPr="00923209" w:rsidRDefault="007F0613" w:rsidP="00923209">
      <w:pPr>
        <w:spacing w:before="440" w:after="4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Built a new contour layer with 5 m spacing and then worked with the labels tab in that layer’s properties to choose the spacing for index contours.</w:t>
      </w:r>
    </w:p>
    <w:sectPr w:rsidR="007F0613" w:rsidRPr="009232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209"/>
    <w:rsid w:val="00097C9D"/>
    <w:rsid w:val="00221959"/>
    <w:rsid w:val="002A7D10"/>
    <w:rsid w:val="00317CC1"/>
    <w:rsid w:val="003E59ED"/>
    <w:rsid w:val="004F207B"/>
    <w:rsid w:val="00535DBF"/>
    <w:rsid w:val="005E1EC3"/>
    <w:rsid w:val="007F0613"/>
    <w:rsid w:val="00890A04"/>
    <w:rsid w:val="00923209"/>
    <w:rsid w:val="009C48F3"/>
    <w:rsid w:val="00A11413"/>
    <w:rsid w:val="00B1578C"/>
    <w:rsid w:val="00F92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7557"/>
  <w15:chartTrackingRefBased/>
  <w15:docId w15:val="{3F625F40-E266-45D6-85AA-92A853ED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19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232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2320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232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23209"/>
    <w:rPr>
      <w:color w:val="0000FF"/>
      <w:u w:val="single"/>
    </w:rPr>
  </w:style>
  <w:style w:type="character" w:customStyle="1" w:styleId="Heading1Char">
    <w:name w:val="Heading 1 Char"/>
    <w:basedOn w:val="DefaultParagraphFont"/>
    <w:link w:val="Heading1"/>
    <w:uiPriority w:val="9"/>
    <w:rsid w:val="0022195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00973">
      <w:bodyDiv w:val="1"/>
      <w:marLeft w:val="0"/>
      <w:marRight w:val="0"/>
      <w:marTop w:val="0"/>
      <w:marBottom w:val="0"/>
      <w:divBdr>
        <w:top w:val="none" w:sz="0" w:space="0" w:color="auto"/>
        <w:left w:val="none" w:sz="0" w:space="0" w:color="auto"/>
        <w:bottom w:val="none" w:sz="0" w:space="0" w:color="auto"/>
        <w:right w:val="none" w:sz="0" w:space="0" w:color="auto"/>
      </w:divBdr>
    </w:div>
    <w:div w:id="559749742">
      <w:bodyDiv w:val="1"/>
      <w:marLeft w:val="0"/>
      <w:marRight w:val="0"/>
      <w:marTop w:val="0"/>
      <w:marBottom w:val="0"/>
      <w:divBdr>
        <w:top w:val="none" w:sz="0" w:space="0" w:color="auto"/>
        <w:left w:val="none" w:sz="0" w:space="0" w:color="auto"/>
        <w:bottom w:val="none" w:sz="0" w:space="0" w:color="auto"/>
        <w:right w:val="none" w:sz="0" w:space="0" w:color="auto"/>
      </w:divBdr>
    </w:div>
    <w:div w:id="211651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Bosch</dc:creator>
  <cp:keywords/>
  <dc:description/>
  <cp:lastModifiedBy>Rachel Bosch</cp:lastModifiedBy>
  <cp:revision>4</cp:revision>
  <dcterms:created xsi:type="dcterms:W3CDTF">2020-05-12T22:11:00Z</dcterms:created>
  <dcterms:modified xsi:type="dcterms:W3CDTF">2020-05-12T22:34:00Z</dcterms:modified>
</cp:coreProperties>
</file>