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4BA" w:rsidRPr="00EE5D1B" w:rsidRDefault="00674459" w:rsidP="00DD40D0">
      <w:pPr>
        <w:rPr>
          <w:b/>
        </w:rPr>
      </w:pPr>
      <w:r>
        <w:rPr>
          <w:sz w:val="40"/>
        </w:rPr>
        <w:t>Stratovolcano and Shield Volcano Morphology, Eruptions, and Seismic Activity</w:t>
      </w:r>
    </w:p>
    <w:p w:rsidR="003374BA" w:rsidRPr="00EE5D1B" w:rsidRDefault="003B41B8" w:rsidP="003374BA">
      <w:pPr>
        <w:rPr>
          <w:rFonts w:cs="Times New Roman"/>
        </w:rPr>
      </w:pPr>
      <w:r>
        <w:rPr>
          <w:rFonts w:cs="Times New Roman"/>
          <w:noProof/>
        </w:rPr>
        <w:pict>
          <v:shapetype id="_x0000_t32" coordsize="21600,21600" o:spt="32" o:oned="t" path="m,l21600,21600e" filled="f">
            <v:path arrowok="t" fillok="f" o:connecttype="none"/>
            <o:lock v:ext="edit" shapetype="t"/>
          </v:shapetype>
          <v:shape id="Straight Arrow Connector 160" o:spid="_x0000_s1026" type="#_x0000_t32" style="position:absolute;margin-left:1.55pt;margin-top:7pt;width:468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fHPQIAAIYEAAAOAAAAZHJzL2Uyb0RvYy54bWysVNFu2yAUfZ+0f0B+T20nbpZadarKTvbS&#10;rZHSfQAFHKNhLgISJ5r277vgJGq3l2laHghcuOeeczn4/uHYK3IQ1knQVZLfZAkRmgGXelcl317W&#10;k0VCnKeaUwVaVMlJuORh+fHD/WBKMYUOFBeWIIh25WCqpPPelGnqWCd66m7ACI2bLdieelzaXcot&#10;HRC9V+k0y+bpAJYbC0w4h9Fm3EyWEb9tBfPPbeuEJ6pKkJuPo43jaxjT5T0td5aaTrIzDfoPLHoq&#10;NRa9QjXUU7K38g+oXjILDlp/w6BPoW0lE1EDqsmz39RsO2pE1ILNcebaJvf/YNnXw8YSyfHu5tgf&#10;TXu8pK23VO46Tx6thYHUoDU2EiwJZ7Bjg3ElJtZ6Y4NmdtRb8wTsuyMa6o7qnYjMX04GwfKQkb5L&#10;CQtnsO7r8AU4nqF7D7F9x9b2ARIbQ47xlk7XWxJHTxgGb++K2TxDsuyyl9Lykmis858F9CRMqsSd&#10;lVwl5LEMPTw5H2jR8pIQqmpYS6WiJZQmQ5XMFjkWClsOlORhNy6CO0WtLDlQ9JU/jqhq36OcMYZ5&#10;+BvthXE04RiPISwbDR4gIol36Bb2mkcSnaB8dZ57KtU4x2ylAw1sCMo4z0a3/bjL7laL1aKYFNP5&#10;alJkTTN5XNfFZL7OP902s6aum/xnUJQXZSc5FzqIujg/L/7OWec3OHr26v1r+9L36FEikr38R9LR&#10;EcEEo51egZ829uIUNHs8fH6Y4TW9XeP87edj+QsAAP//AwBQSwMEFAAGAAgAAAAhAJPuhZfcAAAA&#10;BwEAAA8AAABkcnMvZG93bnJldi54bWxMj81OwzAQhO9IvIO1lbhRp0mFaIhT8SMESOXQtA/gxtv8&#10;EK+j2G2Tt2cRBzjuzGj2m2w92k6ccfCNIwWLeQQCqXSmoUrBfvd6ew/CB01Gd45QwYQe1vn1VaZT&#10;4y60xXMRKsEl5FOtoA6hT6X0ZY1W+7nrkdg7usHqwOdQSTPoC5fbTsZRdCetbog/1LrH5xrLr+Jk&#10;FbTUbpf7dpPEL0+793j6oKn4fFPqZjY+PoAIOIa/MPzgMzrkzHRwJzJedAqSBQdZXvIitlfJioXD&#10;ryDzTP7nz78BAAD//wMAUEsBAi0AFAAGAAgAAAAhALaDOJL+AAAA4QEAABMAAAAAAAAAAAAAAAAA&#10;AAAAAFtDb250ZW50X1R5cGVzXS54bWxQSwECLQAUAAYACAAAACEAOP0h/9YAAACUAQAACwAAAAAA&#10;AAAAAAAAAAAvAQAAX3JlbHMvLnJlbHNQSwECLQAUAAYACAAAACEAgh0Xxz0CAACGBAAADgAAAAAA&#10;AAAAAAAAAAAuAgAAZHJzL2Uyb0RvYy54bWxQSwECLQAUAAYACAAAACEAk+6Fl9wAAAAHAQAADwAA&#10;AAAAAAAAAAAAAACXBAAAZHJzL2Rvd25yZXYueG1sUEsFBgAAAAAEAAQA8wAAAKAFAAAAAA==&#10;" strokecolor="black [3213]" strokeweight="3pt">
            <w10:wrap anchorx="margin"/>
          </v:shape>
        </w:pict>
      </w:r>
    </w:p>
    <w:p w:rsidR="003374BA" w:rsidRPr="00EE5D1B" w:rsidRDefault="003374BA" w:rsidP="003374BA">
      <w:pPr>
        <w:rPr>
          <w:rFonts w:cs="Times New Roman"/>
          <w:b/>
        </w:rPr>
      </w:pPr>
    </w:p>
    <w:p w:rsidR="00116E8C" w:rsidRPr="0033164B" w:rsidRDefault="00116E8C" w:rsidP="00116E8C">
      <w:pPr>
        <w:rPr>
          <w:rFonts w:cs="Times New Roman"/>
          <w:b/>
        </w:rPr>
      </w:pPr>
      <w:r w:rsidRPr="0033164B">
        <w:rPr>
          <w:rFonts w:cs="Times New Roman"/>
          <w:b/>
        </w:rPr>
        <w:t>Created by:</w:t>
      </w:r>
    </w:p>
    <w:p w:rsidR="00116E8C" w:rsidRPr="00FD48EA" w:rsidRDefault="00116E8C" w:rsidP="00116E8C">
      <w:pPr>
        <w:rPr>
          <w:rFonts w:cs="Times New Roman"/>
        </w:rPr>
      </w:pPr>
      <w:r w:rsidRPr="00FD48EA">
        <w:rPr>
          <w:rFonts w:cs="Times New Roman"/>
        </w:rPr>
        <w:t>Mark W. Bowen</w:t>
      </w:r>
    </w:p>
    <w:p w:rsidR="00116E8C" w:rsidRPr="00FD48EA" w:rsidRDefault="00116E8C" w:rsidP="00116E8C">
      <w:pPr>
        <w:rPr>
          <w:rFonts w:cs="Times New Roman"/>
        </w:rPr>
      </w:pPr>
      <w:r w:rsidRPr="00FD48EA">
        <w:rPr>
          <w:rFonts w:cs="Times New Roman"/>
        </w:rPr>
        <w:t>Department of Geography and Urban Planning</w:t>
      </w:r>
    </w:p>
    <w:p w:rsidR="00116E8C" w:rsidRPr="00FD48EA" w:rsidRDefault="00116E8C" w:rsidP="00116E8C">
      <w:pPr>
        <w:rPr>
          <w:rFonts w:cs="Times New Roman"/>
        </w:rPr>
      </w:pPr>
      <w:r w:rsidRPr="00FD48EA">
        <w:rPr>
          <w:rFonts w:cs="Times New Roman"/>
        </w:rPr>
        <w:t>University of Wisconsin Oshkosh</w:t>
      </w:r>
    </w:p>
    <w:p w:rsidR="00116E8C" w:rsidRPr="00FD48EA" w:rsidRDefault="00116E8C" w:rsidP="00116E8C">
      <w:pPr>
        <w:rPr>
          <w:rFonts w:cs="Times New Roman"/>
        </w:rPr>
      </w:pPr>
      <w:r w:rsidRPr="00FD48EA">
        <w:rPr>
          <w:rFonts w:cs="Times New Roman"/>
        </w:rPr>
        <w:t>Oshkosh, WI 54901 </w:t>
      </w:r>
      <w:r w:rsidRPr="00FD48EA">
        <w:rPr>
          <w:rFonts w:cs="Times New Roman"/>
        </w:rPr>
        <w:br/>
        <w:t>Phone: 920-424-7114 </w:t>
      </w:r>
      <w:r w:rsidRPr="00FD48EA">
        <w:rPr>
          <w:rFonts w:cs="Times New Roman"/>
        </w:rPr>
        <w:br/>
        <w:t>E-mail: </w:t>
      </w:r>
      <w:hyperlink r:id="rId9" w:tgtFrame="_blank" w:history="1">
        <w:r w:rsidRPr="00FD48EA">
          <w:rPr>
            <w:rStyle w:val="Hyperlink"/>
            <w:rFonts w:cs="Times New Roman"/>
          </w:rPr>
          <w:t>bowenm@uwosh.edu</w:t>
        </w:r>
      </w:hyperlink>
    </w:p>
    <w:p w:rsidR="00116E8C" w:rsidRPr="00EE5D1B" w:rsidRDefault="00116E8C" w:rsidP="00116E8C">
      <w:pPr>
        <w:rPr>
          <w:rFonts w:cs="Times New Roman"/>
          <w:b/>
        </w:rPr>
      </w:pPr>
    </w:p>
    <w:p w:rsidR="00FE29CF" w:rsidRPr="00EE5D1B" w:rsidRDefault="00FE29CF" w:rsidP="00FE29CF">
      <w:pPr>
        <w:rPr>
          <w:rFonts w:cs="Times New Roman"/>
          <w:b/>
        </w:rPr>
      </w:pPr>
      <w:r w:rsidRPr="00EE5D1B">
        <w:rPr>
          <w:rFonts w:cs="Times New Roman"/>
          <w:b/>
        </w:rPr>
        <w:t>Purpose:</w:t>
      </w:r>
    </w:p>
    <w:p w:rsidR="00FE29CF" w:rsidRPr="00EE5D1B" w:rsidRDefault="00FE29CF" w:rsidP="00FE29CF">
      <w:pPr>
        <w:rPr>
          <w:rFonts w:cs="Times New Roman"/>
        </w:rPr>
      </w:pPr>
      <w:r w:rsidRPr="00EE5D1B">
        <w:rPr>
          <w:rFonts w:cs="Times New Roman"/>
        </w:rPr>
        <w:t xml:space="preserve">The purpose of this lab is </w:t>
      </w:r>
      <w:r w:rsidR="005C3A2E">
        <w:t>for you</w:t>
      </w:r>
      <w:r w:rsidR="005C3A2E" w:rsidRPr="00EE5D1B">
        <w:rPr>
          <w:rFonts w:cs="Times New Roman"/>
        </w:rPr>
        <w:t xml:space="preserve"> </w:t>
      </w:r>
      <w:r w:rsidRPr="00EE5D1B">
        <w:rPr>
          <w:rFonts w:cs="Times New Roman"/>
        </w:rPr>
        <w:t xml:space="preserve">to become familiar with </w:t>
      </w:r>
      <w:r>
        <w:rPr>
          <w:rFonts w:cs="Times New Roman"/>
        </w:rPr>
        <w:t>differences in topography and seismic activity for stratovolcanoes and shield volcanoes</w:t>
      </w:r>
      <w:r w:rsidRPr="00EE5D1B">
        <w:rPr>
          <w:rFonts w:cs="Times New Roman"/>
        </w:rPr>
        <w:t>.</w:t>
      </w:r>
    </w:p>
    <w:p w:rsidR="00FE29CF" w:rsidRPr="00EE5D1B" w:rsidRDefault="00FE29CF" w:rsidP="00FE29CF">
      <w:pPr>
        <w:rPr>
          <w:rFonts w:cs="Times New Roman"/>
        </w:rPr>
      </w:pPr>
    </w:p>
    <w:p w:rsidR="00FE29CF" w:rsidRPr="00EE5D1B" w:rsidRDefault="00FE29CF" w:rsidP="00FE29CF">
      <w:pPr>
        <w:rPr>
          <w:rFonts w:cs="Times New Roman"/>
        </w:rPr>
      </w:pPr>
      <w:r w:rsidRPr="00EE5D1B">
        <w:rPr>
          <w:rFonts w:cs="Times New Roman"/>
          <w:b/>
        </w:rPr>
        <w:t>Essential Learning Outcomes:</w:t>
      </w:r>
    </w:p>
    <w:p w:rsidR="00FE29CF" w:rsidRDefault="00FE29CF" w:rsidP="00FE29CF">
      <w:pPr>
        <w:rPr>
          <w:rFonts w:cs="Times New Roman"/>
        </w:rPr>
      </w:pPr>
      <w:bookmarkStart w:id="0" w:name="_GoBack"/>
      <w:r>
        <w:rPr>
          <w:rFonts w:cs="Times New Roman"/>
        </w:rPr>
        <w:t>Calculate slope</w:t>
      </w:r>
    </w:p>
    <w:p w:rsidR="00FE29CF" w:rsidRPr="00EE5D1B" w:rsidRDefault="00FE29CF" w:rsidP="00FE29CF">
      <w:pPr>
        <w:rPr>
          <w:rFonts w:cs="Times New Roman"/>
        </w:rPr>
      </w:pPr>
      <w:r w:rsidRPr="00EE5D1B">
        <w:rPr>
          <w:rFonts w:cs="Times New Roman"/>
        </w:rPr>
        <w:t>Calculate mass and volume</w:t>
      </w:r>
    </w:p>
    <w:p w:rsidR="00FE29CF" w:rsidRPr="00EE5D1B" w:rsidRDefault="00FE29CF" w:rsidP="00FE29CF">
      <w:pPr>
        <w:rPr>
          <w:rFonts w:cs="Times New Roman"/>
        </w:rPr>
      </w:pPr>
      <w:r w:rsidRPr="00EE5D1B">
        <w:rPr>
          <w:rFonts w:cs="Times New Roman"/>
        </w:rPr>
        <w:t>Interpret topographic map data</w:t>
      </w:r>
    </w:p>
    <w:p w:rsidR="00FE29CF" w:rsidRPr="00EE5D1B" w:rsidRDefault="00FE29CF" w:rsidP="00FE29CF">
      <w:pPr>
        <w:rPr>
          <w:rFonts w:cs="Times New Roman"/>
        </w:rPr>
      </w:pPr>
      <w:r w:rsidRPr="00EE5D1B">
        <w:rPr>
          <w:rFonts w:cs="Times New Roman"/>
        </w:rPr>
        <w:t>Plot and interpret seismic data</w:t>
      </w:r>
    </w:p>
    <w:bookmarkEnd w:id="0"/>
    <w:p w:rsidR="003374BA" w:rsidRDefault="003374BA" w:rsidP="003374BA">
      <w:pPr>
        <w:rPr>
          <w:rFonts w:cs="Times New Roman"/>
        </w:rPr>
      </w:pPr>
    </w:p>
    <w:p w:rsidR="00116E8C" w:rsidRPr="00116E8C" w:rsidRDefault="00116E8C" w:rsidP="00116E8C">
      <w:pPr>
        <w:rPr>
          <w:rFonts w:cs="Times New Roman"/>
          <w:b/>
        </w:rPr>
      </w:pPr>
      <w:r w:rsidRPr="00116E8C">
        <w:rPr>
          <w:rFonts w:cs="Times New Roman"/>
          <w:b/>
        </w:rPr>
        <w:t xml:space="preserve">Equipment </w:t>
      </w:r>
      <w:r w:rsidR="000764F0">
        <w:rPr>
          <w:rFonts w:cs="Times New Roman"/>
          <w:b/>
        </w:rPr>
        <w:t>requir</w:t>
      </w:r>
      <w:r w:rsidRPr="00116E8C">
        <w:rPr>
          <w:rFonts w:cs="Times New Roman"/>
          <w:b/>
        </w:rPr>
        <w:t>ed:</w:t>
      </w:r>
    </w:p>
    <w:p w:rsidR="00116E8C" w:rsidRPr="00116E8C" w:rsidRDefault="00116E8C" w:rsidP="00116E8C">
      <w:pPr>
        <w:rPr>
          <w:rFonts w:cs="Times New Roman"/>
        </w:rPr>
      </w:pPr>
      <w:r w:rsidRPr="00116E8C">
        <w:rPr>
          <w:rFonts w:cs="Times New Roman"/>
        </w:rPr>
        <w:t>Ruler</w:t>
      </w:r>
    </w:p>
    <w:p w:rsidR="00116E8C" w:rsidRPr="00116E8C" w:rsidRDefault="00116E8C" w:rsidP="00116E8C">
      <w:pPr>
        <w:rPr>
          <w:rFonts w:cs="Times New Roman"/>
        </w:rPr>
      </w:pPr>
      <w:r w:rsidRPr="00116E8C">
        <w:rPr>
          <w:rFonts w:cs="Times New Roman"/>
        </w:rPr>
        <w:t>Calculator</w:t>
      </w:r>
    </w:p>
    <w:p w:rsidR="00116E8C" w:rsidRDefault="00116E8C" w:rsidP="00116E8C">
      <w:pPr>
        <w:rPr>
          <w:rFonts w:cs="Times New Roman"/>
        </w:rPr>
      </w:pPr>
      <w:r w:rsidRPr="00116E8C">
        <w:rPr>
          <w:rFonts w:cs="Times New Roman"/>
        </w:rPr>
        <w:t>Computer with internet access and printer</w:t>
      </w:r>
    </w:p>
    <w:p w:rsidR="00116E8C" w:rsidRDefault="00116E8C" w:rsidP="00116E8C">
      <w:pPr>
        <w:rPr>
          <w:rFonts w:cs="Times New Roman"/>
        </w:rPr>
      </w:pPr>
    </w:p>
    <w:p w:rsidR="00116E8C" w:rsidRDefault="00116E8C" w:rsidP="00116E8C">
      <w:pPr>
        <w:rPr>
          <w:rFonts w:cs="Times New Roman"/>
        </w:rPr>
      </w:pPr>
      <w:r>
        <w:rPr>
          <w:rFonts w:cs="Times New Roman"/>
          <w:b/>
        </w:rPr>
        <w:t>Instructor’s Notes:</w:t>
      </w:r>
    </w:p>
    <w:p w:rsidR="00EA23AC" w:rsidRDefault="00FA5E4A" w:rsidP="00EA23AC">
      <w:pPr>
        <w:rPr>
          <w:rFonts w:cs="Times New Roman"/>
        </w:rPr>
      </w:pPr>
      <w:r>
        <w:t xml:space="preserve">This exercise was developed for an online class and intended for students to work independently. Full-size versions of the maps used to complete Part 1 are available for free download at </w:t>
      </w:r>
      <w:hyperlink r:id="rId10" w:history="1">
        <w:r w:rsidRPr="008956EB">
          <w:rPr>
            <w:rStyle w:val="Hyperlink"/>
            <w:rFonts w:cs="Times New Roman"/>
            <w:szCs w:val="24"/>
          </w:rPr>
          <w:t>http://nationalmap.gov/ustopo/</w:t>
        </w:r>
      </w:hyperlink>
      <w:r>
        <w:rPr>
          <w:rFonts w:cs="Times New Roman"/>
        </w:rPr>
        <w:t>. Maps used for this exercise include Mount St. Helens, 1958 Washington 1:62,500 scale USGS topographic map and Hawaii, Hawaii 1975 1:250,000 scale USGS topographic map.</w:t>
      </w:r>
      <w:r w:rsidR="00EA23AC">
        <w:rPr>
          <w:rFonts w:cs="Times New Roman"/>
        </w:rPr>
        <w:t xml:space="preserve"> Alternatively, students could complete most of the analyses using Google Earth and the historic topographic map layers.</w:t>
      </w:r>
    </w:p>
    <w:p w:rsidR="00116E8C" w:rsidRDefault="00116E8C" w:rsidP="00116E8C">
      <w:pPr>
        <w:rPr>
          <w:rFonts w:cs="Times New Roman"/>
        </w:rPr>
      </w:pPr>
    </w:p>
    <w:p w:rsidR="00FA5E4A" w:rsidRPr="00116E8C" w:rsidRDefault="00FA5E4A" w:rsidP="00116E8C">
      <w:pPr>
        <w:rPr>
          <w:rFonts w:cs="Times New Roman"/>
        </w:rPr>
      </w:pPr>
    </w:p>
    <w:p w:rsidR="00FA5E4A" w:rsidRDefault="00FA5E4A">
      <w:pPr>
        <w:rPr>
          <w:rFonts w:cs="Times New Roman"/>
          <w:b/>
        </w:rPr>
      </w:pPr>
      <w:r>
        <w:rPr>
          <w:rFonts w:cs="Times New Roman"/>
          <w:b/>
        </w:rPr>
        <w:br w:type="page"/>
      </w:r>
    </w:p>
    <w:p w:rsidR="00AD5AE1" w:rsidRDefault="00AA685C" w:rsidP="003374BA">
      <w:pPr>
        <w:rPr>
          <w:rFonts w:cs="Times New Roman"/>
        </w:rPr>
      </w:pPr>
      <w:r>
        <w:rPr>
          <w:rFonts w:cs="Times New Roman"/>
          <w:b/>
        </w:rPr>
        <w:lastRenderedPageBreak/>
        <w:t>Background:</w:t>
      </w:r>
    </w:p>
    <w:p w:rsidR="00AA685C" w:rsidRDefault="00AA685C" w:rsidP="003374BA">
      <w:pPr>
        <w:rPr>
          <w:rFonts w:cs="Times New Roman"/>
        </w:rPr>
      </w:pPr>
      <w:r>
        <w:rPr>
          <w:rFonts w:cs="Times New Roman"/>
        </w:rPr>
        <w:t>The United States Geological Survey (USGS) is the primary agency in the United States for monitoring volcanoes and tectonic activity associated with them. The USGS has identified fo</w:t>
      </w:r>
      <w:r w:rsidR="00DD40D0">
        <w:rPr>
          <w:rFonts w:cs="Times New Roman"/>
        </w:rPr>
        <w:t>u</w:t>
      </w:r>
      <w:r>
        <w:rPr>
          <w:rFonts w:cs="Times New Roman"/>
        </w:rPr>
        <w:t xml:space="preserve">r primary volcano types: 1) cinder cones, 2) stratovolcanoes (AKA composite volcanoes), 3) shield volcanoes, and 4) lava domes. Cinder cones and lava domes are typically smaller features and are often associated with stratovolcanoes or shield volcanoes. </w:t>
      </w:r>
    </w:p>
    <w:p w:rsidR="00AA685C" w:rsidRDefault="00AA685C" w:rsidP="003374BA">
      <w:pPr>
        <w:rPr>
          <w:rFonts w:cs="Times New Roman"/>
        </w:rPr>
      </w:pPr>
    </w:p>
    <w:p w:rsidR="00AA685C" w:rsidRDefault="00AA685C" w:rsidP="003374BA">
      <w:pPr>
        <w:rPr>
          <w:rFonts w:cs="Times New Roman"/>
        </w:rPr>
      </w:pPr>
      <w:r>
        <w:rPr>
          <w:rFonts w:cs="Times New Roman"/>
        </w:rPr>
        <w:t xml:space="preserve">Stratovolcanoes are typically tall, steep-sided, and nearly symmetrical cones built from alternating layers of lava flows and ash. Most stratovolcanoes have a central crater at the summit that vents gases and lava. </w:t>
      </w:r>
      <w:r w:rsidR="0017723F">
        <w:rPr>
          <w:rFonts w:cs="Times New Roman"/>
        </w:rPr>
        <w:t>The lava is typically thick and resistant to flow, which prevents gases from escaping to release pressure. As a result, m</w:t>
      </w:r>
      <w:r>
        <w:rPr>
          <w:rFonts w:cs="Times New Roman"/>
        </w:rPr>
        <w:t>ajor eruptions of stratovolcanoes are often explosive and catastrophic, blasting away large portions of the volcano and burying several hundreds to thousands of square miles in lava and ash. Examples of stratovolcanoes include Mount Fuji in Japan, Mount Hood in Oregon, and Mount Saint Helens in Washington. In fact, most volcanoes in the United States (excluding Hawai’i) are stratovolcanoes.</w:t>
      </w:r>
    </w:p>
    <w:p w:rsidR="00AA685C" w:rsidRDefault="00AA685C" w:rsidP="003374BA">
      <w:pPr>
        <w:rPr>
          <w:rFonts w:cs="Times New Roman"/>
        </w:rPr>
      </w:pPr>
    </w:p>
    <w:p w:rsidR="00AA685C" w:rsidRPr="00AA685C" w:rsidRDefault="00AA685C" w:rsidP="003374BA">
      <w:pPr>
        <w:rPr>
          <w:rFonts w:cs="Times New Roman"/>
        </w:rPr>
      </w:pPr>
      <w:r>
        <w:rPr>
          <w:rFonts w:cs="Times New Roman"/>
        </w:rPr>
        <w:t>Shield volcanoes are built almost entirely of lava flows because little to no ash is ejected during eruptions.</w:t>
      </w:r>
      <w:r w:rsidR="0017723F">
        <w:rPr>
          <w:rFonts w:cs="Times New Roman"/>
        </w:rPr>
        <w:t xml:space="preserve"> Shield volcano eruptions often occur from several vents simultaneous</w:t>
      </w:r>
      <w:r w:rsidR="00DD40D0">
        <w:rPr>
          <w:rFonts w:cs="Times New Roman"/>
        </w:rPr>
        <w:t>ly,</w:t>
      </w:r>
      <w:r w:rsidR="0017723F">
        <w:rPr>
          <w:rFonts w:cs="Times New Roman"/>
        </w:rPr>
        <w:t xml:space="preserve"> covering the landscape for many miles in a several-feet-thick layer of lava. The lava in shield volcanoes is less viscous and flows eas</w:t>
      </w:r>
      <w:r w:rsidR="00DD40D0">
        <w:rPr>
          <w:rFonts w:cs="Times New Roman"/>
        </w:rPr>
        <w:t>il</w:t>
      </w:r>
      <w:r w:rsidR="0017723F">
        <w:rPr>
          <w:rFonts w:cs="Times New Roman"/>
        </w:rPr>
        <w:t xml:space="preserve">y, preventing pressure from building inside the volcano. So eruptions rarely reach more than 100 m into the air, but may flow for several miles down the volcano’s flanks. The largest volcanoes in the world are shield volcanoes. The Hawaiian </w:t>
      </w:r>
      <w:r w:rsidR="00DD40D0">
        <w:rPr>
          <w:rFonts w:cs="Times New Roman"/>
        </w:rPr>
        <w:t>I</w:t>
      </w:r>
      <w:r w:rsidR="0017723F">
        <w:rPr>
          <w:rFonts w:cs="Times New Roman"/>
        </w:rPr>
        <w:t>slands are composed of numerous active and extinct shield volcanoes. Mauna Loa, in Hawai’i, is the largest volcano in the world.</w:t>
      </w:r>
    </w:p>
    <w:p w:rsidR="00AD5AE1" w:rsidRPr="00EE5D1B" w:rsidRDefault="00AD5AE1" w:rsidP="003374BA">
      <w:pPr>
        <w:rPr>
          <w:rFonts w:cs="Times New Roman"/>
        </w:rPr>
      </w:pPr>
    </w:p>
    <w:p w:rsidR="00932EED" w:rsidRDefault="00932EED" w:rsidP="003374BA">
      <w:pPr>
        <w:rPr>
          <w:rFonts w:cs="Times New Roman"/>
        </w:rPr>
      </w:pPr>
    </w:p>
    <w:p w:rsidR="00DD40D0" w:rsidRDefault="00DD40D0">
      <w:pPr>
        <w:rPr>
          <w:rFonts w:cs="Times New Roman"/>
          <w:b/>
        </w:rPr>
      </w:pPr>
      <w:r>
        <w:rPr>
          <w:rFonts w:cs="Times New Roman"/>
          <w:b/>
        </w:rPr>
        <w:br w:type="page"/>
      </w:r>
    </w:p>
    <w:p w:rsidR="003374BA" w:rsidRPr="00EE5D1B" w:rsidRDefault="003374BA" w:rsidP="003374BA">
      <w:pPr>
        <w:rPr>
          <w:rFonts w:cs="Times New Roman"/>
        </w:rPr>
      </w:pPr>
      <w:r w:rsidRPr="00EE5D1B">
        <w:rPr>
          <w:rFonts w:cs="Times New Roman"/>
          <w:b/>
        </w:rPr>
        <w:lastRenderedPageBreak/>
        <w:t>Exercises:</w:t>
      </w:r>
    </w:p>
    <w:p w:rsidR="00EF3EB5" w:rsidRDefault="00EF3EB5" w:rsidP="00EF3EB5">
      <w:bookmarkStart w:id="1" w:name="_Toc382162852"/>
    </w:p>
    <w:p w:rsidR="003374BA" w:rsidRPr="00EF3EB5" w:rsidRDefault="003374BA" w:rsidP="00EF3EB5">
      <w:pPr>
        <w:rPr>
          <w:b/>
        </w:rPr>
      </w:pPr>
      <w:r w:rsidRPr="00EF3EB5">
        <w:rPr>
          <w:b/>
        </w:rPr>
        <w:t xml:space="preserve">Part </w:t>
      </w:r>
      <w:r w:rsidR="0047456D" w:rsidRPr="00EF3EB5">
        <w:rPr>
          <w:b/>
        </w:rPr>
        <w:t>1</w:t>
      </w:r>
      <w:r w:rsidRPr="00EF3EB5">
        <w:rPr>
          <w:b/>
        </w:rPr>
        <w:t xml:space="preserve"> –</w:t>
      </w:r>
      <w:bookmarkStart w:id="2" w:name="_Toc382162853"/>
      <w:bookmarkEnd w:id="1"/>
      <w:r w:rsidR="002E00B8">
        <w:rPr>
          <w:b/>
        </w:rPr>
        <w:t xml:space="preserve">Stratovolcano and Shield Volcano </w:t>
      </w:r>
      <w:r w:rsidR="00674459">
        <w:rPr>
          <w:b/>
        </w:rPr>
        <w:t>Morphology</w:t>
      </w:r>
      <w:r w:rsidRPr="00EF3EB5">
        <w:rPr>
          <w:b/>
        </w:rPr>
        <w:t xml:space="preserve"> </w:t>
      </w:r>
      <w:bookmarkEnd w:id="2"/>
    </w:p>
    <w:p w:rsidR="00122DC5" w:rsidRDefault="00D34D2C" w:rsidP="001C5BC9">
      <w:pPr>
        <w:rPr>
          <w:rFonts w:cs="Times New Roman"/>
        </w:rPr>
      </w:pPr>
      <w:proofErr w:type="gramStart"/>
      <w:r>
        <w:rPr>
          <w:rFonts w:cs="Times New Roman"/>
        </w:rPr>
        <w:t>Print</w:t>
      </w:r>
      <w:r w:rsidR="00122DC5">
        <w:rPr>
          <w:rFonts w:cs="Times New Roman"/>
        </w:rPr>
        <w:t xml:space="preserve"> </w:t>
      </w:r>
      <w:r w:rsidR="00122DC5" w:rsidRPr="00B70FC6">
        <w:rPr>
          <w:rFonts w:cs="Times New Roman"/>
          <w:i/>
        </w:rPr>
        <w:t>Figure 1.</w:t>
      </w:r>
      <w:proofErr w:type="gramEnd"/>
      <w:r w:rsidR="00122DC5" w:rsidRPr="00B70FC6">
        <w:rPr>
          <w:rFonts w:cs="Times New Roman"/>
          <w:i/>
        </w:rPr>
        <w:t xml:space="preserve"> Topographic map of Mount Saint Helens prior to the 1980 eruption</w:t>
      </w:r>
      <w:r w:rsidR="00122DC5">
        <w:rPr>
          <w:rFonts w:cs="Times New Roman"/>
        </w:rPr>
        <w:t xml:space="preserve"> to answer the following:</w:t>
      </w:r>
    </w:p>
    <w:p w:rsidR="00122DC5" w:rsidRDefault="00122DC5" w:rsidP="001C5BC9">
      <w:pPr>
        <w:rPr>
          <w:rFonts w:cs="Times New Roman"/>
        </w:rPr>
      </w:pPr>
    </w:p>
    <w:p w:rsidR="00122DC5" w:rsidRDefault="00122DC5" w:rsidP="007117CC">
      <w:pPr>
        <w:pStyle w:val="ListParagraph"/>
        <w:numPr>
          <w:ilvl w:val="0"/>
          <w:numId w:val="7"/>
        </w:numPr>
        <w:rPr>
          <w:rFonts w:cs="Times New Roman"/>
        </w:rPr>
      </w:pPr>
      <w:r>
        <w:rPr>
          <w:rFonts w:cs="Times New Roman"/>
        </w:rPr>
        <w:t>What is the contour interval of the map?</w:t>
      </w:r>
    </w:p>
    <w:p w:rsidR="00122DC5" w:rsidRDefault="00122DC5" w:rsidP="00122DC5">
      <w:pPr>
        <w:pStyle w:val="ListParagraph"/>
        <w:ind w:left="360"/>
        <w:rPr>
          <w:rFonts w:cs="Times New Roman"/>
        </w:rPr>
      </w:pPr>
      <w:r w:rsidRPr="00122DC5">
        <w:rPr>
          <w:rFonts w:cs="Times New Roman"/>
        </w:rPr>
        <w:t>(</w:t>
      </w:r>
      <w:r w:rsidRPr="00122DC5">
        <w:rPr>
          <w:rFonts w:cs="Times New Roman"/>
          <w:i/>
        </w:rPr>
        <w:t>Tip: Count the number of lines between two index contours and determine the difference in elevation between the two index contours. Divide elevation difference by number of contour lines.</w:t>
      </w:r>
      <w:r w:rsidRPr="00122DC5">
        <w:rPr>
          <w:rFonts w:cs="Times New Roman"/>
        </w:rPr>
        <w:t>)</w:t>
      </w:r>
    </w:p>
    <w:p w:rsidR="00122DC5" w:rsidRDefault="00122DC5" w:rsidP="00122DC5">
      <w:pPr>
        <w:pStyle w:val="ListParagraph"/>
        <w:ind w:left="360"/>
        <w:rPr>
          <w:rFonts w:cs="Times New Roman"/>
        </w:rPr>
      </w:pPr>
    </w:p>
    <w:p w:rsidR="00122DC5" w:rsidRPr="00B129F2" w:rsidRDefault="00122DC5" w:rsidP="00122DC5">
      <w:pPr>
        <w:pStyle w:val="ListParagraph"/>
        <w:ind w:left="360"/>
        <w:rPr>
          <w:rFonts w:cs="Times New Roman"/>
          <w:b/>
        </w:rPr>
      </w:pPr>
    </w:p>
    <w:p w:rsidR="00B70FC6" w:rsidRDefault="00B70FC6" w:rsidP="00122DC5">
      <w:pPr>
        <w:pStyle w:val="ListParagraph"/>
        <w:ind w:left="360"/>
        <w:rPr>
          <w:rFonts w:cs="Times New Roman"/>
        </w:rPr>
      </w:pPr>
    </w:p>
    <w:p w:rsidR="0017723F" w:rsidRDefault="0017723F" w:rsidP="00122DC5">
      <w:pPr>
        <w:pStyle w:val="ListParagraph"/>
        <w:ind w:left="360"/>
        <w:rPr>
          <w:rFonts w:cs="Times New Roman"/>
        </w:rPr>
      </w:pPr>
    </w:p>
    <w:p w:rsidR="00122DC5" w:rsidRPr="007067CA" w:rsidRDefault="007067CA" w:rsidP="007067CA">
      <w:pPr>
        <w:rPr>
          <w:rFonts w:cs="Times New Roman"/>
        </w:rPr>
      </w:pPr>
      <w:r>
        <w:rPr>
          <w:rFonts w:cs="Times New Roman"/>
        </w:rPr>
        <w:t xml:space="preserve">Now measure a distance of two miles due north and </w:t>
      </w:r>
      <w:r w:rsidR="00E80A22">
        <w:rPr>
          <w:rFonts w:cs="Times New Roman"/>
        </w:rPr>
        <w:t xml:space="preserve">two miles due </w:t>
      </w:r>
      <w:r>
        <w:rPr>
          <w:rFonts w:cs="Times New Roman"/>
        </w:rPr>
        <w:t>south of the peak and plot an “A” to the north and plot a “B” to the south. (</w:t>
      </w:r>
      <w:r w:rsidRPr="007067CA">
        <w:rPr>
          <w:rFonts w:cs="Times New Roman"/>
          <w:i/>
        </w:rPr>
        <w:t>Tip: Each red square represents 1 mile</w:t>
      </w:r>
      <w:r>
        <w:rPr>
          <w:rFonts w:cs="Times New Roman"/>
          <w:i/>
        </w:rPr>
        <w:t>.</w:t>
      </w:r>
      <w:r>
        <w:rPr>
          <w:rFonts w:cs="Times New Roman"/>
        </w:rPr>
        <w:t>) Determine the elevation of the peak, at point A</w:t>
      </w:r>
      <w:r w:rsidR="00B70FC6">
        <w:rPr>
          <w:rFonts w:cs="Times New Roman"/>
        </w:rPr>
        <w:t>,</w:t>
      </w:r>
      <w:r>
        <w:rPr>
          <w:rFonts w:cs="Times New Roman"/>
        </w:rPr>
        <w:t xml:space="preserve"> and at point B. </w:t>
      </w:r>
    </w:p>
    <w:p w:rsidR="00122DC5" w:rsidRDefault="00122DC5" w:rsidP="00122DC5">
      <w:pPr>
        <w:pStyle w:val="ListParagraph"/>
        <w:ind w:left="360"/>
        <w:rPr>
          <w:rFonts w:cs="Times New Roman"/>
        </w:rPr>
      </w:pPr>
    </w:p>
    <w:p w:rsidR="00122DC5" w:rsidRDefault="00122DC5" w:rsidP="00122DC5">
      <w:pPr>
        <w:pStyle w:val="ListParagraph"/>
        <w:numPr>
          <w:ilvl w:val="0"/>
          <w:numId w:val="7"/>
        </w:numPr>
        <w:rPr>
          <w:rFonts w:cs="Times New Roman"/>
        </w:rPr>
      </w:pPr>
      <w:r>
        <w:rPr>
          <w:rFonts w:cs="Times New Roman"/>
        </w:rPr>
        <w:t xml:space="preserve">What is the </w:t>
      </w:r>
      <w:r w:rsidR="00E80A22">
        <w:rPr>
          <w:rFonts w:cs="Times New Roman"/>
        </w:rPr>
        <w:t xml:space="preserve">percent </w:t>
      </w:r>
      <w:r>
        <w:rPr>
          <w:rFonts w:cs="Times New Roman"/>
        </w:rPr>
        <w:t>slope of the north face of Mount St. Helens?</w:t>
      </w:r>
    </w:p>
    <w:p w:rsidR="00C71111" w:rsidRPr="00C71111" w:rsidRDefault="00C71111" w:rsidP="00C71111">
      <w:pPr>
        <w:ind w:left="360"/>
        <w:rPr>
          <w:rFonts w:cs="Times New Roman"/>
          <w:i/>
        </w:rPr>
      </w:pPr>
      <w:r>
        <w:rPr>
          <w:rFonts w:cs="Times New Roman"/>
        </w:rPr>
        <w:t>(</w:t>
      </w:r>
      <w:r>
        <w:rPr>
          <w:rFonts w:cs="Times New Roman"/>
          <w:i/>
        </w:rPr>
        <w:t>Tip: Slope = elevation change / distance)</w:t>
      </w:r>
    </w:p>
    <w:p w:rsidR="00122DC5" w:rsidRDefault="00122DC5" w:rsidP="00122DC5">
      <w:pPr>
        <w:rPr>
          <w:rFonts w:cs="Times New Roman"/>
        </w:rPr>
      </w:pPr>
    </w:p>
    <w:p w:rsidR="00C71111" w:rsidRPr="00B129F2" w:rsidRDefault="00B129F2" w:rsidP="00FA6500">
      <w:pPr>
        <w:rPr>
          <w:rFonts w:cs="Times New Roman"/>
          <w:b/>
        </w:rPr>
      </w:pPr>
      <w:r w:rsidRPr="00B129F2">
        <w:rPr>
          <w:rFonts w:cs="Times New Roman"/>
          <w:b/>
        </w:rPr>
        <w:tab/>
      </w:r>
    </w:p>
    <w:p w:rsidR="0017723F" w:rsidRDefault="0017723F" w:rsidP="00122DC5">
      <w:pPr>
        <w:rPr>
          <w:rFonts w:cs="Times New Roman"/>
        </w:rPr>
      </w:pPr>
    </w:p>
    <w:p w:rsidR="00FA6500" w:rsidRDefault="00FA6500" w:rsidP="00122DC5">
      <w:pPr>
        <w:rPr>
          <w:rFonts w:cs="Times New Roman"/>
        </w:rPr>
      </w:pPr>
    </w:p>
    <w:p w:rsidR="00FA6500" w:rsidRPr="00122DC5" w:rsidRDefault="00FA6500" w:rsidP="00122DC5">
      <w:pPr>
        <w:rPr>
          <w:rFonts w:cs="Times New Roman"/>
        </w:rPr>
      </w:pPr>
    </w:p>
    <w:p w:rsidR="00122DC5" w:rsidRDefault="00122DC5" w:rsidP="00122DC5">
      <w:pPr>
        <w:pStyle w:val="ListParagraph"/>
        <w:numPr>
          <w:ilvl w:val="0"/>
          <w:numId w:val="7"/>
        </w:numPr>
        <w:rPr>
          <w:rFonts w:cs="Times New Roman"/>
        </w:rPr>
      </w:pPr>
      <w:r>
        <w:rPr>
          <w:rFonts w:cs="Times New Roman"/>
        </w:rPr>
        <w:t xml:space="preserve">What is the </w:t>
      </w:r>
      <w:r w:rsidR="00E80A22">
        <w:rPr>
          <w:rFonts w:cs="Times New Roman"/>
        </w:rPr>
        <w:t xml:space="preserve">percent </w:t>
      </w:r>
      <w:r>
        <w:rPr>
          <w:rFonts w:cs="Times New Roman"/>
        </w:rPr>
        <w:t>slope of the south face of Mount St. Helens?</w:t>
      </w:r>
    </w:p>
    <w:p w:rsidR="00122DC5" w:rsidRDefault="00122DC5" w:rsidP="00122DC5">
      <w:pPr>
        <w:rPr>
          <w:rFonts w:cs="Times New Roman"/>
        </w:rPr>
      </w:pPr>
    </w:p>
    <w:p w:rsidR="00B129F2" w:rsidRDefault="00B129F2" w:rsidP="00FA6500">
      <w:pPr>
        <w:rPr>
          <w:rFonts w:cs="Times New Roman"/>
          <w:b/>
        </w:rPr>
      </w:pPr>
      <w:r w:rsidRPr="00B129F2">
        <w:rPr>
          <w:rFonts w:cs="Times New Roman"/>
          <w:b/>
        </w:rPr>
        <w:tab/>
      </w:r>
    </w:p>
    <w:p w:rsidR="00FA6500" w:rsidRDefault="00FA6500" w:rsidP="00FA6500">
      <w:pPr>
        <w:rPr>
          <w:rFonts w:cs="Times New Roman"/>
          <w:b/>
        </w:rPr>
      </w:pPr>
    </w:p>
    <w:p w:rsidR="00FA6500" w:rsidRPr="00B129F2" w:rsidRDefault="00FA6500" w:rsidP="00FA6500">
      <w:pPr>
        <w:rPr>
          <w:rFonts w:cs="Times New Roman"/>
          <w:b/>
        </w:rPr>
      </w:pPr>
    </w:p>
    <w:p w:rsidR="0017723F" w:rsidRDefault="0017723F" w:rsidP="00122DC5">
      <w:pPr>
        <w:rPr>
          <w:rFonts w:cs="Times New Roman"/>
        </w:rPr>
      </w:pPr>
    </w:p>
    <w:p w:rsidR="00C71111" w:rsidRDefault="00DD40D0" w:rsidP="007067CA">
      <w:pPr>
        <w:rPr>
          <w:rFonts w:cs="Times New Roman"/>
        </w:rPr>
      </w:pPr>
      <w:r>
        <w:rPr>
          <w:rFonts w:cs="Times New Roman"/>
        </w:rPr>
        <w:t xml:space="preserve">Measure the width of the volcano </w:t>
      </w:r>
      <w:r w:rsidRPr="007067CA">
        <w:rPr>
          <w:rFonts w:cs="Times New Roman"/>
        </w:rPr>
        <w:t>north to south</w:t>
      </w:r>
      <w:r>
        <w:rPr>
          <w:rFonts w:cs="Times New Roman"/>
        </w:rPr>
        <w:t xml:space="preserve"> at an elevation of 4,400 feet going through the peak. </w:t>
      </w:r>
      <w:r w:rsidRPr="007067CA">
        <w:rPr>
          <w:rFonts w:cs="Times New Roman"/>
        </w:rPr>
        <w:t xml:space="preserve">Now calculate the volume of Mount St. Helens </w:t>
      </w:r>
      <w:r>
        <w:rPr>
          <w:rFonts w:cs="Times New Roman"/>
        </w:rPr>
        <w:t xml:space="preserve">above 4,400 feet </w:t>
      </w:r>
      <w:r w:rsidRPr="007067CA">
        <w:rPr>
          <w:rFonts w:cs="Times New Roman"/>
        </w:rPr>
        <w:t>using the equation to calculate the volume of a cone.</w:t>
      </w:r>
      <w:r>
        <w:rPr>
          <w:rFonts w:cs="Times New Roman"/>
        </w:rPr>
        <w:t xml:space="preserve"> </w:t>
      </w:r>
      <w:r w:rsidRPr="007067CA">
        <w:rPr>
          <w:rFonts w:cs="Times New Roman"/>
        </w:rPr>
        <w:t>(</w:t>
      </w:r>
      <w:r w:rsidRPr="007067CA">
        <w:rPr>
          <w:rFonts w:cs="Times New Roman"/>
          <w:i/>
        </w:rPr>
        <w:t>Tip: The formula for calculating the volume of a cone is: volume = (1/3) x pi x r</w:t>
      </w:r>
      <w:r w:rsidRPr="007067CA">
        <w:rPr>
          <w:rFonts w:cs="Times New Roman"/>
          <w:i/>
          <w:vertAlign w:val="superscript"/>
        </w:rPr>
        <w:t>2</w:t>
      </w:r>
      <w:r w:rsidRPr="007067CA">
        <w:rPr>
          <w:rFonts w:cs="Times New Roman"/>
          <w:i/>
        </w:rPr>
        <w:t xml:space="preserve"> x h,</w:t>
      </w:r>
      <w:r>
        <w:rPr>
          <w:rFonts w:cs="Times New Roman"/>
          <w:i/>
        </w:rPr>
        <w:t xml:space="preserve"> </w:t>
      </w:r>
      <w:r w:rsidRPr="007067CA">
        <w:rPr>
          <w:rFonts w:cs="Times New Roman"/>
          <w:i/>
        </w:rPr>
        <w:t xml:space="preserve">where pi = 3.14, r = radius of the </w:t>
      </w:r>
      <w:r>
        <w:rPr>
          <w:rFonts w:cs="Times New Roman"/>
          <w:i/>
        </w:rPr>
        <w:t>cone</w:t>
      </w:r>
      <w:r w:rsidRPr="007067CA">
        <w:rPr>
          <w:rFonts w:cs="Times New Roman"/>
          <w:i/>
        </w:rPr>
        <w:t>, and h = height of the cone</w:t>
      </w:r>
      <w:r>
        <w:rPr>
          <w:rFonts w:cs="Times New Roman"/>
          <w:i/>
        </w:rPr>
        <w:t>. To determine radius measure the length north to south from the 4,400 foot contour lines, going through the peak. Measure the north to south length of one red square to determine the length of one mile on the map. Divide the 4,400 foot N-S length by the red square length to get N-S distance in miles. Divide that by two to get the radius. To determine height take peak elevation minus 4,400 feet, then divide by 5,280 to convert to miles.</w:t>
      </w:r>
      <w:r w:rsidRPr="007067CA">
        <w:rPr>
          <w:rFonts w:cs="Times New Roman"/>
          <w:i/>
        </w:rPr>
        <w:t>)</w:t>
      </w:r>
    </w:p>
    <w:p w:rsidR="00C71111" w:rsidRPr="00C71111" w:rsidRDefault="00C71111" w:rsidP="00C71111">
      <w:pPr>
        <w:rPr>
          <w:rFonts w:cs="Times New Roman"/>
        </w:rPr>
      </w:pPr>
    </w:p>
    <w:p w:rsidR="00122DC5" w:rsidRPr="007067CA" w:rsidRDefault="007067CA" w:rsidP="007067CA">
      <w:pPr>
        <w:pStyle w:val="ListParagraph"/>
        <w:numPr>
          <w:ilvl w:val="0"/>
          <w:numId w:val="7"/>
        </w:numPr>
        <w:rPr>
          <w:rFonts w:cs="Times New Roman"/>
        </w:rPr>
      </w:pPr>
      <w:r>
        <w:rPr>
          <w:rFonts w:cs="Times New Roman"/>
        </w:rPr>
        <w:t>What is the volume of Mount St. Helens</w:t>
      </w:r>
      <w:r w:rsidR="00AC11BC">
        <w:rPr>
          <w:rFonts w:cs="Times New Roman"/>
        </w:rPr>
        <w:t xml:space="preserve"> in cubic miles</w:t>
      </w:r>
      <w:r>
        <w:rPr>
          <w:rFonts w:cs="Times New Roman"/>
        </w:rPr>
        <w:t>?</w:t>
      </w:r>
      <w:r w:rsidR="00AC11BC">
        <w:rPr>
          <w:rFonts w:cs="Times New Roman"/>
        </w:rPr>
        <w:t xml:space="preserve"> </w:t>
      </w:r>
    </w:p>
    <w:p w:rsidR="005F14FC" w:rsidRDefault="005F14FC" w:rsidP="00C71111">
      <w:pPr>
        <w:rPr>
          <w:rFonts w:cs="Times New Roman"/>
          <w:b/>
        </w:rPr>
      </w:pPr>
    </w:p>
    <w:p w:rsidR="00DD40D0" w:rsidRPr="00DD40D0" w:rsidRDefault="00DD40D0" w:rsidP="00DD40D0">
      <w:pPr>
        <w:rPr>
          <w:rFonts w:cs="Times New Roman"/>
        </w:rPr>
      </w:pPr>
      <w:r w:rsidRPr="00DD40D0">
        <w:rPr>
          <w:rFonts w:cs="Times New Roman"/>
          <w:noProof/>
        </w:rPr>
        <w:lastRenderedPageBreak/>
        <w:drawing>
          <wp:inline distT="0" distB="0" distL="0" distR="0">
            <wp:extent cx="5845677" cy="7814930"/>
            <wp:effectExtent l="19050" t="19050" r="21723" b="14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8968" t="5039" r="16070"/>
                    <a:stretch>
                      <a:fillRect/>
                    </a:stretch>
                  </pic:blipFill>
                  <pic:spPr bwMode="auto">
                    <a:xfrm>
                      <a:off x="0" y="0"/>
                      <a:ext cx="5845677" cy="7814930"/>
                    </a:xfrm>
                    <a:prstGeom prst="rect">
                      <a:avLst/>
                    </a:prstGeom>
                    <a:noFill/>
                    <a:ln w="9525">
                      <a:solidFill>
                        <a:schemeClr val="tx1"/>
                      </a:solidFill>
                      <a:miter lim="800000"/>
                      <a:headEnd/>
                      <a:tailEnd/>
                    </a:ln>
                  </pic:spPr>
                </pic:pic>
              </a:graphicData>
            </a:graphic>
          </wp:inline>
        </w:drawing>
      </w:r>
    </w:p>
    <w:p w:rsidR="00DD40D0" w:rsidRDefault="00DD40D0" w:rsidP="00DD40D0">
      <w:pPr>
        <w:rPr>
          <w:rFonts w:cs="Times New Roman"/>
          <w:i/>
        </w:rPr>
      </w:pPr>
      <w:proofErr w:type="gramStart"/>
      <w:r w:rsidRPr="0038363F">
        <w:rPr>
          <w:rFonts w:cs="Times New Roman"/>
          <w:i/>
        </w:rPr>
        <w:t>Figure 1.</w:t>
      </w:r>
      <w:proofErr w:type="gramEnd"/>
      <w:r w:rsidRPr="0038363F">
        <w:rPr>
          <w:rFonts w:cs="Times New Roman"/>
          <w:i/>
        </w:rPr>
        <w:t xml:space="preserve"> Topographic map of Mount St. Helens prior to the 1980 eruption</w:t>
      </w:r>
    </w:p>
    <w:p w:rsidR="00DD40D0" w:rsidRDefault="00D34D2C">
      <w:pPr>
        <w:rPr>
          <w:rFonts w:cs="Times New Roman"/>
        </w:rPr>
      </w:pPr>
      <w:r>
        <w:rPr>
          <w:rFonts w:cs="Times New Roman"/>
          <w:b/>
        </w:rPr>
        <w:t>Print this map to complete measurements and calculations!</w:t>
      </w:r>
      <w:r w:rsidR="00DD40D0">
        <w:rPr>
          <w:rFonts w:cs="Times New Roman"/>
        </w:rPr>
        <w:br w:type="page"/>
      </w:r>
    </w:p>
    <w:p w:rsidR="00C71111" w:rsidRDefault="00D34D2C" w:rsidP="00C71111">
      <w:pPr>
        <w:rPr>
          <w:rFonts w:cs="Times New Roman"/>
        </w:rPr>
      </w:pPr>
      <w:proofErr w:type="gramStart"/>
      <w:r>
        <w:rPr>
          <w:rFonts w:cs="Times New Roman"/>
        </w:rPr>
        <w:lastRenderedPageBreak/>
        <w:t>Print</w:t>
      </w:r>
      <w:r w:rsidR="00C71111" w:rsidRPr="00C71111">
        <w:rPr>
          <w:rFonts w:cs="Times New Roman"/>
        </w:rPr>
        <w:t xml:space="preserve"> </w:t>
      </w:r>
      <w:r w:rsidR="00C71111" w:rsidRPr="00B70FC6">
        <w:rPr>
          <w:rFonts w:cs="Times New Roman"/>
          <w:i/>
        </w:rPr>
        <w:t xml:space="preserve">Figure </w:t>
      </w:r>
      <w:r w:rsidR="00B70FC6" w:rsidRPr="00B70FC6">
        <w:rPr>
          <w:rFonts w:cs="Times New Roman"/>
          <w:i/>
        </w:rPr>
        <w:t>2</w:t>
      </w:r>
      <w:r w:rsidR="00C71111" w:rsidRPr="00B70FC6">
        <w:rPr>
          <w:rFonts w:cs="Times New Roman"/>
          <w:i/>
        </w:rPr>
        <w:t>.</w:t>
      </w:r>
      <w:proofErr w:type="gramEnd"/>
      <w:r w:rsidR="00C71111" w:rsidRPr="00B70FC6">
        <w:rPr>
          <w:rFonts w:cs="Times New Roman"/>
          <w:i/>
        </w:rPr>
        <w:t xml:space="preserve"> Topographic map of </w:t>
      </w:r>
      <w:r w:rsidR="002E00B8" w:rsidRPr="00B70FC6">
        <w:rPr>
          <w:rFonts w:cs="Times New Roman"/>
          <w:i/>
        </w:rPr>
        <w:t>Mauna Loa</w:t>
      </w:r>
      <w:r w:rsidR="00C71111" w:rsidRPr="00C71111">
        <w:rPr>
          <w:rFonts w:cs="Times New Roman"/>
        </w:rPr>
        <w:t xml:space="preserve"> to answer the following:</w:t>
      </w:r>
    </w:p>
    <w:p w:rsidR="00C71111" w:rsidRPr="00C71111" w:rsidRDefault="00C71111" w:rsidP="007067CA">
      <w:pPr>
        <w:rPr>
          <w:rFonts w:cs="Times New Roman"/>
        </w:rPr>
      </w:pPr>
    </w:p>
    <w:p w:rsidR="00C71111" w:rsidRDefault="00C71111" w:rsidP="00122DC5">
      <w:pPr>
        <w:pStyle w:val="ListParagraph"/>
        <w:numPr>
          <w:ilvl w:val="0"/>
          <w:numId w:val="7"/>
        </w:numPr>
        <w:rPr>
          <w:rFonts w:cs="Times New Roman"/>
        </w:rPr>
      </w:pPr>
      <w:r>
        <w:rPr>
          <w:rFonts w:cs="Times New Roman"/>
        </w:rPr>
        <w:t>What is the contour interval of this map?</w:t>
      </w:r>
    </w:p>
    <w:p w:rsidR="00C71111" w:rsidRDefault="00C71111" w:rsidP="00C71111">
      <w:pPr>
        <w:rPr>
          <w:rFonts w:cs="Times New Roman"/>
        </w:rPr>
      </w:pPr>
    </w:p>
    <w:p w:rsidR="00B70FC6" w:rsidRDefault="00B70FC6" w:rsidP="00C71111">
      <w:pPr>
        <w:rPr>
          <w:rFonts w:cs="Times New Roman"/>
          <w:b/>
        </w:rPr>
      </w:pPr>
    </w:p>
    <w:p w:rsidR="00FA6500" w:rsidRDefault="00FA6500" w:rsidP="00C71111">
      <w:pPr>
        <w:rPr>
          <w:rFonts w:cs="Times New Roman"/>
        </w:rPr>
      </w:pPr>
    </w:p>
    <w:p w:rsidR="0017723F" w:rsidRDefault="0017723F" w:rsidP="00C71111">
      <w:pPr>
        <w:rPr>
          <w:rFonts w:cs="Times New Roman"/>
        </w:rPr>
      </w:pPr>
    </w:p>
    <w:p w:rsidR="00122DC5" w:rsidRPr="007067CA" w:rsidRDefault="007067CA" w:rsidP="007067CA">
      <w:pPr>
        <w:rPr>
          <w:rFonts w:cs="Times New Roman"/>
        </w:rPr>
      </w:pPr>
      <w:r w:rsidRPr="007067CA">
        <w:rPr>
          <w:rFonts w:cs="Times New Roman"/>
        </w:rPr>
        <w:t xml:space="preserve">Now measure a distance of </w:t>
      </w:r>
      <w:r>
        <w:rPr>
          <w:rFonts w:cs="Times New Roman"/>
        </w:rPr>
        <w:t>12.5</w:t>
      </w:r>
      <w:r w:rsidRPr="007067CA">
        <w:rPr>
          <w:rFonts w:cs="Times New Roman"/>
        </w:rPr>
        <w:t xml:space="preserve"> miles due north and south of the peak and plot an “A” to the north and plot a “B” to the south. (</w:t>
      </w:r>
      <w:r w:rsidRPr="007067CA">
        <w:rPr>
          <w:rFonts w:cs="Times New Roman"/>
          <w:i/>
        </w:rPr>
        <w:t xml:space="preserve">Tip: Each red square represents </w:t>
      </w:r>
      <w:r w:rsidR="003D48E6">
        <w:rPr>
          <w:rFonts w:cs="Times New Roman"/>
          <w:i/>
        </w:rPr>
        <w:t>6.25</w:t>
      </w:r>
      <w:r w:rsidRPr="007067CA">
        <w:rPr>
          <w:rFonts w:cs="Times New Roman"/>
          <w:i/>
        </w:rPr>
        <w:t xml:space="preserve"> mile</w:t>
      </w:r>
      <w:r w:rsidR="003D48E6">
        <w:rPr>
          <w:rFonts w:cs="Times New Roman"/>
          <w:i/>
        </w:rPr>
        <w:t>s</w:t>
      </w:r>
      <w:r w:rsidRPr="007067CA">
        <w:rPr>
          <w:rFonts w:cs="Times New Roman"/>
          <w:i/>
        </w:rPr>
        <w:t>.</w:t>
      </w:r>
      <w:r w:rsidRPr="007067CA">
        <w:rPr>
          <w:rFonts w:cs="Times New Roman"/>
        </w:rPr>
        <w:t>) Determine the elevation of the peak, at point A</w:t>
      </w:r>
      <w:r w:rsidR="00B70FC6">
        <w:rPr>
          <w:rFonts w:cs="Times New Roman"/>
        </w:rPr>
        <w:t>,</w:t>
      </w:r>
      <w:r w:rsidRPr="007067CA">
        <w:rPr>
          <w:rFonts w:cs="Times New Roman"/>
        </w:rPr>
        <w:t xml:space="preserve"> and at point B. </w:t>
      </w:r>
    </w:p>
    <w:p w:rsidR="00C71111" w:rsidRPr="00C71111" w:rsidRDefault="00C71111" w:rsidP="00C71111">
      <w:pPr>
        <w:rPr>
          <w:rFonts w:cs="Times New Roman"/>
        </w:rPr>
      </w:pPr>
    </w:p>
    <w:p w:rsidR="00C71111" w:rsidRDefault="00C71111" w:rsidP="00C71111">
      <w:pPr>
        <w:pStyle w:val="ListParagraph"/>
        <w:numPr>
          <w:ilvl w:val="0"/>
          <w:numId w:val="7"/>
        </w:numPr>
        <w:rPr>
          <w:rFonts w:cs="Times New Roman"/>
        </w:rPr>
      </w:pPr>
      <w:r>
        <w:rPr>
          <w:rFonts w:cs="Times New Roman"/>
        </w:rPr>
        <w:t xml:space="preserve">What is the </w:t>
      </w:r>
      <w:r w:rsidR="00B129F2">
        <w:rPr>
          <w:rFonts w:cs="Times New Roman"/>
        </w:rPr>
        <w:t xml:space="preserve">percent </w:t>
      </w:r>
      <w:r>
        <w:rPr>
          <w:rFonts w:cs="Times New Roman"/>
        </w:rPr>
        <w:t>slope of the north face of Mauna Loa?</w:t>
      </w:r>
    </w:p>
    <w:p w:rsidR="00C71111" w:rsidRDefault="00C71111" w:rsidP="00C71111">
      <w:pPr>
        <w:rPr>
          <w:rFonts w:cs="Times New Roman"/>
        </w:rPr>
      </w:pPr>
    </w:p>
    <w:p w:rsidR="0017723F" w:rsidRDefault="0017723F" w:rsidP="00C71111">
      <w:pPr>
        <w:rPr>
          <w:rFonts w:cs="Times New Roman"/>
        </w:rPr>
      </w:pPr>
    </w:p>
    <w:p w:rsidR="00FA6500" w:rsidRDefault="00FA6500" w:rsidP="00C71111">
      <w:pPr>
        <w:rPr>
          <w:rFonts w:cs="Times New Roman"/>
        </w:rPr>
      </w:pPr>
    </w:p>
    <w:p w:rsidR="00FA6500" w:rsidRDefault="00FA6500" w:rsidP="00C71111">
      <w:pPr>
        <w:rPr>
          <w:rFonts w:cs="Times New Roman"/>
        </w:rPr>
      </w:pPr>
    </w:p>
    <w:p w:rsidR="00FA6500" w:rsidRPr="00122DC5" w:rsidRDefault="00FA6500" w:rsidP="00C71111">
      <w:pPr>
        <w:rPr>
          <w:rFonts w:cs="Times New Roman"/>
        </w:rPr>
      </w:pPr>
    </w:p>
    <w:p w:rsidR="00C71111" w:rsidRDefault="00C71111" w:rsidP="00C71111">
      <w:pPr>
        <w:pStyle w:val="ListParagraph"/>
        <w:numPr>
          <w:ilvl w:val="0"/>
          <w:numId w:val="7"/>
        </w:numPr>
        <w:rPr>
          <w:rFonts w:cs="Times New Roman"/>
        </w:rPr>
      </w:pPr>
      <w:r>
        <w:rPr>
          <w:rFonts w:cs="Times New Roman"/>
        </w:rPr>
        <w:t xml:space="preserve">What is the </w:t>
      </w:r>
      <w:r w:rsidR="00B129F2">
        <w:rPr>
          <w:rFonts w:cs="Times New Roman"/>
        </w:rPr>
        <w:t xml:space="preserve">percent </w:t>
      </w:r>
      <w:r>
        <w:rPr>
          <w:rFonts w:cs="Times New Roman"/>
        </w:rPr>
        <w:t>slope of the south face of Mauna Loa?</w:t>
      </w:r>
    </w:p>
    <w:p w:rsidR="00C71111" w:rsidRDefault="00C71111" w:rsidP="00C71111">
      <w:pPr>
        <w:rPr>
          <w:rFonts w:cs="Times New Roman"/>
        </w:rPr>
      </w:pPr>
    </w:p>
    <w:p w:rsidR="0017723F" w:rsidRDefault="0017723F" w:rsidP="00C71111">
      <w:pPr>
        <w:rPr>
          <w:rFonts w:cs="Times New Roman"/>
        </w:rPr>
      </w:pPr>
    </w:p>
    <w:p w:rsidR="00FA6500" w:rsidRDefault="00FA6500" w:rsidP="00C71111">
      <w:pPr>
        <w:rPr>
          <w:rFonts w:cs="Times New Roman"/>
        </w:rPr>
      </w:pPr>
    </w:p>
    <w:p w:rsidR="00FA6500" w:rsidRDefault="00FA6500" w:rsidP="00C71111">
      <w:pPr>
        <w:rPr>
          <w:rFonts w:cs="Times New Roman"/>
        </w:rPr>
      </w:pPr>
    </w:p>
    <w:p w:rsidR="00FA6500" w:rsidRPr="00122DC5" w:rsidRDefault="00FA6500" w:rsidP="00C71111">
      <w:pPr>
        <w:rPr>
          <w:rFonts w:cs="Times New Roman"/>
        </w:rPr>
      </w:pPr>
    </w:p>
    <w:p w:rsidR="00DD40D0" w:rsidRDefault="00DD40D0" w:rsidP="00DD40D0">
      <w:pPr>
        <w:rPr>
          <w:rFonts w:cs="Times New Roman"/>
        </w:rPr>
      </w:pPr>
      <w:r>
        <w:rPr>
          <w:rFonts w:cs="Times New Roman"/>
        </w:rPr>
        <w:t>M</w:t>
      </w:r>
      <w:r w:rsidRPr="003D48E6">
        <w:rPr>
          <w:rFonts w:cs="Times New Roman"/>
        </w:rPr>
        <w:t xml:space="preserve">easure the width of the volcano north to south </w:t>
      </w:r>
      <w:r>
        <w:rPr>
          <w:rFonts w:cs="Times New Roman"/>
        </w:rPr>
        <w:t xml:space="preserve">at an elevation of 7,000 feet </w:t>
      </w:r>
      <w:r w:rsidRPr="003D48E6">
        <w:rPr>
          <w:rFonts w:cs="Times New Roman"/>
        </w:rPr>
        <w:t>going through the peak.</w:t>
      </w:r>
      <w:r>
        <w:rPr>
          <w:rFonts w:cs="Times New Roman"/>
        </w:rPr>
        <w:t xml:space="preserve"> </w:t>
      </w:r>
      <w:r w:rsidRPr="003D48E6">
        <w:rPr>
          <w:rFonts w:cs="Times New Roman"/>
        </w:rPr>
        <w:t xml:space="preserve">Now calculate the volume of Mauna Loa </w:t>
      </w:r>
      <w:r>
        <w:rPr>
          <w:rFonts w:cs="Times New Roman"/>
        </w:rPr>
        <w:t xml:space="preserve">above 7,000 feet </w:t>
      </w:r>
      <w:r w:rsidRPr="003D48E6">
        <w:rPr>
          <w:rFonts w:cs="Times New Roman"/>
        </w:rPr>
        <w:t>using the equation to calculate the volume of a cone.</w:t>
      </w:r>
    </w:p>
    <w:p w:rsidR="00C71111" w:rsidRPr="00C71111" w:rsidRDefault="00C71111" w:rsidP="00C71111">
      <w:pPr>
        <w:rPr>
          <w:rFonts w:cs="Times New Roman"/>
        </w:rPr>
      </w:pPr>
    </w:p>
    <w:p w:rsidR="00C71111" w:rsidRDefault="003D48E6" w:rsidP="00C71111">
      <w:pPr>
        <w:pStyle w:val="ListParagraph"/>
        <w:numPr>
          <w:ilvl w:val="0"/>
          <w:numId w:val="7"/>
        </w:numPr>
        <w:rPr>
          <w:rFonts w:cs="Times New Roman"/>
        </w:rPr>
      </w:pPr>
      <w:r>
        <w:rPr>
          <w:rFonts w:cs="Times New Roman"/>
        </w:rPr>
        <w:t>What is the volume of Mauna Loa</w:t>
      </w:r>
      <w:r w:rsidR="00B129F2">
        <w:rPr>
          <w:rFonts w:cs="Times New Roman"/>
        </w:rPr>
        <w:t xml:space="preserve"> in cubic miles</w:t>
      </w:r>
      <w:r>
        <w:rPr>
          <w:rFonts w:cs="Times New Roman"/>
        </w:rPr>
        <w:t>?</w:t>
      </w:r>
    </w:p>
    <w:p w:rsidR="00122DC5" w:rsidRDefault="00122DC5" w:rsidP="00E2039B"/>
    <w:p w:rsidR="004A58E7" w:rsidRPr="004A58E7" w:rsidRDefault="004A58E7" w:rsidP="004A58E7">
      <w:pPr>
        <w:ind w:firstLine="360"/>
        <w:rPr>
          <w:b/>
        </w:rPr>
      </w:pPr>
    </w:p>
    <w:p w:rsidR="00685258" w:rsidRDefault="00685258" w:rsidP="001C5BC9">
      <w:pPr>
        <w:rPr>
          <w:rFonts w:cs="Times New Roman"/>
        </w:rPr>
      </w:pPr>
    </w:p>
    <w:p w:rsidR="00AC5C63" w:rsidRDefault="004950F4" w:rsidP="001C5BC9">
      <w:pPr>
        <w:rPr>
          <w:rFonts w:cs="Times New Roman"/>
        </w:rPr>
      </w:pPr>
      <w:r w:rsidRPr="004950F4">
        <w:rPr>
          <w:noProof/>
        </w:rPr>
        <w:lastRenderedPageBreak/>
        <w:drawing>
          <wp:inline distT="0" distB="0" distL="0" distR="0">
            <wp:extent cx="5943600" cy="7292502"/>
            <wp:effectExtent l="19050" t="19050" r="19050" b="2269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943600" cy="7292502"/>
                    </a:xfrm>
                    <a:prstGeom prst="rect">
                      <a:avLst/>
                    </a:prstGeom>
                    <a:noFill/>
                    <a:ln w="9525">
                      <a:solidFill>
                        <a:schemeClr val="tx1"/>
                      </a:solidFill>
                      <a:miter lim="800000"/>
                      <a:headEnd/>
                      <a:tailEnd/>
                    </a:ln>
                  </pic:spPr>
                </pic:pic>
              </a:graphicData>
            </a:graphic>
          </wp:inline>
        </w:drawing>
      </w:r>
    </w:p>
    <w:p w:rsidR="004950F4" w:rsidRPr="0038363F" w:rsidRDefault="004950F4" w:rsidP="001C5BC9">
      <w:pPr>
        <w:rPr>
          <w:rFonts w:cs="Times New Roman"/>
          <w:i/>
        </w:rPr>
      </w:pPr>
      <w:proofErr w:type="gramStart"/>
      <w:r w:rsidRPr="0038363F">
        <w:rPr>
          <w:rFonts w:cs="Times New Roman"/>
          <w:i/>
        </w:rPr>
        <w:t>Figure 2.</w:t>
      </w:r>
      <w:proofErr w:type="gramEnd"/>
      <w:r w:rsidRPr="0038363F">
        <w:rPr>
          <w:rFonts w:cs="Times New Roman"/>
          <w:i/>
        </w:rPr>
        <w:t xml:space="preserve"> Topographic map of Mauna Loa, Hawai’i</w:t>
      </w:r>
    </w:p>
    <w:p w:rsidR="00AC5C63" w:rsidRDefault="00D34D2C" w:rsidP="001C5BC9">
      <w:pPr>
        <w:rPr>
          <w:rFonts w:cs="Times New Roman"/>
        </w:rPr>
      </w:pPr>
      <w:r w:rsidRPr="00D34D2C">
        <w:rPr>
          <w:rFonts w:cs="Times New Roman"/>
          <w:b/>
        </w:rPr>
        <w:t>Print this map to complete measurements and calculations!</w:t>
      </w:r>
    </w:p>
    <w:p w:rsidR="00C71111" w:rsidRDefault="00C71111">
      <w:pPr>
        <w:rPr>
          <w:rFonts w:cs="Times New Roman"/>
        </w:rPr>
      </w:pPr>
      <w:r>
        <w:rPr>
          <w:rFonts w:cs="Times New Roman"/>
        </w:rPr>
        <w:br w:type="page"/>
      </w:r>
    </w:p>
    <w:p w:rsidR="00383E77" w:rsidRPr="00383E77" w:rsidRDefault="00383E77" w:rsidP="001C5BC9">
      <w:pPr>
        <w:rPr>
          <w:rFonts w:cs="Times New Roman"/>
          <w:b/>
        </w:rPr>
      </w:pPr>
      <w:proofErr w:type="gramStart"/>
      <w:r>
        <w:rPr>
          <w:rFonts w:cs="Times New Roman"/>
          <w:b/>
        </w:rPr>
        <w:lastRenderedPageBreak/>
        <w:t>Part 2.</w:t>
      </w:r>
      <w:proofErr w:type="gramEnd"/>
      <w:r>
        <w:rPr>
          <w:rFonts w:cs="Times New Roman"/>
          <w:b/>
        </w:rPr>
        <w:t xml:space="preserve"> Volcanic Eruptions and Seismic Activity </w:t>
      </w:r>
    </w:p>
    <w:p w:rsidR="00993556" w:rsidRDefault="00993556" w:rsidP="001C5BC9">
      <w:pPr>
        <w:rPr>
          <w:rFonts w:cs="Times New Roman"/>
        </w:rPr>
      </w:pPr>
      <w:r>
        <w:rPr>
          <w:rFonts w:cs="Times New Roman"/>
        </w:rPr>
        <w:t xml:space="preserve">Navigate to the following website to read </w:t>
      </w:r>
      <w:r w:rsidRPr="00993556">
        <w:rPr>
          <w:rFonts w:cs="Times New Roman"/>
          <w:i/>
        </w:rPr>
        <w:t>U.S. Geo</w:t>
      </w:r>
      <w:r>
        <w:rPr>
          <w:rFonts w:cs="Times New Roman"/>
          <w:i/>
        </w:rPr>
        <w:t>logical Survey Fact Sheet 036-00</w:t>
      </w:r>
      <w:r w:rsidRPr="00993556">
        <w:rPr>
          <w:rFonts w:cs="Times New Roman"/>
          <w:i/>
        </w:rPr>
        <w:t xml:space="preserve"> Mount St. Helens – From the 1980 Eruption to 2000</w:t>
      </w:r>
      <w:r>
        <w:rPr>
          <w:rFonts w:cs="Times New Roman"/>
        </w:rPr>
        <w:t xml:space="preserve">: </w:t>
      </w:r>
      <w:hyperlink r:id="rId13" w:history="1">
        <w:r w:rsidRPr="00993556">
          <w:rPr>
            <w:rStyle w:val="Hyperlink"/>
            <w:rFonts w:cs="Times New Roman"/>
          </w:rPr>
          <w:t>http://pubs.usgs.gov/fs/2000/fs036-00/fs036-00.pdf</w:t>
        </w:r>
      </w:hyperlink>
    </w:p>
    <w:p w:rsidR="00993556" w:rsidRDefault="00993556" w:rsidP="001C5BC9">
      <w:pPr>
        <w:rPr>
          <w:rFonts w:cs="Times New Roman"/>
        </w:rPr>
      </w:pPr>
    </w:p>
    <w:p w:rsidR="00F01D7D" w:rsidRDefault="00901483" w:rsidP="00F01D7D">
      <w:pPr>
        <w:numPr>
          <w:ilvl w:val="0"/>
          <w:numId w:val="7"/>
        </w:numPr>
        <w:rPr>
          <w:rFonts w:cs="Times New Roman"/>
        </w:rPr>
      </w:pPr>
      <w:r>
        <w:rPr>
          <w:rFonts w:cs="Times New Roman"/>
        </w:rPr>
        <w:t>A</w:t>
      </w:r>
      <w:r w:rsidR="00F01D7D">
        <w:rPr>
          <w:rFonts w:cs="Times New Roman"/>
        </w:rPr>
        <w:t>pproximately how many days passed between the first seismic activity and the first explosion to blast a crater through the summit?</w:t>
      </w:r>
    </w:p>
    <w:p w:rsidR="00F01D7D" w:rsidRDefault="00F01D7D" w:rsidP="00F01D7D">
      <w:pPr>
        <w:rPr>
          <w:rFonts w:cs="Times New Roman"/>
        </w:rPr>
      </w:pPr>
    </w:p>
    <w:p w:rsidR="00F01D7D" w:rsidRDefault="00F01D7D" w:rsidP="00F01D7D">
      <w:pPr>
        <w:ind w:left="360"/>
        <w:rPr>
          <w:rFonts w:cs="Times New Roman"/>
        </w:rPr>
      </w:pPr>
    </w:p>
    <w:p w:rsidR="00FA6500" w:rsidRDefault="00FA6500" w:rsidP="00F01D7D">
      <w:pPr>
        <w:ind w:left="360"/>
        <w:rPr>
          <w:rFonts w:cs="Times New Roman"/>
        </w:rPr>
      </w:pPr>
    </w:p>
    <w:p w:rsidR="00F01D7D" w:rsidRDefault="00B129F2" w:rsidP="00F01D7D">
      <w:pPr>
        <w:numPr>
          <w:ilvl w:val="0"/>
          <w:numId w:val="7"/>
        </w:numPr>
        <w:rPr>
          <w:rFonts w:cs="Times New Roman"/>
        </w:rPr>
      </w:pPr>
      <w:r>
        <w:rPr>
          <w:rFonts w:cs="Times New Roman"/>
        </w:rPr>
        <w:t>What was the percent volume of the volcano removed by the May, 1980 eruption</w:t>
      </w:r>
      <w:r w:rsidR="00F01D7D">
        <w:rPr>
          <w:rFonts w:cs="Times New Roman"/>
        </w:rPr>
        <w:t>?</w:t>
      </w:r>
      <w:r>
        <w:rPr>
          <w:rFonts w:cs="Times New Roman"/>
        </w:rPr>
        <w:t xml:space="preserve"> (</w:t>
      </w:r>
      <w:r>
        <w:rPr>
          <w:rFonts w:cs="Times New Roman"/>
          <w:i/>
        </w:rPr>
        <w:t xml:space="preserve">Tip: To calculate percent volume removed, determine volume removed from volcano in the reading, </w:t>
      </w:r>
      <w:proofErr w:type="gramStart"/>
      <w:r>
        <w:rPr>
          <w:rFonts w:cs="Times New Roman"/>
          <w:i/>
        </w:rPr>
        <w:t>then</w:t>
      </w:r>
      <w:proofErr w:type="gramEnd"/>
      <w:r>
        <w:rPr>
          <w:rFonts w:cs="Times New Roman"/>
          <w:i/>
        </w:rPr>
        <w:t xml:space="preserve"> divide that by your answer to number 4 above.)</w:t>
      </w:r>
    </w:p>
    <w:p w:rsidR="00F01D7D" w:rsidRDefault="00F01D7D" w:rsidP="00F01D7D">
      <w:pPr>
        <w:rPr>
          <w:rFonts w:cs="Times New Roman"/>
        </w:rPr>
      </w:pPr>
    </w:p>
    <w:p w:rsidR="00F01D7D" w:rsidRDefault="00F01D7D" w:rsidP="00F01D7D">
      <w:pPr>
        <w:ind w:left="360"/>
        <w:rPr>
          <w:rFonts w:cs="Times New Roman"/>
          <w:b/>
        </w:rPr>
      </w:pPr>
    </w:p>
    <w:p w:rsidR="00FA6500" w:rsidRDefault="00FA6500" w:rsidP="00F01D7D">
      <w:pPr>
        <w:ind w:left="360"/>
        <w:rPr>
          <w:rFonts w:cs="Times New Roman"/>
        </w:rPr>
      </w:pPr>
    </w:p>
    <w:p w:rsidR="00F01D7D" w:rsidRDefault="00F01D7D" w:rsidP="00F01D7D">
      <w:pPr>
        <w:numPr>
          <w:ilvl w:val="0"/>
          <w:numId w:val="7"/>
        </w:numPr>
        <w:rPr>
          <w:rFonts w:cs="Times New Roman"/>
        </w:rPr>
      </w:pPr>
      <w:r>
        <w:rPr>
          <w:rFonts w:cs="Times New Roman"/>
        </w:rPr>
        <w:t>The lateral blast from the eruption produced a column of ash and gas that rose how far into the atmosphere?</w:t>
      </w:r>
    </w:p>
    <w:p w:rsidR="00F01D7D" w:rsidRDefault="00F01D7D" w:rsidP="00F01D7D">
      <w:pPr>
        <w:rPr>
          <w:rFonts w:cs="Times New Roman"/>
        </w:rPr>
      </w:pPr>
    </w:p>
    <w:p w:rsidR="00F01D7D" w:rsidRDefault="00F01D7D" w:rsidP="00F01D7D">
      <w:pPr>
        <w:rPr>
          <w:rFonts w:cs="Times New Roman"/>
          <w:b/>
        </w:rPr>
      </w:pPr>
    </w:p>
    <w:p w:rsidR="00FA6500" w:rsidRDefault="00FA6500" w:rsidP="00F01D7D">
      <w:pPr>
        <w:rPr>
          <w:rFonts w:cs="Times New Roman"/>
        </w:rPr>
      </w:pPr>
    </w:p>
    <w:p w:rsidR="00901483" w:rsidRDefault="00901483" w:rsidP="00F01D7D">
      <w:pPr>
        <w:numPr>
          <w:ilvl w:val="0"/>
          <w:numId w:val="7"/>
        </w:numPr>
        <w:rPr>
          <w:rFonts w:cs="Times New Roman"/>
        </w:rPr>
      </w:pPr>
      <w:r>
        <w:rPr>
          <w:rFonts w:cs="Times New Roman"/>
        </w:rPr>
        <w:t>How fast did the avalanches of hot ash, pumice, and gas (i.e., pyroclastic flows) flow down the mountain?</w:t>
      </w:r>
    </w:p>
    <w:p w:rsidR="00901483" w:rsidRDefault="00901483" w:rsidP="00901483">
      <w:pPr>
        <w:rPr>
          <w:rFonts w:cs="Times New Roman"/>
        </w:rPr>
      </w:pPr>
    </w:p>
    <w:p w:rsidR="00901483" w:rsidRDefault="00901483" w:rsidP="00901483">
      <w:pPr>
        <w:ind w:left="360"/>
        <w:rPr>
          <w:rFonts w:cs="Times New Roman"/>
          <w:b/>
        </w:rPr>
      </w:pPr>
    </w:p>
    <w:p w:rsidR="00FA6500" w:rsidRDefault="00FA6500" w:rsidP="00901483">
      <w:pPr>
        <w:ind w:left="360"/>
        <w:rPr>
          <w:rFonts w:cs="Times New Roman"/>
        </w:rPr>
      </w:pPr>
    </w:p>
    <w:p w:rsidR="00901483" w:rsidRDefault="00901483" w:rsidP="00901483">
      <w:pPr>
        <w:ind w:left="360"/>
        <w:rPr>
          <w:rFonts w:cs="Times New Roman"/>
        </w:rPr>
      </w:pPr>
    </w:p>
    <w:p w:rsidR="00901483" w:rsidRPr="00901483" w:rsidRDefault="00901483" w:rsidP="00901483">
      <w:pPr>
        <w:rPr>
          <w:rFonts w:cs="Times New Roman"/>
        </w:rPr>
      </w:pPr>
      <w:r w:rsidRPr="00901483">
        <w:rPr>
          <w:rFonts w:cs="Times New Roman"/>
        </w:rPr>
        <w:t xml:space="preserve">Navigate to the following website to read </w:t>
      </w:r>
      <w:r w:rsidRPr="00901483">
        <w:rPr>
          <w:rFonts w:cs="Times New Roman"/>
          <w:i/>
        </w:rPr>
        <w:t>Mauna Loa 1984 Eruption: March 25 – April 15</w:t>
      </w:r>
      <w:r w:rsidRPr="00901483">
        <w:rPr>
          <w:rFonts w:cs="Times New Roman"/>
        </w:rPr>
        <w:t xml:space="preserve"> </w:t>
      </w:r>
      <w:hyperlink r:id="rId14" w:history="1">
        <w:r w:rsidRPr="00901483">
          <w:rPr>
            <w:rStyle w:val="Hyperlink"/>
            <w:rFonts w:cs="Times New Roman"/>
          </w:rPr>
          <w:t>http://hvo.wr.usgs.gov/maunaloa/history/1984.html</w:t>
        </w:r>
      </w:hyperlink>
    </w:p>
    <w:p w:rsidR="00901483" w:rsidRDefault="00901483" w:rsidP="00901483">
      <w:pPr>
        <w:rPr>
          <w:rFonts w:cs="Times New Roman"/>
        </w:rPr>
      </w:pPr>
    </w:p>
    <w:p w:rsidR="00F01D7D" w:rsidRDefault="00901483" w:rsidP="00F01D7D">
      <w:pPr>
        <w:numPr>
          <w:ilvl w:val="0"/>
          <w:numId w:val="7"/>
        </w:numPr>
        <w:rPr>
          <w:rFonts w:cs="Times New Roman"/>
        </w:rPr>
      </w:pPr>
      <w:r>
        <w:rPr>
          <w:rFonts w:cs="Times New Roman"/>
        </w:rPr>
        <w:t>A</w:t>
      </w:r>
      <w:r w:rsidR="00F01D7D">
        <w:rPr>
          <w:rFonts w:cs="Times New Roman"/>
        </w:rPr>
        <w:t>pproximately how much time passed between the first earthquakes and the first eruption?</w:t>
      </w:r>
    </w:p>
    <w:p w:rsidR="00F01D7D" w:rsidRDefault="00F01D7D" w:rsidP="00F01D7D">
      <w:pPr>
        <w:rPr>
          <w:rFonts w:cs="Times New Roman"/>
        </w:rPr>
      </w:pPr>
    </w:p>
    <w:p w:rsidR="00F01D7D" w:rsidRDefault="00F01D7D" w:rsidP="00F01D7D">
      <w:pPr>
        <w:rPr>
          <w:rFonts w:cs="Times New Roman"/>
          <w:b/>
        </w:rPr>
      </w:pPr>
    </w:p>
    <w:p w:rsidR="00FA6500" w:rsidRDefault="00FA6500" w:rsidP="00F01D7D">
      <w:pPr>
        <w:rPr>
          <w:rFonts w:cs="Times New Roman"/>
        </w:rPr>
      </w:pPr>
    </w:p>
    <w:p w:rsidR="00F01D7D" w:rsidRDefault="00901483" w:rsidP="00F01D7D">
      <w:pPr>
        <w:pStyle w:val="ListParagraph"/>
        <w:numPr>
          <w:ilvl w:val="0"/>
          <w:numId w:val="7"/>
        </w:numPr>
        <w:rPr>
          <w:rFonts w:cs="Times New Roman"/>
        </w:rPr>
      </w:pPr>
      <w:r>
        <w:rPr>
          <w:rFonts w:cs="Times New Roman"/>
        </w:rPr>
        <w:t>The summit of the volcano began inflating how many years before the eruption?</w:t>
      </w:r>
    </w:p>
    <w:p w:rsidR="00901483" w:rsidRDefault="00901483" w:rsidP="00901483">
      <w:pPr>
        <w:rPr>
          <w:rFonts w:cs="Times New Roman"/>
        </w:rPr>
      </w:pPr>
    </w:p>
    <w:p w:rsidR="00901483" w:rsidRDefault="00901483" w:rsidP="00901483">
      <w:pPr>
        <w:ind w:left="360"/>
        <w:rPr>
          <w:rFonts w:cs="Times New Roman"/>
          <w:b/>
        </w:rPr>
      </w:pPr>
    </w:p>
    <w:p w:rsidR="00FA6500" w:rsidRDefault="00FA6500" w:rsidP="00901483">
      <w:pPr>
        <w:ind w:left="360"/>
        <w:rPr>
          <w:rFonts w:cs="Times New Roman"/>
        </w:rPr>
      </w:pPr>
    </w:p>
    <w:p w:rsidR="00F01D7D" w:rsidRDefault="00901483" w:rsidP="00901483">
      <w:pPr>
        <w:pStyle w:val="ListParagraph"/>
        <w:numPr>
          <w:ilvl w:val="0"/>
          <w:numId w:val="7"/>
        </w:numPr>
        <w:rPr>
          <w:rFonts w:cs="Times New Roman"/>
        </w:rPr>
      </w:pPr>
      <w:r>
        <w:rPr>
          <w:rFonts w:cs="Times New Roman"/>
        </w:rPr>
        <w:t>Mauna Loa began erupting on March 25 as a curtain of fountains. How high in the air did these lava fountains reach</w:t>
      </w:r>
      <w:r w:rsidR="00B129F2">
        <w:rPr>
          <w:rFonts w:cs="Times New Roman"/>
        </w:rPr>
        <w:t xml:space="preserve"> in feet</w:t>
      </w:r>
      <w:r>
        <w:rPr>
          <w:rFonts w:cs="Times New Roman"/>
        </w:rPr>
        <w:t>?</w:t>
      </w:r>
      <w:r w:rsidR="00B129F2">
        <w:rPr>
          <w:rFonts w:cs="Times New Roman"/>
        </w:rPr>
        <w:t xml:space="preserve"> (</w:t>
      </w:r>
      <w:r w:rsidR="00B129F2">
        <w:rPr>
          <w:rFonts w:cs="Times New Roman"/>
          <w:i/>
        </w:rPr>
        <w:t>Tip: There are 3.28 feet in one meter)</w:t>
      </w:r>
    </w:p>
    <w:p w:rsidR="00901483" w:rsidRDefault="00901483" w:rsidP="00901483">
      <w:pPr>
        <w:rPr>
          <w:rFonts w:cs="Times New Roman"/>
        </w:rPr>
      </w:pPr>
    </w:p>
    <w:p w:rsidR="00901483" w:rsidRDefault="00901483" w:rsidP="00901483">
      <w:pPr>
        <w:rPr>
          <w:rFonts w:cs="Times New Roman"/>
          <w:b/>
        </w:rPr>
      </w:pPr>
    </w:p>
    <w:p w:rsidR="00FA6500" w:rsidRDefault="00FA6500" w:rsidP="00901483">
      <w:pPr>
        <w:rPr>
          <w:rFonts w:cs="Times New Roman"/>
        </w:rPr>
      </w:pPr>
    </w:p>
    <w:p w:rsidR="00901483" w:rsidRDefault="00901483" w:rsidP="00901483">
      <w:pPr>
        <w:pStyle w:val="ListParagraph"/>
        <w:numPr>
          <w:ilvl w:val="0"/>
          <w:numId w:val="7"/>
        </w:numPr>
        <w:rPr>
          <w:rFonts w:cs="Times New Roman"/>
        </w:rPr>
      </w:pPr>
      <w:r>
        <w:rPr>
          <w:rFonts w:cs="Times New Roman"/>
        </w:rPr>
        <w:t>The fountains eventually coalesced to create four parallel lava flows down the mountain. How fast did these flows move down the mountain?</w:t>
      </w:r>
    </w:p>
    <w:p w:rsidR="00901483" w:rsidRDefault="00901483" w:rsidP="00901483">
      <w:pPr>
        <w:rPr>
          <w:rFonts w:cs="Times New Roman"/>
        </w:rPr>
      </w:pPr>
    </w:p>
    <w:p w:rsidR="00FA6500" w:rsidRDefault="00FA6500" w:rsidP="001C5BC9">
      <w:pPr>
        <w:rPr>
          <w:rFonts w:cs="Times New Roman"/>
          <w:b/>
        </w:rPr>
      </w:pPr>
    </w:p>
    <w:p w:rsidR="003374BA" w:rsidRPr="001C5BC9" w:rsidRDefault="003374BA" w:rsidP="001C5BC9">
      <w:pPr>
        <w:rPr>
          <w:rFonts w:cs="Times New Roman"/>
        </w:rPr>
      </w:pPr>
      <w:r w:rsidRPr="001C5BC9">
        <w:rPr>
          <w:rFonts w:cs="Times New Roman"/>
        </w:rPr>
        <w:lastRenderedPageBreak/>
        <w:t xml:space="preserve">Use the earthquake data provided in </w:t>
      </w:r>
      <w:r w:rsidR="00835A8F" w:rsidRPr="00835A8F">
        <w:rPr>
          <w:rFonts w:cs="Times New Roman"/>
        </w:rPr>
        <w:t>Table</w:t>
      </w:r>
      <w:r w:rsidR="001C0C9D">
        <w:rPr>
          <w:rFonts w:cs="Times New Roman"/>
        </w:rPr>
        <w:t>s</w:t>
      </w:r>
      <w:r w:rsidR="00835A8F" w:rsidRPr="00835A8F">
        <w:rPr>
          <w:rFonts w:cs="Times New Roman"/>
        </w:rPr>
        <w:t xml:space="preserve"> 1</w:t>
      </w:r>
      <w:r w:rsidR="001C0C9D">
        <w:rPr>
          <w:rFonts w:cs="Times New Roman"/>
        </w:rPr>
        <w:t xml:space="preserve"> and 2</w:t>
      </w:r>
      <w:r w:rsidRPr="001C5BC9">
        <w:rPr>
          <w:rFonts w:cs="Times New Roman"/>
        </w:rPr>
        <w:t xml:space="preserve"> to plot </w:t>
      </w:r>
      <w:r w:rsidR="00520BB7">
        <w:rPr>
          <w:rFonts w:cs="Times New Roman"/>
        </w:rPr>
        <w:t xml:space="preserve">on the graph paper below </w:t>
      </w:r>
      <w:r w:rsidRPr="001C5BC9">
        <w:rPr>
          <w:rFonts w:cs="Times New Roman"/>
        </w:rPr>
        <w:t xml:space="preserve">the number of earthquakes </w:t>
      </w:r>
      <w:r w:rsidR="00B70FC6">
        <w:rPr>
          <w:rFonts w:cs="Times New Roman"/>
        </w:rPr>
        <w:t xml:space="preserve">for </w:t>
      </w:r>
      <w:r w:rsidRPr="001C5BC9">
        <w:rPr>
          <w:rFonts w:cs="Times New Roman"/>
        </w:rPr>
        <w:t xml:space="preserve">each </w:t>
      </w:r>
      <w:r w:rsidR="00B70FC6">
        <w:rPr>
          <w:rFonts w:cs="Times New Roman"/>
        </w:rPr>
        <w:t xml:space="preserve">listed </w:t>
      </w:r>
      <w:r w:rsidRPr="001C5BC9">
        <w:rPr>
          <w:rFonts w:cs="Times New Roman"/>
        </w:rPr>
        <w:t>day</w:t>
      </w:r>
      <w:r w:rsidR="00383E77">
        <w:rPr>
          <w:rFonts w:cs="Times New Roman"/>
        </w:rPr>
        <w:t>.</w:t>
      </w:r>
      <w:r w:rsidR="00DF5BFD">
        <w:rPr>
          <w:rFonts w:cs="Times New Roman"/>
        </w:rPr>
        <w:t xml:space="preserve"> X axis is </w:t>
      </w:r>
      <w:r w:rsidR="00520BB7">
        <w:rPr>
          <w:rFonts w:cs="Times New Roman"/>
        </w:rPr>
        <w:t>Day #</w:t>
      </w:r>
      <w:r w:rsidR="00D652A8">
        <w:rPr>
          <w:rFonts w:cs="Times New Roman"/>
        </w:rPr>
        <w:t>.</w:t>
      </w:r>
      <w:r w:rsidR="00DF5BFD">
        <w:rPr>
          <w:rFonts w:cs="Times New Roman"/>
        </w:rPr>
        <w:t xml:space="preserve"> Y axis is </w:t>
      </w:r>
      <w:r w:rsidR="00D652A8">
        <w:rPr>
          <w:rFonts w:cs="Times New Roman"/>
        </w:rPr>
        <w:t># Ea</w:t>
      </w:r>
      <w:r w:rsidR="00DF5BFD">
        <w:rPr>
          <w:rFonts w:cs="Times New Roman"/>
        </w:rPr>
        <w:t>rthquakes</w:t>
      </w:r>
      <w:r w:rsidR="00520BB7">
        <w:rPr>
          <w:rFonts w:cs="Times New Roman"/>
        </w:rPr>
        <w:t xml:space="preserve"> </w:t>
      </w:r>
      <w:r w:rsidR="00D652A8">
        <w:rPr>
          <w:rFonts w:cs="Times New Roman"/>
        </w:rPr>
        <w:t>/</w:t>
      </w:r>
      <w:r w:rsidR="00520BB7">
        <w:rPr>
          <w:rFonts w:cs="Times New Roman"/>
        </w:rPr>
        <w:t xml:space="preserve"> </w:t>
      </w:r>
      <w:r w:rsidR="00D652A8">
        <w:rPr>
          <w:rFonts w:cs="Times New Roman"/>
        </w:rPr>
        <w:t>D</w:t>
      </w:r>
      <w:r w:rsidR="00520BB7">
        <w:rPr>
          <w:rFonts w:cs="Times New Roman"/>
        </w:rPr>
        <w:t>ay</w:t>
      </w:r>
      <w:r w:rsidR="00DF5BFD">
        <w:rPr>
          <w:rFonts w:cs="Times New Roman"/>
        </w:rPr>
        <w:t>.</w:t>
      </w:r>
      <w:r w:rsidR="00383E77">
        <w:rPr>
          <w:rFonts w:cs="Times New Roman"/>
        </w:rPr>
        <w:t xml:space="preserve"> </w:t>
      </w:r>
      <w:r w:rsidR="00E04514">
        <w:rPr>
          <w:rFonts w:cs="Times New Roman"/>
        </w:rPr>
        <w:t>Plot the data for both volcanoes on the same graph. Do not plot data for dates/days not included in the table.</w:t>
      </w:r>
    </w:p>
    <w:p w:rsidR="00AD5AE1" w:rsidRDefault="00AD5AE1" w:rsidP="003374BA">
      <w:pPr>
        <w:rPr>
          <w:rFonts w:cs="Times New Roman"/>
        </w:rPr>
      </w:pPr>
    </w:p>
    <w:p w:rsidR="00AD5AE1" w:rsidRDefault="00AD5AE1" w:rsidP="003374BA">
      <w:pPr>
        <w:rPr>
          <w:rFonts w:cs="Times New Roman"/>
        </w:rPr>
        <w:sectPr w:rsidR="00AD5AE1" w:rsidSect="00DB3439">
          <w:footerReference w:type="default" r:id="rId15"/>
          <w:pgSz w:w="12240" w:h="15840"/>
          <w:pgMar w:top="1440" w:right="1440" w:bottom="1440" w:left="1440" w:header="720" w:footer="720" w:gutter="0"/>
          <w:cols w:space="720"/>
          <w:docGrid w:linePitch="360"/>
        </w:sectPr>
      </w:pPr>
    </w:p>
    <w:p w:rsidR="00520BB7" w:rsidRPr="0038363F" w:rsidRDefault="003374BA" w:rsidP="003374BA">
      <w:pPr>
        <w:rPr>
          <w:rFonts w:cs="Times New Roman"/>
        </w:rPr>
      </w:pPr>
      <w:proofErr w:type="gramStart"/>
      <w:r w:rsidRPr="0038363F">
        <w:rPr>
          <w:rFonts w:cs="Times New Roman"/>
          <w:i/>
        </w:rPr>
        <w:lastRenderedPageBreak/>
        <w:t>Table 1.</w:t>
      </w:r>
      <w:proofErr w:type="gramEnd"/>
      <w:r w:rsidRPr="0038363F">
        <w:rPr>
          <w:rFonts w:cs="Times New Roman"/>
          <w:i/>
        </w:rPr>
        <w:t xml:space="preserve"> </w:t>
      </w:r>
      <w:proofErr w:type="gramStart"/>
      <w:r w:rsidR="00B70FC6" w:rsidRPr="0038363F">
        <w:rPr>
          <w:rFonts w:cs="Times New Roman"/>
          <w:i/>
        </w:rPr>
        <w:t>Number of e</w:t>
      </w:r>
      <w:r w:rsidR="00383E77" w:rsidRPr="0038363F">
        <w:rPr>
          <w:rFonts w:cs="Times New Roman"/>
          <w:i/>
        </w:rPr>
        <w:t>arthquake</w:t>
      </w:r>
      <w:r w:rsidR="00B70FC6" w:rsidRPr="0038363F">
        <w:rPr>
          <w:rFonts w:cs="Times New Roman"/>
          <w:i/>
        </w:rPr>
        <w:t>s per da</w:t>
      </w:r>
      <w:r w:rsidR="00CE0661" w:rsidRPr="0038363F">
        <w:rPr>
          <w:rFonts w:cs="Times New Roman"/>
          <w:i/>
        </w:rPr>
        <w:t xml:space="preserve">y </w:t>
      </w:r>
      <w:r w:rsidR="00D652A8" w:rsidRPr="0038363F">
        <w:rPr>
          <w:rFonts w:cs="Times New Roman"/>
          <w:i/>
        </w:rPr>
        <w:t>&gt;</w:t>
      </w:r>
      <w:r w:rsidR="00CE0661" w:rsidRPr="0038363F">
        <w:rPr>
          <w:rFonts w:cs="Times New Roman"/>
          <w:i/>
        </w:rPr>
        <w:t>3.2</w:t>
      </w:r>
      <w:r w:rsidR="00D652A8" w:rsidRPr="0038363F">
        <w:rPr>
          <w:rFonts w:cs="Times New Roman"/>
          <w:i/>
        </w:rPr>
        <w:t xml:space="preserve"> magnitude,</w:t>
      </w:r>
      <w:r w:rsidR="00CE0661" w:rsidRPr="0038363F">
        <w:rPr>
          <w:rFonts w:cs="Times New Roman"/>
          <w:i/>
        </w:rPr>
        <w:t xml:space="preserve"> </w:t>
      </w:r>
      <w:r w:rsidR="00383E77" w:rsidRPr="0038363F">
        <w:rPr>
          <w:rFonts w:cs="Times New Roman"/>
          <w:i/>
        </w:rPr>
        <w:t>Mount St. Helens March to May, 1980</w:t>
      </w:r>
      <w:r w:rsidR="00520BB7" w:rsidRPr="0038363F">
        <w:rPr>
          <w:rFonts w:cs="Times New Roman"/>
          <w:i/>
        </w:rPr>
        <w:t>.</w:t>
      </w:r>
      <w:proofErr w:type="gramEnd"/>
      <w:r w:rsidR="00520BB7" w:rsidRPr="0038363F">
        <w:rPr>
          <w:rFonts w:cs="Times New Roman"/>
          <w:i/>
        </w:rPr>
        <w:t xml:space="preserve"> </w:t>
      </w:r>
    </w:p>
    <w:p w:rsidR="00AD5AE1" w:rsidRPr="00AD5AE1" w:rsidRDefault="00AD5AE1" w:rsidP="003374BA">
      <w:pPr>
        <w:rPr>
          <w:rFonts w:cs="Times New Roman"/>
        </w:rPr>
      </w:pPr>
    </w:p>
    <w:tbl>
      <w:tblPr>
        <w:tblStyle w:val="TableGrid"/>
        <w:tblW w:w="0" w:type="auto"/>
        <w:tblLook w:val="04A0" w:firstRow="1" w:lastRow="0" w:firstColumn="1" w:lastColumn="0" w:noHBand="0" w:noVBand="1"/>
      </w:tblPr>
      <w:tblGrid>
        <w:gridCol w:w="918"/>
        <w:gridCol w:w="810"/>
        <w:gridCol w:w="2070"/>
      </w:tblGrid>
      <w:tr w:rsidR="00520BB7" w:rsidTr="00520BB7">
        <w:tc>
          <w:tcPr>
            <w:tcW w:w="918" w:type="dxa"/>
            <w:vAlign w:val="bottom"/>
          </w:tcPr>
          <w:p w:rsidR="00520BB7" w:rsidRDefault="00520BB7">
            <w:pPr>
              <w:jc w:val="center"/>
              <w:rPr>
                <w:rFonts w:ascii="Calibri" w:hAnsi="Calibri"/>
                <w:b/>
                <w:bCs/>
                <w:color w:val="000000"/>
                <w:sz w:val="22"/>
              </w:rPr>
            </w:pPr>
            <w:r>
              <w:rPr>
                <w:rFonts w:ascii="Calibri" w:hAnsi="Calibri"/>
                <w:b/>
                <w:bCs/>
                <w:color w:val="000000"/>
                <w:sz w:val="22"/>
              </w:rPr>
              <w:t>Date</w:t>
            </w:r>
          </w:p>
        </w:tc>
        <w:tc>
          <w:tcPr>
            <w:tcW w:w="810" w:type="dxa"/>
            <w:vAlign w:val="bottom"/>
          </w:tcPr>
          <w:p w:rsidR="00520BB7" w:rsidRDefault="00520BB7">
            <w:pPr>
              <w:jc w:val="center"/>
              <w:rPr>
                <w:rFonts w:ascii="Calibri" w:hAnsi="Calibri"/>
                <w:b/>
                <w:bCs/>
                <w:color w:val="000000"/>
                <w:sz w:val="22"/>
              </w:rPr>
            </w:pPr>
            <w:r>
              <w:rPr>
                <w:rFonts w:ascii="Calibri" w:hAnsi="Calibri"/>
                <w:b/>
                <w:bCs/>
                <w:color w:val="000000"/>
                <w:sz w:val="22"/>
              </w:rPr>
              <w:t>Day #</w:t>
            </w:r>
          </w:p>
        </w:tc>
        <w:tc>
          <w:tcPr>
            <w:tcW w:w="2070" w:type="dxa"/>
            <w:vAlign w:val="bottom"/>
          </w:tcPr>
          <w:p w:rsidR="00520BB7" w:rsidRDefault="00520BB7">
            <w:pPr>
              <w:jc w:val="center"/>
              <w:rPr>
                <w:rFonts w:ascii="Calibri" w:hAnsi="Calibri"/>
                <w:b/>
                <w:bCs/>
                <w:color w:val="000000"/>
                <w:sz w:val="22"/>
              </w:rPr>
            </w:pPr>
            <w:r>
              <w:rPr>
                <w:rFonts w:ascii="Calibri" w:hAnsi="Calibri"/>
                <w:b/>
                <w:bCs/>
                <w:color w:val="000000"/>
                <w:sz w:val="22"/>
              </w:rPr>
              <w:t># Earthquakes / Day</w:t>
            </w:r>
          </w:p>
        </w:tc>
      </w:tr>
      <w:tr w:rsidR="00520BB7" w:rsidTr="00520BB7">
        <w:tc>
          <w:tcPr>
            <w:tcW w:w="918" w:type="dxa"/>
            <w:vAlign w:val="bottom"/>
          </w:tcPr>
          <w:p w:rsidR="00520BB7" w:rsidRDefault="00520BB7">
            <w:pPr>
              <w:jc w:val="right"/>
              <w:rPr>
                <w:rFonts w:ascii="Calibri" w:hAnsi="Calibri"/>
                <w:color w:val="000000"/>
                <w:sz w:val="22"/>
              </w:rPr>
            </w:pPr>
            <w:r>
              <w:rPr>
                <w:rFonts w:ascii="Calibri" w:hAnsi="Calibri"/>
                <w:color w:val="000000"/>
                <w:sz w:val="22"/>
              </w:rPr>
              <w:t>20-Mar</w:t>
            </w:r>
          </w:p>
        </w:tc>
        <w:tc>
          <w:tcPr>
            <w:tcW w:w="810" w:type="dxa"/>
            <w:vAlign w:val="bottom"/>
          </w:tcPr>
          <w:p w:rsidR="00520BB7" w:rsidRDefault="00520BB7">
            <w:pPr>
              <w:jc w:val="right"/>
              <w:rPr>
                <w:rFonts w:ascii="Calibri" w:hAnsi="Calibri"/>
                <w:color w:val="000000"/>
                <w:sz w:val="22"/>
              </w:rPr>
            </w:pPr>
            <w:r>
              <w:rPr>
                <w:rFonts w:ascii="Calibri" w:hAnsi="Calibri"/>
                <w:color w:val="000000"/>
                <w:sz w:val="22"/>
              </w:rPr>
              <w:t>1</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1</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22-Mar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3</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1</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25-Mar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6</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32</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29-Mar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10</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139</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31-Mar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12</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72</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4-Apr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16</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82</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10-Apr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22</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57</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13-Apr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25</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61</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20-Apr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32</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53</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25-Apr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37</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32</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27-Apr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39</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37</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30-Apr</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42</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24</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6-May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48</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36</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10-May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52</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20</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12-May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54</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34</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13-May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55</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19</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14-May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56</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25</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15-May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57</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18</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17-May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59</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23</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18-May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60</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12</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19-May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61</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6</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21-May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63</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3</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24-May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66</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1</w:t>
            </w:r>
          </w:p>
        </w:tc>
      </w:tr>
      <w:tr w:rsidR="00520BB7" w:rsidTr="00520BB7">
        <w:tc>
          <w:tcPr>
            <w:tcW w:w="918" w:type="dxa"/>
            <w:vAlign w:val="center"/>
          </w:tcPr>
          <w:p w:rsidR="00520BB7" w:rsidRDefault="00520BB7">
            <w:pPr>
              <w:jc w:val="right"/>
              <w:rPr>
                <w:rFonts w:ascii="Calibri" w:hAnsi="Calibri"/>
                <w:color w:val="000000"/>
                <w:sz w:val="22"/>
              </w:rPr>
            </w:pPr>
            <w:r>
              <w:rPr>
                <w:rFonts w:ascii="Calibri" w:hAnsi="Calibri"/>
                <w:color w:val="000000"/>
                <w:sz w:val="22"/>
              </w:rPr>
              <w:t>28-May</w:t>
            </w:r>
          </w:p>
        </w:tc>
        <w:tc>
          <w:tcPr>
            <w:tcW w:w="810" w:type="dxa"/>
            <w:vAlign w:val="center"/>
          </w:tcPr>
          <w:p w:rsidR="00520BB7" w:rsidRDefault="00520BB7">
            <w:pPr>
              <w:jc w:val="right"/>
              <w:rPr>
                <w:rFonts w:ascii="Calibri" w:hAnsi="Calibri"/>
                <w:color w:val="000000"/>
                <w:sz w:val="22"/>
              </w:rPr>
            </w:pPr>
            <w:r>
              <w:rPr>
                <w:rFonts w:ascii="Calibri" w:hAnsi="Calibri"/>
                <w:color w:val="000000"/>
                <w:sz w:val="22"/>
              </w:rPr>
              <w:t>70</w:t>
            </w:r>
          </w:p>
        </w:tc>
        <w:tc>
          <w:tcPr>
            <w:tcW w:w="2070" w:type="dxa"/>
            <w:vAlign w:val="bottom"/>
          </w:tcPr>
          <w:p w:rsidR="00520BB7" w:rsidRDefault="00520BB7">
            <w:pPr>
              <w:jc w:val="right"/>
              <w:rPr>
                <w:rFonts w:ascii="Calibri" w:hAnsi="Calibri"/>
                <w:color w:val="000000"/>
                <w:sz w:val="22"/>
              </w:rPr>
            </w:pPr>
            <w:r>
              <w:rPr>
                <w:rFonts w:ascii="Calibri" w:hAnsi="Calibri"/>
                <w:color w:val="000000"/>
                <w:sz w:val="22"/>
              </w:rPr>
              <w:t>2</w:t>
            </w:r>
          </w:p>
        </w:tc>
      </w:tr>
    </w:tbl>
    <w:p w:rsidR="00520BB7" w:rsidRDefault="00520BB7" w:rsidP="003374BA">
      <w:pPr>
        <w:rPr>
          <w:rFonts w:cs="Times New Roman"/>
        </w:rPr>
      </w:pPr>
    </w:p>
    <w:p w:rsidR="00520BB7" w:rsidRDefault="00520BB7" w:rsidP="003374BA">
      <w:pPr>
        <w:rPr>
          <w:rFonts w:cs="Times New Roman"/>
          <w:b/>
          <w:i/>
        </w:rPr>
      </w:pPr>
    </w:p>
    <w:p w:rsidR="00520BB7" w:rsidRDefault="00520BB7" w:rsidP="003374BA">
      <w:pPr>
        <w:rPr>
          <w:rFonts w:cs="Times New Roman"/>
          <w:b/>
          <w:i/>
        </w:rPr>
      </w:pPr>
    </w:p>
    <w:p w:rsidR="00520BB7" w:rsidRDefault="00520BB7" w:rsidP="003374BA">
      <w:pPr>
        <w:rPr>
          <w:rFonts w:cs="Times New Roman"/>
          <w:b/>
          <w:i/>
        </w:rPr>
      </w:pPr>
    </w:p>
    <w:p w:rsidR="00520BB7" w:rsidRDefault="00520BB7" w:rsidP="003374BA">
      <w:pPr>
        <w:rPr>
          <w:rFonts w:cs="Times New Roman"/>
          <w:b/>
          <w:i/>
        </w:rPr>
      </w:pPr>
    </w:p>
    <w:p w:rsidR="00520BB7" w:rsidRDefault="00520BB7" w:rsidP="003374BA">
      <w:pPr>
        <w:rPr>
          <w:rFonts w:cs="Times New Roman"/>
          <w:b/>
          <w:i/>
        </w:rPr>
      </w:pPr>
    </w:p>
    <w:p w:rsidR="00D652A8" w:rsidRDefault="00D652A8" w:rsidP="003374BA">
      <w:pPr>
        <w:rPr>
          <w:rFonts w:cs="Times New Roman"/>
          <w:b/>
          <w:i/>
        </w:rPr>
      </w:pPr>
    </w:p>
    <w:p w:rsidR="00D652A8" w:rsidRDefault="00D652A8" w:rsidP="003374BA">
      <w:pPr>
        <w:rPr>
          <w:rFonts w:cs="Times New Roman"/>
          <w:b/>
          <w:i/>
        </w:rPr>
      </w:pPr>
    </w:p>
    <w:p w:rsidR="00520BB7" w:rsidRPr="0038363F" w:rsidRDefault="00520BB7" w:rsidP="003374BA">
      <w:pPr>
        <w:rPr>
          <w:rFonts w:cs="Times New Roman"/>
        </w:rPr>
      </w:pPr>
      <w:proofErr w:type="gramStart"/>
      <w:r w:rsidRPr="0038363F">
        <w:rPr>
          <w:rFonts w:cs="Times New Roman"/>
          <w:i/>
        </w:rPr>
        <w:lastRenderedPageBreak/>
        <w:t>Table 2.</w:t>
      </w:r>
      <w:proofErr w:type="gramEnd"/>
      <w:r w:rsidRPr="0038363F">
        <w:rPr>
          <w:rFonts w:cs="Times New Roman"/>
          <w:i/>
        </w:rPr>
        <w:t xml:space="preserve"> </w:t>
      </w:r>
      <w:proofErr w:type="gramStart"/>
      <w:r w:rsidRPr="0038363F">
        <w:rPr>
          <w:rFonts w:cs="Times New Roman"/>
          <w:i/>
        </w:rPr>
        <w:t xml:space="preserve">Number of earthquakes per day </w:t>
      </w:r>
      <w:r w:rsidR="00D652A8" w:rsidRPr="0038363F">
        <w:rPr>
          <w:rFonts w:cs="Times New Roman"/>
          <w:i/>
        </w:rPr>
        <w:t>&gt;</w:t>
      </w:r>
      <w:r w:rsidRPr="0038363F">
        <w:rPr>
          <w:rFonts w:cs="Times New Roman"/>
          <w:i/>
        </w:rPr>
        <w:t>2.0</w:t>
      </w:r>
      <w:r w:rsidR="00D652A8" w:rsidRPr="0038363F">
        <w:rPr>
          <w:rFonts w:cs="Times New Roman"/>
          <w:i/>
        </w:rPr>
        <w:t xml:space="preserve"> magnitude,</w:t>
      </w:r>
      <w:r w:rsidRPr="0038363F">
        <w:rPr>
          <w:rFonts w:cs="Times New Roman"/>
          <w:i/>
        </w:rPr>
        <w:t xml:space="preserve"> Mauna Loa, February to April, 1984.</w:t>
      </w:r>
      <w:proofErr w:type="gramEnd"/>
      <w:r w:rsidRPr="0038363F">
        <w:rPr>
          <w:rFonts w:cs="Times New Roman"/>
          <w:i/>
        </w:rPr>
        <w:t xml:space="preserve"> Only days with 3</w:t>
      </w:r>
      <w:r w:rsidR="00D652A8" w:rsidRPr="0038363F">
        <w:rPr>
          <w:rFonts w:cs="Times New Roman"/>
          <w:i/>
        </w:rPr>
        <w:t>+</w:t>
      </w:r>
      <w:r w:rsidRPr="0038363F">
        <w:rPr>
          <w:rFonts w:cs="Times New Roman"/>
          <w:i/>
        </w:rPr>
        <w:t xml:space="preserve"> earthquakes greater than magnitude 2.0 are included.</w:t>
      </w:r>
    </w:p>
    <w:p w:rsidR="00AD5AE1" w:rsidRPr="00AD5AE1" w:rsidRDefault="00AD5AE1" w:rsidP="003374BA">
      <w:pPr>
        <w:rPr>
          <w:rFonts w:cs="Times New Roman"/>
        </w:rPr>
      </w:pPr>
    </w:p>
    <w:tbl>
      <w:tblPr>
        <w:tblStyle w:val="TableGrid"/>
        <w:tblW w:w="0" w:type="auto"/>
        <w:tblLook w:val="04A0" w:firstRow="1" w:lastRow="0" w:firstColumn="1" w:lastColumn="0" w:noHBand="0" w:noVBand="1"/>
      </w:tblPr>
      <w:tblGrid>
        <w:gridCol w:w="1008"/>
        <w:gridCol w:w="900"/>
        <w:gridCol w:w="2628"/>
      </w:tblGrid>
      <w:tr w:rsidR="00D652A8" w:rsidTr="00D652A8">
        <w:tc>
          <w:tcPr>
            <w:tcW w:w="1008" w:type="dxa"/>
            <w:vAlign w:val="bottom"/>
          </w:tcPr>
          <w:p w:rsidR="00D652A8" w:rsidRDefault="00D652A8">
            <w:pPr>
              <w:jc w:val="center"/>
              <w:rPr>
                <w:rFonts w:ascii="Calibri" w:hAnsi="Calibri"/>
                <w:b/>
                <w:bCs/>
                <w:color w:val="000000"/>
                <w:sz w:val="22"/>
              </w:rPr>
            </w:pPr>
            <w:r>
              <w:rPr>
                <w:rFonts w:ascii="Calibri" w:hAnsi="Calibri"/>
                <w:b/>
                <w:bCs/>
                <w:color w:val="000000"/>
                <w:sz w:val="22"/>
              </w:rPr>
              <w:t>Date</w:t>
            </w:r>
          </w:p>
        </w:tc>
        <w:tc>
          <w:tcPr>
            <w:tcW w:w="900" w:type="dxa"/>
            <w:vAlign w:val="bottom"/>
          </w:tcPr>
          <w:p w:rsidR="00D652A8" w:rsidRDefault="00D652A8">
            <w:pPr>
              <w:jc w:val="center"/>
              <w:rPr>
                <w:rFonts w:ascii="Calibri" w:hAnsi="Calibri"/>
                <w:b/>
                <w:bCs/>
                <w:color w:val="000000"/>
                <w:sz w:val="22"/>
              </w:rPr>
            </w:pPr>
            <w:r>
              <w:rPr>
                <w:rFonts w:ascii="Calibri" w:hAnsi="Calibri"/>
                <w:b/>
                <w:bCs/>
                <w:color w:val="000000"/>
                <w:sz w:val="22"/>
              </w:rPr>
              <w:t>Day #</w:t>
            </w:r>
          </w:p>
        </w:tc>
        <w:tc>
          <w:tcPr>
            <w:tcW w:w="2628" w:type="dxa"/>
            <w:vAlign w:val="bottom"/>
          </w:tcPr>
          <w:p w:rsidR="00D652A8" w:rsidRDefault="00D652A8">
            <w:pPr>
              <w:jc w:val="center"/>
              <w:rPr>
                <w:rFonts w:ascii="Calibri" w:hAnsi="Calibri"/>
                <w:b/>
                <w:bCs/>
                <w:color w:val="000000"/>
                <w:sz w:val="22"/>
              </w:rPr>
            </w:pPr>
            <w:r>
              <w:rPr>
                <w:rFonts w:ascii="Calibri" w:hAnsi="Calibri"/>
                <w:b/>
                <w:bCs/>
                <w:color w:val="000000"/>
                <w:sz w:val="22"/>
              </w:rPr>
              <w:t># Earthquakes / Day</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21-Feb</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1</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23-Feb</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3</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25-Feb</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5</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28-Feb</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8</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9</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5</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4-Mar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12</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7-Mar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15</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8-Mar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16</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9-Mar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17</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5</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10-Mar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18</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5</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11-Mar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19</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6</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12-Mar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20</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14-Mar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22</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17-Mar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25</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18-Mar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26</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5</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20-Mar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28</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21-Mar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29</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7</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22-Mar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30</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25-Mar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33</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15</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26-Mar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34</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28-Mar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36</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30-Mar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38</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40</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41</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5-Apr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44</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5</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6-Apr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45</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9-Apr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48</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18-Apr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57</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5</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19-Apr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58</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3</w:t>
            </w:r>
          </w:p>
        </w:tc>
      </w:tr>
      <w:tr w:rsidR="00D652A8" w:rsidTr="00D652A8">
        <w:tc>
          <w:tcPr>
            <w:tcW w:w="1008" w:type="dxa"/>
            <w:vAlign w:val="bottom"/>
          </w:tcPr>
          <w:p w:rsidR="00D652A8" w:rsidRDefault="00D652A8">
            <w:pPr>
              <w:jc w:val="right"/>
              <w:rPr>
                <w:rFonts w:ascii="Calibri" w:hAnsi="Calibri"/>
                <w:color w:val="000000"/>
                <w:sz w:val="22"/>
              </w:rPr>
            </w:pPr>
            <w:r>
              <w:rPr>
                <w:rFonts w:ascii="Calibri" w:hAnsi="Calibri"/>
                <w:color w:val="000000"/>
                <w:sz w:val="22"/>
              </w:rPr>
              <w:t>22-Apr</w:t>
            </w:r>
          </w:p>
        </w:tc>
        <w:tc>
          <w:tcPr>
            <w:tcW w:w="900" w:type="dxa"/>
            <w:vAlign w:val="bottom"/>
          </w:tcPr>
          <w:p w:rsidR="00D652A8" w:rsidRDefault="00D652A8">
            <w:pPr>
              <w:jc w:val="right"/>
              <w:rPr>
                <w:rFonts w:ascii="Calibri" w:hAnsi="Calibri"/>
                <w:color w:val="000000"/>
                <w:sz w:val="22"/>
              </w:rPr>
            </w:pPr>
            <w:r>
              <w:rPr>
                <w:rFonts w:ascii="Calibri" w:hAnsi="Calibri"/>
                <w:color w:val="000000"/>
                <w:sz w:val="22"/>
              </w:rPr>
              <w:t>61</w:t>
            </w:r>
          </w:p>
        </w:tc>
        <w:tc>
          <w:tcPr>
            <w:tcW w:w="2628" w:type="dxa"/>
            <w:vAlign w:val="bottom"/>
          </w:tcPr>
          <w:p w:rsidR="00D652A8" w:rsidRDefault="00D652A8">
            <w:pPr>
              <w:jc w:val="right"/>
              <w:rPr>
                <w:rFonts w:ascii="Calibri" w:hAnsi="Calibri"/>
                <w:color w:val="000000"/>
                <w:sz w:val="22"/>
              </w:rPr>
            </w:pPr>
            <w:r>
              <w:rPr>
                <w:rFonts w:ascii="Calibri" w:hAnsi="Calibri"/>
                <w:color w:val="000000"/>
                <w:sz w:val="22"/>
              </w:rPr>
              <w:t>4</w:t>
            </w:r>
          </w:p>
        </w:tc>
      </w:tr>
    </w:tbl>
    <w:p w:rsidR="00520BB7" w:rsidRPr="00520BB7" w:rsidRDefault="00520BB7" w:rsidP="003374BA">
      <w:pPr>
        <w:rPr>
          <w:rFonts w:cs="Times New Roman"/>
        </w:rPr>
        <w:sectPr w:rsidR="00520BB7" w:rsidRPr="00520BB7" w:rsidSect="00520BB7">
          <w:type w:val="continuous"/>
          <w:pgSz w:w="12240" w:h="15840"/>
          <w:pgMar w:top="1440" w:right="1440" w:bottom="1440" w:left="1440" w:header="720" w:footer="720" w:gutter="0"/>
          <w:cols w:num="2" w:space="720"/>
          <w:docGrid w:linePitch="360"/>
        </w:sectPr>
      </w:pPr>
    </w:p>
    <w:p w:rsidR="00E04514" w:rsidRDefault="003B41B8">
      <w:pPr>
        <w:rPr>
          <w:rFonts w:cs="Times New Roman"/>
        </w:rPr>
      </w:pPr>
      <w:r>
        <w:rPr>
          <w:rFonts w:cs="Times New Roman"/>
          <w:noProof/>
          <w:lang w:eastAsia="zh-TW"/>
        </w:rPr>
        <w:lastRenderedPageBreak/>
        <w:pict>
          <v:shapetype id="_x0000_t202" coordsize="21600,21600" o:spt="202" path="m,l,21600r21600,l21600,xe">
            <v:stroke joinstyle="miter"/>
            <v:path gradientshapeok="t" o:connecttype="rect"/>
          </v:shapetype>
          <v:shape id="_x0000_s1033" type="#_x0000_t202" style="position:absolute;margin-left:25.5pt;margin-top:554.25pt;width:449.6pt;height:24.75pt;z-index:251661312;mso-width-relative:margin;mso-height-relative:margin" stroked="f">
            <v:textbox style="mso-next-textbox:#_x0000_s1033">
              <w:txbxContent>
                <w:p w:rsidR="00AC11BC" w:rsidRPr="00056B5E" w:rsidRDefault="00AC11BC">
                  <w:pPr>
                    <w:rPr>
                      <w:b/>
                    </w:rPr>
                  </w:pPr>
                  <w:r w:rsidRPr="00056B5E">
                    <w:rPr>
                      <w:b/>
                    </w:rPr>
                    <w:t>1</w:t>
                  </w:r>
                  <w:r w:rsidRPr="00056B5E">
                    <w:rPr>
                      <w:b/>
                    </w:rPr>
                    <w:tab/>
                    <w:t xml:space="preserve">       10</w:t>
                  </w:r>
                  <w:r w:rsidRPr="00056B5E">
                    <w:rPr>
                      <w:b/>
                    </w:rPr>
                    <w:tab/>
                  </w:r>
                  <w:r w:rsidRPr="00056B5E">
                    <w:rPr>
                      <w:b/>
                    </w:rPr>
                    <w:tab/>
                    <w:t xml:space="preserve">    20</w:t>
                  </w:r>
                  <w:r w:rsidRPr="00056B5E">
                    <w:rPr>
                      <w:b/>
                    </w:rPr>
                    <w:tab/>
                    <w:t xml:space="preserve"> </w:t>
                  </w:r>
                  <w:r w:rsidRPr="00056B5E">
                    <w:rPr>
                      <w:b/>
                    </w:rPr>
                    <w:tab/>
                    <w:t>30</w:t>
                  </w:r>
                  <w:r w:rsidRPr="00056B5E">
                    <w:rPr>
                      <w:b/>
                    </w:rPr>
                    <w:tab/>
                    <w:t xml:space="preserve">         40</w:t>
                  </w:r>
                  <w:r w:rsidRPr="00056B5E">
                    <w:rPr>
                      <w:b/>
                    </w:rPr>
                    <w:tab/>
                    <w:t xml:space="preserve">     50</w:t>
                  </w:r>
                  <w:r w:rsidRPr="00056B5E">
                    <w:rPr>
                      <w:b/>
                    </w:rPr>
                    <w:tab/>
                    <w:t xml:space="preserve"> </w:t>
                  </w:r>
                  <w:r w:rsidRPr="00056B5E">
                    <w:rPr>
                      <w:b/>
                    </w:rPr>
                    <w:tab/>
                    <w:t xml:space="preserve">  60</w:t>
                  </w:r>
                  <w:r w:rsidRPr="00056B5E">
                    <w:rPr>
                      <w:b/>
                    </w:rPr>
                    <w:tab/>
                    <w:t xml:space="preserve">         70</w:t>
                  </w:r>
                </w:p>
                <w:p w:rsidR="00AC11BC" w:rsidRPr="00056B5E" w:rsidRDefault="00AC11BC">
                  <w:pPr>
                    <w:rPr>
                      <w:b/>
                    </w:rPr>
                  </w:pPr>
                  <w:r w:rsidRPr="00056B5E">
                    <w:rPr>
                      <w:b/>
                    </w:rPr>
                    <w:tab/>
                  </w:r>
                  <w:r w:rsidRPr="00056B5E">
                    <w:rPr>
                      <w:b/>
                    </w:rPr>
                    <w:tab/>
                  </w:r>
                  <w:r w:rsidRPr="00056B5E">
                    <w:rPr>
                      <w:b/>
                    </w:rPr>
                    <w:tab/>
                  </w:r>
                  <w:r w:rsidRPr="00056B5E">
                    <w:rPr>
                      <w:b/>
                    </w:rPr>
                    <w:tab/>
                  </w:r>
                  <w:r w:rsidRPr="00056B5E">
                    <w:rPr>
                      <w:b/>
                    </w:rPr>
                    <w:tab/>
                  </w:r>
                  <w:r w:rsidRPr="00056B5E">
                    <w:rPr>
                      <w:b/>
                    </w:rPr>
                    <w:tab/>
                  </w:r>
                </w:p>
              </w:txbxContent>
            </v:textbox>
          </v:shape>
        </w:pict>
      </w:r>
      <w:r>
        <w:rPr>
          <w:rFonts w:cs="Times New Roman"/>
          <w:noProof/>
          <w:lang w:eastAsia="zh-TW"/>
        </w:rPr>
        <w:pict>
          <v:shape id="_x0000_s1035" type="#_x0000_t202" style="position:absolute;margin-left:4.8pt;margin-top:-5.6pt;width:33.45pt;height:565.85pt;z-index:251663360;mso-width-relative:margin;mso-height-relative:margin" filled="f" stroked="f">
            <v:textbox style="mso-next-textbox:#_x0000_s1035">
              <w:txbxContent>
                <w:p w:rsidR="00AC11BC" w:rsidRPr="00056B5E" w:rsidRDefault="00AC11BC" w:rsidP="00056B5E">
                  <w:pPr>
                    <w:jc w:val="right"/>
                    <w:rPr>
                      <w:b/>
                    </w:rPr>
                  </w:pPr>
                  <w:r w:rsidRPr="00056B5E">
                    <w:rPr>
                      <w:b/>
                    </w:rPr>
                    <w:t>180</w:t>
                  </w:r>
                </w:p>
                <w:p w:rsidR="00AC11BC" w:rsidRPr="00056B5E" w:rsidRDefault="00AC11BC" w:rsidP="00056B5E">
                  <w:pPr>
                    <w:jc w:val="right"/>
                    <w:rPr>
                      <w:b/>
                    </w:rPr>
                  </w:pPr>
                </w:p>
                <w:p w:rsidR="00AC11BC" w:rsidRPr="00056B5E" w:rsidRDefault="00AC11BC" w:rsidP="00056B5E">
                  <w:pPr>
                    <w:jc w:val="right"/>
                    <w:rPr>
                      <w:b/>
                    </w:rPr>
                  </w:pPr>
                </w:p>
                <w:p w:rsidR="00AC11BC" w:rsidRPr="00056B5E" w:rsidRDefault="00AC11BC" w:rsidP="00056B5E">
                  <w:pPr>
                    <w:jc w:val="right"/>
                    <w:rPr>
                      <w:b/>
                    </w:rPr>
                  </w:pPr>
                </w:p>
                <w:p w:rsidR="00AC11BC" w:rsidRPr="00056B5E" w:rsidRDefault="00AC11BC" w:rsidP="00056B5E">
                  <w:pPr>
                    <w:jc w:val="right"/>
                    <w:rPr>
                      <w:b/>
                    </w:rPr>
                  </w:pPr>
                  <w:r w:rsidRPr="00056B5E">
                    <w:rPr>
                      <w:b/>
                    </w:rPr>
                    <w:t>160</w:t>
                  </w:r>
                </w:p>
                <w:p w:rsidR="00AC11BC" w:rsidRPr="00056B5E" w:rsidRDefault="00AC11BC" w:rsidP="00056B5E">
                  <w:pPr>
                    <w:jc w:val="right"/>
                    <w:rPr>
                      <w:b/>
                    </w:rPr>
                  </w:pPr>
                </w:p>
                <w:p w:rsidR="00AC11BC" w:rsidRPr="00DF5BFD" w:rsidRDefault="00AC11BC" w:rsidP="00056B5E">
                  <w:pPr>
                    <w:jc w:val="right"/>
                    <w:rPr>
                      <w:b/>
                      <w:sz w:val="40"/>
                    </w:rPr>
                  </w:pPr>
                </w:p>
                <w:p w:rsidR="00AC11BC" w:rsidRPr="00056B5E" w:rsidRDefault="00AC11BC" w:rsidP="00056B5E">
                  <w:pPr>
                    <w:jc w:val="right"/>
                    <w:rPr>
                      <w:b/>
                    </w:rPr>
                  </w:pPr>
                </w:p>
                <w:p w:rsidR="00AC11BC" w:rsidRPr="00056B5E" w:rsidRDefault="00AC11BC" w:rsidP="00056B5E">
                  <w:pPr>
                    <w:jc w:val="right"/>
                    <w:rPr>
                      <w:b/>
                    </w:rPr>
                  </w:pPr>
                  <w:r w:rsidRPr="00056B5E">
                    <w:rPr>
                      <w:b/>
                    </w:rPr>
                    <w:t>140</w:t>
                  </w:r>
                </w:p>
                <w:p w:rsidR="00AC11BC" w:rsidRPr="00056B5E" w:rsidRDefault="00AC11BC" w:rsidP="00056B5E">
                  <w:pPr>
                    <w:jc w:val="right"/>
                    <w:rPr>
                      <w:b/>
                    </w:rPr>
                  </w:pPr>
                </w:p>
                <w:p w:rsidR="00AC11BC" w:rsidRPr="00056B5E" w:rsidRDefault="00AC11BC" w:rsidP="00056B5E">
                  <w:pPr>
                    <w:jc w:val="right"/>
                    <w:rPr>
                      <w:b/>
                    </w:rPr>
                  </w:pPr>
                </w:p>
                <w:p w:rsidR="00AC11BC" w:rsidRPr="00DF5BFD" w:rsidRDefault="00AC11BC" w:rsidP="00056B5E">
                  <w:pPr>
                    <w:jc w:val="right"/>
                    <w:rPr>
                      <w:b/>
                      <w:sz w:val="32"/>
                    </w:rPr>
                  </w:pPr>
                </w:p>
                <w:p w:rsidR="00AC11BC" w:rsidRPr="00056B5E" w:rsidRDefault="00AC11BC" w:rsidP="00056B5E">
                  <w:pPr>
                    <w:jc w:val="right"/>
                    <w:rPr>
                      <w:b/>
                    </w:rPr>
                  </w:pPr>
                  <w:r w:rsidRPr="00056B5E">
                    <w:rPr>
                      <w:b/>
                    </w:rPr>
                    <w:t>120</w:t>
                  </w:r>
                </w:p>
                <w:p w:rsidR="00AC11BC" w:rsidRPr="00056B5E" w:rsidRDefault="00AC11BC" w:rsidP="00056B5E">
                  <w:pPr>
                    <w:jc w:val="right"/>
                    <w:rPr>
                      <w:b/>
                    </w:rPr>
                  </w:pPr>
                </w:p>
                <w:p w:rsidR="00AC11BC" w:rsidRPr="00DF5BFD" w:rsidRDefault="00AC11BC" w:rsidP="00056B5E">
                  <w:pPr>
                    <w:jc w:val="right"/>
                    <w:rPr>
                      <w:b/>
                      <w:sz w:val="36"/>
                    </w:rPr>
                  </w:pPr>
                </w:p>
                <w:p w:rsidR="00AC11BC" w:rsidRPr="00056B5E" w:rsidRDefault="00AC11BC" w:rsidP="00056B5E">
                  <w:pPr>
                    <w:jc w:val="right"/>
                    <w:rPr>
                      <w:b/>
                    </w:rPr>
                  </w:pPr>
                </w:p>
                <w:p w:rsidR="00AC11BC" w:rsidRPr="00056B5E" w:rsidRDefault="00AC11BC" w:rsidP="00056B5E">
                  <w:pPr>
                    <w:jc w:val="right"/>
                    <w:rPr>
                      <w:b/>
                    </w:rPr>
                  </w:pPr>
                  <w:r w:rsidRPr="00056B5E">
                    <w:rPr>
                      <w:b/>
                    </w:rPr>
                    <w:t>100</w:t>
                  </w:r>
                </w:p>
                <w:p w:rsidR="00AC11BC" w:rsidRPr="00056B5E" w:rsidRDefault="00AC11BC" w:rsidP="00056B5E">
                  <w:pPr>
                    <w:jc w:val="right"/>
                    <w:rPr>
                      <w:b/>
                    </w:rPr>
                  </w:pPr>
                </w:p>
                <w:p w:rsidR="00AC11BC" w:rsidRPr="00056B5E" w:rsidRDefault="00AC11BC" w:rsidP="00056B5E">
                  <w:pPr>
                    <w:jc w:val="right"/>
                    <w:rPr>
                      <w:b/>
                    </w:rPr>
                  </w:pPr>
                </w:p>
                <w:p w:rsidR="00AC11BC" w:rsidRPr="00DF5BFD" w:rsidRDefault="00AC11BC" w:rsidP="00056B5E">
                  <w:pPr>
                    <w:jc w:val="right"/>
                    <w:rPr>
                      <w:b/>
                      <w:sz w:val="40"/>
                    </w:rPr>
                  </w:pPr>
                </w:p>
                <w:p w:rsidR="00AC11BC" w:rsidRPr="00056B5E" w:rsidRDefault="00AC11BC" w:rsidP="00056B5E">
                  <w:pPr>
                    <w:jc w:val="right"/>
                    <w:rPr>
                      <w:b/>
                    </w:rPr>
                  </w:pPr>
                  <w:r w:rsidRPr="00056B5E">
                    <w:rPr>
                      <w:b/>
                    </w:rPr>
                    <w:t xml:space="preserve"> 80</w:t>
                  </w:r>
                </w:p>
                <w:p w:rsidR="00AC11BC" w:rsidRPr="00056B5E" w:rsidRDefault="00AC11BC" w:rsidP="00056B5E">
                  <w:pPr>
                    <w:jc w:val="right"/>
                    <w:rPr>
                      <w:b/>
                    </w:rPr>
                  </w:pPr>
                </w:p>
                <w:p w:rsidR="00AC11BC" w:rsidRPr="00056B5E" w:rsidRDefault="00AC11BC" w:rsidP="00056B5E">
                  <w:pPr>
                    <w:jc w:val="right"/>
                    <w:rPr>
                      <w:b/>
                    </w:rPr>
                  </w:pPr>
                </w:p>
                <w:p w:rsidR="00AC11BC" w:rsidRPr="00DF5BFD" w:rsidRDefault="00AC11BC" w:rsidP="00056B5E">
                  <w:pPr>
                    <w:jc w:val="right"/>
                    <w:rPr>
                      <w:b/>
                      <w:sz w:val="32"/>
                    </w:rPr>
                  </w:pPr>
                </w:p>
                <w:p w:rsidR="00AC11BC" w:rsidRPr="00056B5E" w:rsidRDefault="00AC11BC" w:rsidP="00056B5E">
                  <w:pPr>
                    <w:jc w:val="right"/>
                    <w:rPr>
                      <w:b/>
                    </w:rPr>
                  </w:pPr>
                  <w:r w:rsidRPr="00056B5E">
                    <w:rPr>
                      <w:b/>
                    </w:rPr>
                    <w:t xml:space="preserve"> 60</w:t>
                  </w:r>
                </w:p>
                <w:p w:rsidR="00AC11BC" w:rsidRPr="00056B5E" w:rsidRDefault="00AC11BC" w:rsidP="00056B5E">
                  <w:pPr>
                    <w:jc w:val="right"/>
                    <w:rPr>
                      <w:b/>
                    </w:rPr>
                  </w:pPr>
                </w:p>
                <w:p w:rsidR="00AC11BC" w:rsidRPr="00DF5BFD" w:rsidRDefault="00AC11BC" w:rsidP="00056B5E">
                  <w:pPr>
                    <w:jc w:val="right"/>
                    <w:rPr>
                      <w:b/>
                      <w:sz w:val="32"/>
                    </w:rPr>
                  </w:pPr>
                </w:p>
                <w:p w:rsidR="00AC11BC" w:rsidRPr="00056B5E" w:rsidRDefault="00AC11BC" w:rsidP="00056B5E">
                  <w:pPr>
                    <w:jc w:val="right"/>
                    <w:rPr>
                      <w:b/>
                    </w:rPr>
                  </w:pPr>
                </w:p>
                <w:p w:rsidR="00AC11BC" w:rsidRPr="00056B5E" w:rsidRDefault="00AC11BC" w:rsidP="00056B5E">
                  <w:pPr>
                    <w:jc w:val="right"/>
                    <w:rPr>
                      <w:b/>
                    </w:rPr>
                  </w:pPr>
                  <w:r w:rsidRPr="00056B5E">
                    <w:rPr>
                      <w:b/>
                    </w:rPr>
                    <w:t xml:space="preserve"> 40</w:t>
                  </w:r>
                </w:p>
                <w:p w:rsidR="00AC11BC" w:rsidRPr="00056B5E" w:rsidRDefault="00AC11BC" w:rsidP="00056B5E">
                  <w:pPr>
                    <w:jc w:val="right"/>
                    <w:rPr>
                      <w:b/>
                    </w:rPr>
                  </w:pPr>
                </w:p>
                <w:p w:rsidR="00AC11BC" w:rsidRPr="00056B5E" w:rsidRDefault="00AC11BC" w:rsidP="00056B5E">
                  <w:pPr>
                    <w:jc w:val="right"/>
                    <w:rPr>
                      <w:b/>
                    </w:rPr>
                  </w:pPr>
                </w:p>
                <w:p w:rsidR="00AC11BC" w:rsidRPr="00DF5BFD" w:rsidRDefault="00AC11BC" w:rsidP="00056B5E">
                  <w:pPr>
                    <w:jc w:val="right"/>
                    <w:rPr>
                      <w:b/>
                      <w:sz w:val="36"/>
                    </w:rPr>
                  </w:pPr>
                </w:p>
                <w:p w:rsidR="00AC11BC" w:rsidRPr="00056B5E" w:rsidRDefault="00AC11BC" w:rsidP="00056B5E">
                  <w:pPr>
                    <w:jc w:val="right"/>
                    <w:rPr>
                      <w:b/>
                    </w:rPr>
                  </w:pPr>
                  <w:r w:rsidRPr="00056B5E">
                    <w:rPr>
                      <w:b/>
                    </w:rPr>
                    <w:t>20</w:t>
                  </w:r>
                </w:p>
                <w:p w:rsidR="00AC11BC" w:rsidRPr="00056B5E" w:rsidRDefault="00AC11BC" w:rsidP="00056B5E">
                  <w:pPr>
                    <w:jc w:val="right"/>
                    <w:rPr>
                      <w:b/>
                    </w:rPr>
                  </w:pPr>
                </w:p>
                <w:p w:rsidR="00AC11BC" w:rsidRPr="00DF5BFD" w:rsidRDefault="00AC11BC" w:rsidP="00056B5E">
                  <w:pPr>
                    <w:jc w:val="right"/>
                    <w:rPr>
                      <w:b/>
                      <w:sz w:val="32"/>
                    </w:rPr>
                  </w:pPr>
                </w:p>
                <w:p w:rsidR="00AC11BC" w:rsidRPr="00056B5E" w:rsidRDefault="00AC11BC" w:rsidP="00056B5E">
                  <w:pPr>
                    <w:jc w:val="right"/>
                    <w:rPr>
                      <w:b/>
                    </w:rPr>
                  </w:pPr>
                  <w:r>
                    <w:rPr>
                      <w:b/>
                    </w:rPr>
                    <w:t xml:space="preserve">  </w:t>
                  </w:r>
                </w:p>
                <w:p w:rsidR="00AC11BC" w:rsidRPr="00056B5E" w:rsidRDefault="00AC11BC" w:rsidP="00056B5E">
                  <w:pPr>
                    <w:jc w:val="right"/>
                    <w:rPr>
                      <w:b/>
                    </w:rPr>
                  </w:pPr>
                  <w:r w:rsidRPr="00056B5E">
                    <w:rPr>
                      <w:b/>
                    </w:rPr>
                    <w:t>0</w:t>
                  </w:r>
                </w:p>
              </w:txbxContent>
            </v:textbox>
          </v:shape>
        </w:pict>
      </w:r>
      <w:r w:rsidR="00056B5E">
        <w:rPr>
          <w:rFonts w:cs="Times New Roman"/>
        </w:rPr>
        <w:t xml:space="preserve">    </w:t>
      </w:r>
      <w:r w:rsidR="00AB45CC">
        <w:rPr>
          <w:rFonts w:cs="Times New Roman"/>
        </w:rPr>
        <w:t xml:space="preserve">  </w:t>
      </w:r>
      <w:r w:rsidR="00056B5E">
        <w:rPr>
          <w:rFonts w:cs="Times New Roman"/>
        </w:rPr>
        <w:t xml:space="preserve">     </w:t>
      </w:r>
      <w:r w:rsidR="00E04514" w:rsidRPr="00E04514">
        <w:rPr>
          <w:rFonts w:cs="Times New Roman"/>
          <w:noProof/>
        </w:rPr>
        <w:drawing>
          <wp:inline distT="0" distB="0" distL="0" distR="0">
            <wp:extent cx="5486400" cy="7036008"/>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7036008"/>
                    </a:xfrm>
                    <a:prstGeom prst="rect">
                      <a:avLst/>
                    </a:prstGeom>
                  </pic:spPr>
                </pic:pic>
              </a:graphicData>
            </a:graphic>
          </wp:inline>
        </w:drawing>
      </w:r>
      <w:r w:rsidR="00E04514">
        <w:rPr>
          <w:rFonts w:cs="Times New Roman"/>
        </w:rPr>
        <w:br w:type="page"/>
      </w:r>
    </w:p>
    <w:p w:rsidR="00EF3EB5" w:rsidRDefault="00DF5BFD" w:rsidP="00E2039B">
      <w:pPr>
        <w:numPr>
          <w:ilvl w:val="0"/>
          <w:numId w:val="7"/>
        </w:numPr>
        <w:rPr>
          <w:rFonts w:cs="Times New Roman"/>
        </w:rPr>
      </w:pPr>
      <w:r>
        <w:rPr>
          <w:rFonts w:cs="Times New Roman"/>
        </w:rPr>
        <w:lastRenderedPageBreak/>
        <w:t>How did the number of earthquakes per day change over time for Mount Saint Helens after the large number of earthquakes on March 29?</w:t>
      </w:r>
    </w:p>
    <w:p w:rsidR="00DF5BFD" w:rsidRDefault="00DF5BFD" w:rsidP="00DF5BFD">
      <w:pPr>
        <w:rPr>
          <w:rFonts w:cs="Times New Roman"/>
        </w:rPr>
      </w:pPr>
    </w:p>
    <w:p w:rsidR="00DF5BFD" w:rsidRDefault="00DF5BFD" w:rsidP="00DF5BFD">
      <w:pPr>
        <w:rPr>
          <w:rFonts w:cs="Times New Roman"/>
          <w:b/>
        </w:rPr>
      </w:pPr>
    </w:p>
    <w:p w:rsidR="00FA6500" w:rsidRDefault="00FA6500" w:rsidP="00DF5BFD">
      <w:pPr>
        <w:rPr>
          <w:rFonts w:cs="Times New Roman"/>
        </w:rPr>
      </w:pPr>
    </w:p>
    <w:p w:rsidR="00DF5BFD" w:rsidRDefault="00DF5BFD" w:rsidP="00DF5BFD">
      <w:pPr>
        <w:ind w:left="360"/>
        <w:rPr>
          <w:rFonts w:cs="Times New Roman"/>
        </w:rPr>
      </w:pPr>
    </w:p>
    <w:p w:rsidR="00DF5BFD" w:rsidRDefault="00DF5BFD" w:rsidP="00E2039B">
      <w:pPr>
        <w:numPr>
          <w:ilvl w:val="0"/>
          <w:numId w:val="7"/>
        </w:numPr>
        <w:rPr>
          <w:rFonts w:cs="Times New Roman"/>
        </w:rPr>
      </w:pPr>
      <w:r>
        <w:rPr>
          <w:rFonts w:cs="Times New Roman"/>
        </w:rPr>
        <w:t>How did the number of earthquake per day change over time for Mauna Loa?</w:t>
      </w:r>
    </w:p>
    <w:p w:rsidR="009C03D7" w:rsidRDefault="009C03D7" w:rsidP="009C03D7">
      <w:pPr>
        <w:rPr>
          <w:rFonts w:cs="Times New Roman"/>
        </w:rPr>
      </w:pPr>
    </w:p>
    <w:p w:rsidR="00DF5BFD" w:rsidRDefault="00DF5BFD" w:rsidP="009C03D7">
      <w:pPr>
        <w:ind w:left="360"/>
        <w:rPr>
          <w:rFonts w:cs="Times New Roman"/>
          <w:b/>
        </w:rPr>
      </w:pPr>
    </w:p>
    <w:p w:rsidR="00FA6500" w:rsidRDefault="00FA6500" w:rsidP="009C03D7">
      <w:pPr>
        <w:ind w:left="360"/>
        <w:rPr>
          <w:rFonts w:cs="Times New Roman"/>
        </w:rPr>
      </w:pPr>
    </w:p>
    <w:p w:rsidR="00DF5BFD" w:rsidRDefault="00DF5BFD" w:rsidP="009C03D7">
      <w:pPr>
        <w:ind w:left="360"/>
        <w:rPr>
          <w:rFonts w:cs="Times New Roman"/>
        </w:rPr>
      </w:pPr>
    </w:p>
    <w:p w:rsidR="00D74CC5" w:rsidRDefault="00DF5BFD" w:rsidP="00D74CC5">
      <w:pPr>
        <w:rPr>
          <w:rFonts w:cs="Times New Roman"/>
        </w:rPr>
      </w:pPr>
      <w:r w:rsidRPr="00D74CC5">
        <w:rPr>
          <w:rFonts w:cs="Times New Roman"/>
        </w:rPr>
        <w:t xml:space="preserve">Prior to the 1980 eruption of Mount Saint Helens, most of our knowledge of volcanic eruptions was based on studies of Hawaiian volcanoes. </w:t>
      </w:r>
    </w:p>
    <w:p w:rsidR="00D74CC5" w:rsidRPr="00D74CC5" w:rsidRDefault="00D74CC5" w:rsidP="00D74CC5">
      <w:pPr>
        <w:rPr>
          <w:rFonts w:cs="Times New Roman"/>
        </w:rPr>
      </w:pPr>
    </w:p>
    <w:p w:rsidR="00DF5BFD" w:rsidRDefault="00DF5BFD" w:rsidP="00DF5BFD">
      <w:pPr>
        <w:pStyle w:val="ListParagraph"/>
        <w:numPr>
          <w:ilvl w:val="0"/>
          <w:numId w:val="7"/>
        </w:numPr>
        <w:rPr>
          <w:rFonts w:cs="Times New Roman"/>
        </w:rPr>
      </w:pPr>
      <w:r>
        <w:rPr>
          <w:rFonts w:cs="Times New Roman"/>
        </w:rPr>
        <w:t xml:space="preserve">Do you think seismicity data could have been used to reliably predict the eruption of Mount Saint Helens </w:t>
      </w:r>
      <w:r w:rsidR="00AD5AE1">
        <w:rPr>
          <w:rFonts w:cs="Times New Roman"/>
        </w:rPr>
        <w:t>o</w:t>
      </w:r>
      <w:r>
        <w:rPr>
          <w:rFonts w:cs="Times New Roman"/>
        </w:rPr>
        <w:t>n May</w:t>
      </w:r>
      <w:r w:rsidR="00AD5AE1">
        <w:rPr>
          <w:rFonts w:cs="Times New Roman"/>
        </w:rPr>
        <w:t xml:space="preserve"> 18</w:t>
      </w:r>
      <w:r>
        <w:rPr>
          <w:rFonts w:cs="Times New Roman"/>
        </w:rPr>
        <w:t>, 1980? Why or why not?</w:t>
      </w:r>
    </w:p>
    <w:p w:rsidR="00DF5BFD" w:rsidRDefault="00DF5BFD" w:rsidP="00DF5BFD">
      <w:pPr>
        <w:rPr>
          <w:rFonts w:cs="Times New Roman"/>
        </w:rPr>
      </w:pPr>
    </w:p>
    <w:p w:rsidR="007271AF" w:rsidRDefault="007271AF" w:rsidP="00DF5BFD">
      <w:pPr>
        <w:rPr>
          <w:rFonts w:cs="Times New Roman"/>
          <w:b/>
        </w:rPr>
      </w:pPr>
    </w:p>
    <w:p w:rsidR="00FA6500" w:rsidRDefault="00FA6500" w:rsidP="00DF5BFD">
      <w:pPr>
        <w:rPr>
          <w:rFonts w:cs="Times New Roman"/>
        </w:rPr>
      </w:pPr>
    </w:p>
    <w:p w:rsidR="007271AF" w:rsidRPr="00DF5BFD" w:rsidRDefault="007271AF" w:rsidP="00DF5BFD">
      <w:pPr>
        <w:rPr>
          <w:rFonts w:cs="Times New Roman"/>
        </w:rPr>
      </w:pPr>
    </w:p>
    <w:p w:rsidR="00EF3EB5" w:rsidRDefault="007271AF" w:rsidP="00E2039B">
      <w:pPr>
        <w:numPr>
          <w:ilvl w:val="0"/>
          <w:numId w:val="7"/>
        </w:numPr>
        <w:rPr>
          <w:rFonts w:cs="Times New Roman"/>
        </w:rPr>
      </w:pPr>
      <w:r w:rsidRPr="007271AF">
        <w:rPr>
          <w:rFonts w:cs="Times New Roman"/>
        </w:rPr>
        <w:t>Do you think seismicity data could have been used to reliably predict the eruption of M</w:t>
      </w:r>
      <w:r>
        <w:rPr>
          <w:rFonts w:cs="Times New Roman"/>
        </w:rPr>
        <w:t>auna Loa</w:t>
      </w:r>
      <w:r w:rsidR="00AD5AE1">
        <w:rPr>
          <w:rFonts w:cs="Times New Roman"/>
        </w:rPr>
        <w:t xml:space="preserve"> on March 25, 1984</w:t>
      </w:r>
      <w:r w:rsidRPr="007271AF">
        <w:rPr>
          <w:rFonts w:cs="Times New Roman"/>
        </w:rPr>
        <w:t>? Why or why not?</w:t>
      </w:r>
    </w:p>
    <w:p w:rsidR="007271AF" w:rsidRDefault="007271AF" w:rsidP="007271AF">
      <w:pPr>
        <w:rPr>
          <w:rFonts w:cs="Times New Roman"/>
        </w:rPr>
      </w:pPr>
    </w:p>
    <w:p w:rsidR="00EF3EB5" w:rsidRDefault="00EF3EB5" w:rsidP="00EF3EB5">
      <w:pPr>
        <w:rPr>
          <w:rFonts w:cs="Times New Roman"/>
          <w:b/>
        </w:rPr>
      </w:pPr>
    </w:p>
    <w:p w:rsidR="00FA6500" w:rsidRPr="00EF3EB5" w:rsidRDefault="00FA6500" w:rsidP="00EF3EB5">
      <w:pPr>
        <w:rPr>
          <w:rFonts w:cs="Times New Roman"/>
        </w:rPr>
      </w:pPr>
    </w:p>
    <w:p w:rsidR="00EF3EB5" w:rsidRPr="00EF3EB5" w:rsidRDefault="00EF3EB5" w:rsidP="00EF3EB5">
      <w:pPr>
        <w:rPr>
          <w:rFonts w:cs="Times New Roman"/>
        </w:rPr>
      </w:pPr>
    </w:p>
    <w:p w:rsidR="00EF3EB5" w:rsidRDefault="00EF3EB5" w:rsidP="00EF3EB5">
      <w:pPr>
        <w:rPr>
          <w:rFonts w:cs="Times New Roman"/>
        </w:rPr>
      </w:pPr>
    </w:p>
    <w:p w:rsidR="00EF3EB5" w:rsidRDefault="00B129F2" w:rsidP="00EF3EB5">
      <w:pPr>
        <w:rPr>
          <w:rFonts w:cs="Times New Roman"/>
        </w:rPr>
      </w:pPr>
      <w:r>
        <w:rPr>
          <w:rFonts w:cs="Times New Roman"/>
          <w:b/>
          <w:i/>
        </w:rPr>
        <w:t>Something to consider…</w:t>
      </w:r>
    </w:p>
    <w:p w:rsidR="00B129F2" w:rsidRPr="00B129F2" w:rsidRDefault="00B129F2" w:rsidP="00EF3EB5">
      <w:pPr>
        <w:rPr>
          <w:rFonts w:cs="Times New Roman"/>
        </w:rPr>
      </w:pPr>
      <w:r>
        <w:rPr>
          <w:rFonts w:cs="Times New Roman"/>
        </w:rPr>
        <w:t>How do stratovolcanoes and shield volcanoes compare in size</w:t>
      </w:r>
      <w:r w:rsidR="004A58E7">
        <w:rPr>
          <w:rFonts w:cs="Times New Roman"/>
        </w:rPr>
        <w:t>,</w:t>
      </w:r>
      <w:r>
        <w:rPr>
          <w:rFonts w:cs="Times New Roman"/>
        </w:rPr>
        <w:t xml:space="preserve"> earthquake activity</w:t>
      </w:r>
      <w:r w:rsidR="004A58E7">
        <w:rPr>
          <w:rFonts w:cs="Times New Roman"/>
        </w:rPr>
        <w:t xml:space="preserve">, and </w:t>
      </w:r>
      <w:r>
        <w:rPr>
          <w:rFonts w:cs="Times New Roman"/>
        </w:rPr>
        <w:t>explosiveness of eruptions?</w:t>
      </w:r>
    </w:p>
    <w:sectPr w:rsidR="00B129F2" w:rsidRPr="00B129F2" w:rsidSect="00520BB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1BC" w:rsidRDefault="00AC11BC" w:rsidP="00D47056">
      <w:r>
        <w:separator/>
      </w:r>
    </w:p>
  </w:endnote>
  <w:endnote w:type="continuationSeparator" w:id="0">
    <w:p w:rsidR="00AC11BC" w:rsidRDefault="00AC11BC" w:rsidP="00D47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5985"/>
      <w:docPartObj>
        <w:docPartGallery w:val="Page Numbers (Bottom of Page)"/>
        <w:docPartUnique/>
      </w:docPartObj>
    </w:sdtPr>
    <w:sdtEndPr/>
    <w:sdtContent>
      <w:p w:rsidR="00AC11BC" w:rsidRDefault="00AC11BC" w:rsidP="007117CC">
        <w:pPr>
          <w:pStyle w:val="Footer"/>
          <w:jc w:val="right"/>
        </w:pPr>
        <w:r>
          <w:t xml:space="preserve">Page | </w:t>
        </w:r>
        <w:r w:rsidR="00BC0639">
          <w:fldChar w:fldCharType="begin"/>
        </w:r>
        <w:r w:rsidR="00BC0639">
          <w:instrText xml:space="preserve"> PAGE   \* MERGEFORMAT </w:instrText>
        </w:r>
        <w:r w:rsidR="00BC0639">
          <w:fldChar w:fldCharType="separate"/>
        </w:r>
        <w:r w:rsidR="003B41B8">
          <w:rPr>
            <w:noProof/>
          </w:rPr>
          <w:t>1</w:t>
        </w:r>
        <w:r w:rsidR="00BC0639">
          <w:rPr>
            <w:noProof/>
          </w:rPr>
          <w:fldChar w:fldCharType="end"/>
        </w:r>
        <w:r>
          <w:t xml:space="preserve"> </w:t>
        </w:r>
      </w:p>
    </w:sdtContent>
  </w:sdt>
  <w:p w:rsidR="00AC11BC" w:rsidRDefault="00AC11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1BC" w:rsidRDefault="00AC11BC" w:rsidP="00D47056">
      <w:r>
        <w:separator/>
      </w:r>
    </w:p>
  </w:footnote>
  <w:footnote w:type="continuationSeparator" w:id="0">
    <w:p w:rsidR="00AC11BC" w:rsidRDefault="00AC11BC" w:rsidP="00D470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16227"/>
    <w:multiLevelType w:val="hybridMultilevel"/>
    <w:tmpl w:val="B30A2E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7375A67"/>
    <w:multiLevelType w:val="hybridMultilevel"/>
    <w:tmpl w:val="ED8830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5B08F5"/>
    <w:multiLevelType w:val="hybridMultilevel"/>
    <w:tmpl w:val="9A52D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8C0DF6"/>
    <w:multiLevelType w:val="hybridMultilevel"/>
    <w:tmpl w:val="01B6EC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F45140"/>
    <w:multiLevelType w:val="hybridMultilevel"/>
    <w:tmpl w:val="88A247AC"/>
    <w:lvl w:ilvl="0" w:tplc="AD481A8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4665831"/>
    <w:multiLevelType w:val="hybridMultilevel"/>
    <w:tmpl w:val="2FB20D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0539D5"/>
    <w:multiLevelType w:val="hybridMultilevel"/>
    <w:tmpl w:val="AA96A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6823027"/>
    <w:multiLevelType w:val="hybridMultilevel"/>
    <w:tmpl w:val="478C3522"/>
    <w:lvl w:ilvl="0" w:tplc="F70C541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6DD601C"/>
    <w:multiLevelType w:val="hybridMultilevel"/>
    <w:tmpl w:val="D1B0E1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8"/>
  </w:num>
  <w:num w:numId="6">
    <w:abstractNumId w:val="7"/>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47056"/>
    <w:rsid w:val="00056B5E"/>
    <w:rsid w:val="000674E4"/>
    <w:rsid w:val="000764F0"/>
    <w:rsid w:val="00112C9D"/>
    <w:rsid w:val="00116E8C"/>
    <w:rsid w:val="00122DC5"/>
    <w:rsid w:val="0017723F"/>
    <w:rsid w:val="00184DAE"/>
    <w:rsid w:val="001975FB"/>
    <w:rsid w:val="001C0C9D"/>
    <w:rsid w:val="001C5BC9"/>
    <w:rsid w:val="00220012"/>
    <w:rsid w:val="00252D68"/>
    <w:rsid w:val="002839BD"/>
    <w:rsid w:val="002E00B8"/>
    <w:rsid w:val="003374BA"/>
    <w:rsid w:val="0038363F"/>
    <w:rsid w:val="00383E77"/>
    <w:rsid w:val="003B41B8"/>
    <w:rsid w:val="003D48E6"/>
    <w:rsid w:val="00461B71"/>
    <w:rsid w:val="0047456D"/>
    <w:rsid w:val="004950F4"/>
    <w:rsid w:val="004A56AD"/>
    <w:rsid w:val="004A58E7"/>
    <w:rsid w:val="004B430C"/>
    <w:rsid w:val="00520BB7"/>
    <w:rsid w:val="005642A4"/>
    <w:rsid w:val="005953A2"/>
    <w:rsid w:val="005B537D"/>
    <w:rsid w:val="005C3A2E"/>
    <w:rsid w:val="005F14FC"/>
    <w:rsid w:val="00636016"/>
    <w:rsid w:val="006672D7"/>
    <w:rsid w:val="00674459"/>
    <w:rsid w:val="00685258"/>
    <w:rsid w:val="00691297"/>
    <w:rsid w:val="006A71E3"/>
    <w:rsid w:val="006C73DF"/>
    <w:rsid w:val="006D7A55"/>
    <w:rsid w:val="00704463"/>
    <w:rsid w:val="007067CA"/>
    <w:rsid w:val="007117CC"/>
    <w:rsid w:val="007271AF"/>
    <w:rsid w:val="00796961"/>
    <w:rsid w:val="007A1F8B"/>
    <w:rsid w:val="007B6E91"/>
    <w:rsid w:val="007C7075"/>
    <w:rsid w:val="0082329F"/>
    <w:rsid w:val="00835A8F"/>
    <w:rsid w:val="00876B2D"/>
    <w:rsid w:val="00895958"/>
    <w:rsid w:val="008E750C"/>
    <w:rsid w:val="00901483"/>
    <w:rsid w:val="00932EED"/>
    <w:rsid w:val="00993556"/>
    <w:rsid w:val="009C03D7"/>
    <w:rsid w:val="009D230B"/>
    <w:rsid w:val="009E771E"/>
    <w:rsid w:val="009E7EF2"/>
    <w:rsid w:val="00A1591A"/>
    <w:rsid w:val="00A40B33"/>
    <w:rsid w:val="00A55659"/>
    <w:rsid w:val="00A90CB1"/>
    <w:rsid w:val="00AA685C"/>
    <w:rsid w:val="00AB45CC"/>
    <w:rsid w:val="00AC11BC"/>
    <w:rsid w:val="00AC5C63"/>
    <w:rsid w:val="00AD5AE1"/>
    <w:rsid w:val="00B129F2"/>
    <w:rsid w:val="00B70FC6"/>
    <w:rsid w:val="00B73134"/>
    <w:rsid w:val="00BC0639"/>
    <w:rsid w:val="00BD7B70"/>
    <w:rsid w:val="00C14E61"/>
    <w:rsid w:val="00C71111"/>
    <w:rsid w:val="00C72964"/>
    <w:rsid w:val="00C83D2D"/>
    <w:rsid w:val="00CE05DE"/>
    <w:rsid w:val="00CE0661"/>
    <w:rsid w:val="00CE5AD0"/>
    <w:rsid w:val="00D34D2C"/>
    <w:rsid w:val="00D47056"/>
    <w:rsid w:val="00D652A8"/>
    <w:rsid w:val="00D71A0C"/>
    <w:rsid w:val="00D74CC5"/>
    <w:rsid w:val="00D91F44"/>
    <w:rsid w:val="00DB3439"/>
    <w:rsid w:val="00DD40D0"/>
    <w:rsid w:val="00DF5BFD"/>
    <w:rsid w:val="00E04514"/>
    <w:rsid w:val="00E2039B"/>
    <w:rsid w:val="00E57073"/>
    <w:rsid w:val="00E80A22"/>
    <w:rsid w:val="00EA23AC"/>
    <w:rsid w:val="00EB6978"/>
    <w:rsid w:val="00EF3EB5"/>
    <w:rsid w:val="00F01D7D"/>
    <w:rsid w:val="00F04B48"/>
    <w:rsid w:val="00F90BC3"/>
    <w:rsid w:val="00FA5E4A"/>
    <w:rsid w:val="00FA6500"/>
    <w:rsid w:val="00FB3340"/>
    <w:rsid w:val="00FE2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none" strokecolor="none"/>
    </o:shapedefaults>
    <o:shapelayout v:ext="edit">
      <o:idmap v:ext="edit" data="1"/>
      <o:rules v:ext="edit">
        <o:r id="V:Rule2" type="connector" idref="#Straight Arrow Connector 1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056"/>
    <w:rPr>
      <w:rFonts w:ascii="Times New Roman" w:hAnsi="Times New Roman"/>
      <w:sz w:val="24"/>
    </w:rPr>
  </w:style>
  <w:style w:type="paragraph" w:styleId="Heading1">
    <w:name w:val="heading 1"/>
    <w:basedOn w:val="Normal"/>
    <w:next w:val="Normal"/>
    <w:link w:val="Heading1Char"/>
    <w:uiPriority w:val="9"/>
    <w:qFormat/>
    <w:rsid w:val="00D470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705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056"/>
    <w:pPr>
      <w:tabs>
        <w:tab w:val="center" w:pos="4680"/>
        <w:tab w:val="right" w:pos="9360"/>
      </w:tabs>
    </w:pPr>
  </w:style>
  <w:style w:type="character" w:customStyle="1" w:styleId="HeaderChar">
    <w:name w:val="Header Char"/>
    <w:basedOn w:val="DefaultParagraphFont"/>
    <w:link w:val="Header"/>
    <w:uiPriority w:val="99"/>
    <w:rsid w:val="00D47056"/>
  </w:style>
  <w:style w:type="paragraph" w:styleId="Footer">
    <w:name w:val="footer"/>
    <w:basedOn w:val="Normal"/>
    <w:link w:val="FooterChar"/>
    <w:uiPriority w:val="99"/>
    <w:unhideWhenUsed/>
    <w:rsid w:val="00D47056"/>
    <w:pPr>
      <w:tabs>
        <w:tab w:val="center" w:pos="4680"/>
        <w:tab w:val="right" w:pos="9360"/>
      </w:tabs>
    </w:pPr>
  </w:style>
  <w:style w:type="character" w:customStyle="1" w:styleId="FooterChar">
    <w:name w:val="Footer Char"/>
    <w:basedOn w:val="DefaultParagraphFont"/>
    <w:link w:val="Footer"/>
    <w:uiPriority w:val="99"/>
    <w:rsid w:val="00D47056"/>
  </w:style>
  <w:style w:type="character" w:customStyle="1" w:styleId="Heading1Char">
    <w:name w:val="Heading 1 Char"/>
    <w:basedOn w:val="DefaultParagraphFont"/>
    <w:link w:val="Heading1"/>
    <w:uiPriority w:val="9"/>
    <w:rsid w:val="00D470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705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47056"/>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7056"/>
    <w:pPr>
      <w:ind w:left="720"/>
      <w:contextualSpacing/>
    </w:pPr>
  </w:style>
  <w:style w:type="paragraph" w:styleId="BalloonText">
    <w:name w:val="Balloon Text"/>
    <w:basedOn w:val="Normal"/>
    <w:link w:val="BalloonTextChar"/>
    <w:uiPriority w:val="99"/>
    <w:semiHidden/>
    <w:unhideWhenUsed/>
    <w:rsid w:val="003374BA"/>
    <w:rPr>
      <w:rFonts w:ascii="Tahoma" w:hAnsi="Tahoma" w:cs="Tahoma"/>
      <w:sz w:val="16"/>
      <w:szCs w:val="16"/>
    </w:rPr>
  </w:style>
  <w:style w:type="character" w:customStyle="1" w:styleId="BalloonTextChar">
    <w:name w:val="Balloon Text Char"/>
    <w:basedOn w:val="DefaultParagraphFont"/>
    <w:link w:val="BalloonText"/>
    <w:uiPriority w:val="99"/>
    <w:semiHidden/>
    <w:rsid w:val="003374BA"/>
    <w:rPr>
      <w:rFonts w:ascii="Tahoma" w:hAnsi="Tahoma" w:cs="Tahoma"/>
      <w:sz w:val="16"/>
      <w:szCs w:val="16"/>
    </w:rPr>
  </w:style>
  <w:style w:type="character" w:styleId="Hyperlink">
    <w:name w:val="Hyperlink"/>
    <w:basedOn w:val="DefaultParagraphFont"/>
    <w:uiPriority w:val="99"/>
    <w:unhideWhenUsed/>
    <w:rsid w:val="00993556"/>
    <w:rPr>
      <w:color w:val="0000FF" w:themeColor="hyperlink"/>
      <w:u w:val="single"/>
    </w:rPr>
  </w:style>
  <w:style w:type="character" w:styleId="FollowedHyperlink">
    <w:name w:val="FollowedHyperlink"/>
    <w:basedOn w:val="DefaultParagraphFont"/>
    <w:uiPriority w:val="99"/>
    <w:semiHidden/>
    <w:unhideWhenUsed/>
    <w:rsid w:val="00D71A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056"/>
    <w:rPr>
      <w:rFonts w:ascii="Times New Roman" w:hAnsi="Times New Roman"/>
      <w:sz w:val="24"/>
    </w:rPr>
  </w:style>
  <w:style w:type="paragraph" w:styleId="Heading1">
    <w:name w:val="heading 1"/>
    <w:basedOn w:val="Normal"/>
    <w:next w:val="Normal"/>
    <w:link w:val="Heading1Char"/>
    <w:uiPriority w:val="9"/>
    <w:qFormat/>
    <w:rsid w:val="00D470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4705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056"/>
    <w:pPr>
      <w:tabs>
        <w:tab w:val="center" w:pos="4680"/>
        <w:tab w:val="right" w:pos="9360"/>
      </w:tabs>
    </w:pPr>
  </w:style>
  <w:style w:type="character" w:customStyle="1" w:styleId="HeaderChar">
    <w:name w:val="Header Char"/>
    <w:basedOn w:val="DefaultParagraphFont"/>
    <w:link w:val="Header"/>
    <w:uiPriority w:val="99"/>
    <w:rsid w:val="00D47056"/>
  </w:style>
  <w:style w:type="paragraph" w:styleId="Footer">
    <w:name w:val="footer"/>
    <w:basedOn w:val="Normal"/>
    <w:link w:val="FooterChar"/>
    <w:uiPriority w:val="99"/>
    <w:unhideWhenUsed/>
    <w:rsid w:val="00D47056"/>
    <w:pPr>
      <w:tabs>
        <w:tab w:val="center" w:pos="4680"/>
        <w:tab w:val="right" w:pos="9360"/>
      </w:tabs>
    </w:pPr>
  </w:style>
  <w:style w:type="character" w:customStyle="1" w:styleId="FooterChar">
    <w:name w:val="Footer Char"/>
    <w:basedOn w:val="DefaultParagraphFont"/>
    <w:link w:val="Footer"/>
    <w:uiPriority w:val="99"/>
    <w:rsid w:val="00D47056"/>
  </w:style>
  <w:style w:type="character" w:customStyle="1" w:styleId="Heading1Char">
    <w:name w:val="Heading 1 Char"/>
    <w:basedOn w:val="DefaultParagraphFont"/>
    <w:link w:val="Heading1"/>
    <w:uiPriority w:val="9"/>
    <w:rsid w:val="00D470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4705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47056"/>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7056"/>
    <w:pPr>
      <w:ind w:left="720"/>
      <w:contextualSpacing/>
    </w:pPr>
  </w:style>
  <w:style w:type="paragraph" w:styleId="BalloonText">
    <w:name w:val="Balloon Text"/>
    <w:basedOn w:val="Normal"/>
    <w:link w:val="BalloonTextChar"/>
    <w:uiPriority w:val="99"/>
    <w:semiHidden/>
    <w:unhideWhenUsed/>
    <w:rsid w:val="003374BA"/>
    <w:rPr>
      <w:rFonts w:ascii="Tahoma" w:hAnsi="Tahoma" w:cs="Tahoma"/>
      <w:sz w:val="16"/>
      <w:szCs w:val="16"/>
    </w:rPr>
  </w:style>
  <w:style w:type="character" w:customStyle="1" w:styleId="BalloonTextChar">
    <w:name w:val="Balloon Text Char"/>
    <w:basedOn w:val="DefaultParagraphFont"/>
    <w:link w:val="BalloonText"/>
    <w:uiPriority w:val="99"/>
    <w:semiHidden/>
    <w:rsid w:val="003374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81236">
      <w:bodyDiv w:val="1"/>
      <w:marLeft w:val="0"/>
      <w:marRight w:val="0"/>
      <w:marTop w:val="0"/>
      <w:marBottom w:val="0"/>
      <w:divBdr>
        <w:top w:val="none" w:sz="0" w:space="0" w:color="auto"/>
        <w:left w:val="none" w:sz="0" w:space="0" w:color="auto"/>
        <w:bottom w:val="none" w:sz="0" w:space="0" w:color="auto"/>
        <w:right w:val="none" w:sz="0" w:space="0" w:color="auto"/>
      </w:divBdr>
    </w:div>
    <w:div w:id="443380215">
      <w:bodyDiv w:val="1"/>
      <w:marLeft w:val="0"/>
      <w:marRight w:val="0"/>
      <w:marTop w:val="0"/>
      <w:marBottom w:val="0"/>
      <w:divBdr>
        <w:top w:val="none" w:sz="0" w:space="0" w:color="auto"/>
        <w:left w:val="none" w:sz="0" w:space="0" w:color="auto"/>
        <w:bottom w:val="none" w:sz="0" w:space="0" w:color="auto"/>
        <w:right w:val="none" w:sz="0" w:space="0" w:color="auto"/>
      </w:divBdr>
    </w:div>
    <w:div w:id="485168319">
      <w:bodyDiv w:val="1"/>
      <w:marLeft w:val="0"/>
      <w:marRight w:val="0"/>
      <w:marTop w:val="0"/>
      <w:marBottom w:val="0"/>
      <w:divBdr>
        <w:top w:val="none" w:sz="0" w:space="0" w:color="auto"/>
        <w:left w:val="none" w:sz="0" w:space="0" w:color="auto"/>
        <w:bottom w:val="none" w:sz="0" w:space="0" w:color="auto"/>
        <w:right w:val="none" w:sz="0" w:space="0" w:color="auto"/>
      </w:divBdr>
      <w:divsChild>
        <w:div w:id="1321614123">
          <w:marLeft w:val="0"/>
          <w:marRight w:val="0"/>
          <w:marTop w:val="0"/>
          <w:marBottom w:val="0"/>
          <w:divBdr>
            <w:top w:val="none" w:sz="0" w:space="0" w:color="auto"/>
            <w:left w:val="none" w:sz="0" w:space="0" w:color="auto"/>
            <w:bottom w:val="none" w:sz="0" w:space="0" w:color="auto"/>
            <w:right w:val="none" w:sz="0" w:space="0" w:color="auto"/>
          </w:divBdr>
        </w:div>
        <w:div w:id="1970822076">
          <w:marLeft w:val="0"/>
          <w:marRight w:val="0"/>
          <w:marTop w:val="0"/>
          <w:marBottom w:val="0"/>
          <w:divBdr>
            <w:top w:val="none" w:sz="0" w:space="0" w:color="auto"/>
            <w:left w:val="none" w:sz="0" w:space="0" w:color="auto"/>
            <w:bottom w:val="none" w:sz="0" w:space="0" w:color="auto"/>
            <w:right w:val="none" w:sz="0" w:space="0" w:color="auto"/>
          </w:divBdr>
        </w:div>
        <w:div w:id="1403600160">
          <w:marLeft w:val="0"/>
          <w:marRight w:val="0"/>
          <w:marTop w:val="0"/>
          <w:marBottom w:val="0"/>
          <w:divBdr>
            <w:top w:val="none" w:sz="0" w:space="0" w:color="auto"/>
            <w:left w:val="none" w:sz="0" w:space="0" w:color="auto"/>
            <w:bottom w:val="none" w:sz="0" w:space="0" w:color="auto"/>
            <w:right w:val="none" w:sz="0" w:space="0" w:color="auto"/>
          </w:divBdr>
        </w:div>
        <w:div w:id="2128814650">
          <w:marLeft w:val="0"/>
          <w:marRight w:val="0"/>
          <w:marTop w:val="0"/>
          <w:marBottom w:val="0"/>
          <w:divBdr>
            <w:top w:val="none" w:sz="0" w:space="0" w:color="auto"/>
            <w:left w:val="none" w:sz="0" w:space="0" w:color="auto"/>
            <w:bottom w:val="none" w:sz="0" w:space="0" w:color="auto"/>
            <w:right w:val="none" w:sz="0" w:space="0" w:color="auto"/>
          </w:divBdr>
        </w:div>
        <w:div w:id="774247528">
          <w:marLeft w:val="0"/>
          <w:marRight w:val="0"/>
          <w:marTop w:val="0"/>
          <w:marBottom w:val="0"/>
          <w:divBdr>
            <w:top w:val="none" w:sz="0" w:space="0" w:color="auto"/>
            <w:left w:val="none" w:sz="0" w:space="0" w:color="auto"/>
            <w:bottom w:val="none" w:sz="0" w:space="0" w:color="auto"/>
            <w:right w:val="none" w:sz="0" w:space="0" w:color="auto"/>
          </w:divBdr>
        </w:div>
        <w:div w:id="1736665209">
          <w:marLeft w:val="0"/>
          <w:marRight w:val="0"/>
          <w:marTop w:val="0"/>
          <w:marBottom w:val="0"/>
          <w:divBdr>
            <w:top w:val="none" w:sz="0" w:space="0" w:color="auto"/>
            <w:left w:val="none" w:sz="0" w:space="0" w:color="auto"/>
            <w:bottom w:val="none" w:sz="0" w:space="0" w:color="auto"/>
            <w:right w:val="none" w:sz="0" w:space="0" w:color="auto"/>
          </w:divBdr>
        </w:div>
        <w:div w:id="2128504256">
          <w:marLeft w:val="0"/>
          <w:marRight w:val="0"/>
          <w:marTop w:val="0"/>
          <w:marBottom w:val="0"/>
          <w:divBdr>
            <w:top w:val="none" w:sz="0" w:space="0" w:color="auto"/>
            <w:left w:val="none" w:sz="0" w:space="0" w:color="auto"/>
            <w:bottom w:val="none" w:sz="0" w:space="0" w:color="auto"/>
            <w:right w:val="none" w:sz="0" w:space="0" w:color="auto"/>
          </w:divBdr>
        </w:div>
        <w:div w:id="456801883">
          <w:marLeft w:val="0"/>
          <w:marRight w:val="0"/>
          <w:marTop w:val="0"/>
          <w:marBottom w:val="0"/>
          <w:divBdr>
            <w:top w:val="none" w:sz="0" w:space="0" w:color="auto"/>
            <w:left w:val="none" w:sz="0" w:space="0" w:color="auto"/>
            <w:bottom w:val="none" w:sz="0" w:space="0" w:color="auto"/>
            <w:right w:val="none" w:sz="0" w:space="0" w:color="auto"/>
          </w:divBdr>
        </w:div>
        <w:div w:id="1271938005">
          <w:marLeft w:val="0"/>
          <w:marRight w:val="0"/>
          <w:marTop w:val="0"/>
          <w:marBottom w:val="0"/>
          <w:divBdr>
            <w:top w:val="none" w:sz="0" w:space="0" w:color="auto"/>
            <w:left w:val="none" w:sz="0" w:space="0" w:color="auto"/>
            <w:bottom w:val="none" w:sz="0" w:space="0" w:color="auto"/>
            <w:right w:val="none" w:sz="0" w:space="0" w:color="auto"/>
          </w:divBdr>
        </w:div>
        <w:div w:id="2137871806">
          <w:marLeft w:val="0"/>
          <w:marRight w:val="0"/>
          <w:marTop w:val="0"/>
          <w:marBottom w:val="0"/>
          <w:divBdr>
            <w:top w:val="none" w:sz="0" w:space="0" w:color="auto"/>
            <w:left w:val="none" w:sz="0" w:space="0" w:color="auto"/>
            <w:bottom w:val="none" w:sz="0" w:space="0" w:color="auto"/>
            <w:right w:val="none" w:sz="0" w:space="0" w:color="auto"/>
          </w:divBdr>
        </w:div>
        <w:div w:id="20860925">
          <w:marLeft w:val="0"/>
          <w:marRight w:val="0"/>
          <w:marTop w:val="0"/>
          <w:marBottom w:val="0"/>
          <w:divBdr>
            <w:top w:val="none" w:sz="0" w:space="0" w:color="auto"/>
            <w:left w:val="none" w:sz="0" w:space="0" w:color="auto"/>
            <w:bottom w:val="none" w:sz="0" w:space="0" w:color="auto"/>
            <w:right w:val="none" w:sz="0" w:space="0" w:color="auto"/>
          </w:divBdr>
        </w:div>
        <w:div w:id="799806195">
          <w:marLeft w:val="0"/>
          <w:marRight w:val="0"/>
          <w:marTop w:val="0"/>
          <w:marBottom w:val="0"/>
          <w:divBdr>
            <w:top w:val="none" w:sz="0" w:space="0" w:color="auto"/>
            <w:left w:val="none" w:sz="0" w:space="0" w:color="auto"/>
            <w:bottom w:val="none" w:sz="0" w:space="0" w:color="auto"/>
            <w:right w:val="none" w:sz="0" w:space="0" w:color="auto"/>
          </w:divBdr>
        </w:div>
        <w:div w:id="161511349">
          <w:marLeft w:val="0"/>
          <w:marRight w:val="0"/>
          <w:marTop w:val="0"/>
          <w:marBottom w:val="0"/>
          <w:divBdr>
            <w:top w:val="none" w:sz="0" w:space="0" w:color="auto"/>
            <w:left w:val="none" w:sz="0" w:space="0" w:color="auto"/>
            <w:bottom w:val="none" w:sz="0" w:space="0" w:color="auto"/>
            <w:right w:val="none" w:sz="0" w:space="0" w:color="auto"/>
          </w:divBdr>
        </w:div>
        <w:div w:id="62146250">
          <w:marLeft w:val="0"/>
          <w:marRight w:val="0"/>
          <w:marTop w:val="0"/>
          <w:marBottom w:val="0"/>
          <w:divBdr>
            <w:top w:val="none" w:sz="0" w:space="0" w:color="auto"/>
            <w:left w:val="none" w:sz="0" w:space="0" w:color="auto"/>
            <w:bottom w:val="none" w:sz="0" w:space="0" w:color="auto"/>
            <w:right w:val="none" w:sz="0" w:space="0" w:color="auto"/>
          </w:divBdr>
        </w:div>
        <w:div w:id="1422726699">
          <w:marLeft w:val="0"/>
          <w:marRight w:val="0"/>
          <w:marTop w:val="0"/>
          <w:marBottom w:val="0"/>
          <w:divBdr>
            <w:top w:val="none" w:sz="0" w:space="0" w:color="auto"/>
            <w:left w:val="none" w:sz="0" w:space="0" w:color="auto"/>
            <w:bottom w:val="none" w:sz="0" w:space="0" w:color="auto"/>
            <w:right w:val="none" w:sz="0" w:space="0" w:color="auto"/>
          </w:divBdr>
        </w:div>
        <w:div w:id="209343066">
          <w:marLeft w:val="0"/>
          <w:marRight w:val="0"/>
          <w:marTop w:val="0"/>
          <w:marBottom w:val="0"/>
          <w:divBdr>
            <w:top w:val="none" w:sz="0" w:space="0" w:color="auto"/>
            <w:left w:val="none" w:sz="0" w:space="0" w:color="auto"/>
            <w:bottom w:val="none" w:sz="0" w:space="0" w:color="auto"/>
            <w:right w:val="none" w:sz="0" w:space="0" w:color="auto"/>
          </w:divBdr>
        </w:div>
        <w:div w:id="1462304885">
          <w:marLeft w:val="0"/>
          <w:marRight w:val="0"/>
          <w:marTop w:val="0"/>
          <w:marBottom w:val="0"/>
          <w:divBdr>
            <w:top w:val="none" w:sz="0" w:space="0" w:color="auto"/>
            <w:left w:val="none" w:sz="0" w:space="0" w:color="auto"/>
            <w:bottom w:val="none" w:sz="0" w:space="0" w:color="auto"/>
            <w:right w:val="none" w:sz="0" w:space="0" w:color="auto"/>
          </w:divBdr>
        </w:div>
        <w:div w:id="273102104">
          <w:marLeft w:val="0"/>
          <w:marRight w:val="0"/>
          <w:marTop w:val="0"/>
          <w:marBottom w:val="0"/>
          <w:divBdr>
            <w:top w:val="none" w:sz="0" w:space="0" w:color="auto"/>
            <w:left w:val="none" w:sz="0" w:space="0" w:color="auto"/>
            <w:bottom w:val="none" w:sz="0" w:space="0" w:color="auto"/>
            <w:right w:val="none" w:sz="0" w:space="0" w:color="auto"/>
          </w:divBdr>
        </w:div>
        <w:div w:id="1671909774">
          <w:marLeft w:val="0"/>
          <w:marRight w:val="0"/>
          <w:marTop w:val="0"/>
          <w:marBottom w:val="0"/>
          <w:divBdr>
            <w:top w:val="none" w:sz="0" w:space="0" w:color="auto"/>
            <w:left w:val="none" w:sz="0" w:space="0" w:color="auto"/>
            <w:bottom w:val="none" w:sz="0" w:space="0" w:color="auto"/>
            <w:right w:val="none" w:sz="0" w:space="0" w:color="auto"/>
          </w:divBdr>
        </w:div>
        <w:div w:id="1532113874">
          <w:marLeft w:val="0"/>
          <w:marRight w:val="0"/>
          <w:marTop w:val="0"/>
          <w:marBottom w:val="0"/>
          <w:divBdr>
            <w:top w:val="none" w:sz="0" w:space="0" w:color="auto"/>
            <w:left w:val="none" w:sz="0" w:space="0" w:color="auto"/>
            <w:bottom w:val="none" w:sz="0" w:space="0" w:color="auto"/>
            <w:right w:val="none" w:sz="0" w:space="0" w:color="auto"/>
          </w:divBdr>
        </w:div>
        <w:div w:id="382290217">
          <w:marLeft w:val="0"/>
          <w:marRight w:val="0"/>
          <w:marTop w:val="0"/>
          <w:marBottom w:val="0"/>
          <w:divBdr>
            <w:top w:val="none" w:sz="0" w:space="0" w:color="auto"/>
            <w:left w:val="none" w:sz="0" w:space="0" w:color="auto"/>
            <w:bottom w:val="none" w:sz="0" w:space="0" w:color="auto"/>
            <w:right w:val="none" w:sz="0" w:space="0" w:color="auto"/>
          </w:divBdr>
        </w:div>
        <w:div w:id="1076052979">
          <w:marLeft w:val="0"/>
          <w:marRight w:val="0"/>
          <w:marTop w:val="0"/>
          <w:marBottom w:val="0"/>
          <w:divBdr>
            <w:top w:val="none" w:sz="0" w:space="0" w:color="auto"/>
            <w:left w:val="none" w:sz="0" w:space="0" w:color="auto"/>
            <w:bottom w:val="none" w:sz="0" w:space="0" w:color="auto"/>
            <w:right w:val="none" w:sz="0" w:space="0" w:color="auto"/>
          </w:divBdr>
        </w:div>
        <w:div w:id="1253120930">
          <w:marLeft w:val="0"/>
          <w:marRight w:val="0"/>
          <w:marTop w:val="0"/>
          <w:marBottom w:val="0"/>
          <w:divBdr>
            <w:top w:val="none" w:sz="0" w:space="0" w:color="auto"/>
            <w:left w:val="none" w:sz="0" w:space="0" w:color="auto"/>
            <w:bottom w:val="none" w:sz="0" w:space="0" w:color="auto"/>
            <w:right w:val="none" w:sz="0" w:space="0" w:color="auto"/>
          </w:divBdr>
        </w:div>
        <w:div w:id="346954827">
          <w:marLeft w:val="0"/>
          <w:marRight w:val="0"/>
          <w:marTop w:val="0"/>
          <w:marBottom w:val="0"/>
          <w:divBdr>
            <w:top w:val="none" w:sz="0" w:space="0" w:color="auto"/>
            <w:left w:val="none" w:sz="0" w:space="0" w:color="auto"/>
            <w:bottom w:val="none" w:sz="0" w:space="0" w:color="auto"/>
            <w:right w:val="none" w:sz="0" w:space="0" w:color="auto"/>
          </w:divBdr>
        </w:div>
        <w:div w:id="2002656146">
          <w:marLeft w:val="0"/>
          <w:marRight w:val="0"/>
          <w:marTop w:val="0"/>
          <w:marBottom w:val="0"/>
          <w:divBdr>
            <w:top w:val="none" w:sz="0" w:space="0" w:color="auto"/>
            <w:left w:val="none" w:sz="0" w:space="0" w:color="auto"/>
            <w:bottom w:val="none" w:sz="0" w:space="0" w:color="auto"/>
            <w:right w:val="none" w:sz="0" w:space="0" w:color="auto"/>
          </w:divBdr>
        </w:div>
        <w:div w:id="1196117754">
          <w:marLeft w:val="0"/>
          <w:marRight w:val="0"/>
          <w:marTop w:val="0"/>
          <w:marBottom w:val="0"/>
          <w:divBdr>
            <w:top w:val="none" w:sz="0" w:space="0" w:color="auto"/>
            <w:left w:val="none" w:sz="0" w:space="0" w:color="auto"/>
            <w:bottom w:val="none" w:sz="0" w:space="0" w:color="auto"/>
            <w:right w:val="none" w:sz="0" w:space="0" w:color="auto"/>
          </w:divBdr>
        </w:div>
        <w:div w:id="1945383072">
          <w:marLeft w:val="0"/>
          <w:marRight w:val="0"/>
          <w:marTop w:val="0"/>
          <w:marBottom w:val="0"/>
          <w:divBdr>
            <w:top w:val="none" w:sz="0" w:space="0" w:color="auto"/>
            <w:left w:val="none" w:sz="0" w:space="0" w:color="auto"/>
            <w:bottom w:val="none" w:sz="0" w:space="0" w:color="auto"/>
            <w:right w:val="none" w:sz="0" w:space="0" w:color="auto"/>
          </w:divBdr>
        </w:div>
        <w:div w:id="133791339">
          <w:marLeft w:val="0"/>
          <w:marRight w:val="0"/>
          <w:marTop w:val="0"/>
          <w:marBottom w:val="0"/>
          <w:divBdr>
            <w:top w:val="none" w:sz="0" w:space="0" w:color="auto"/>
            <w:left w:val="none" w:sz="0" w:space="0" w:color="auto"/>
            <w:bottom w:val="none" w:sz="0" w:space="0" w:color="auto"/>
            <w:right w:val="none" w:sz="0" w:space="0" w:color="auto"/>
          </w:divBdr>
        </w:div>
        <w:div w:id="237255489">
          <w:marLeft w:val="0"/>
          <w:marRight w:val="0"/>
          <w:marTop w:val="0"/>
          <w:marBottom w:val="0"/>
          <w:divBdr>
            <w:top w:val="none" w:sz="0" w:space="0" w:color="auto"/>
            <w:left w:val="none" w:sz="0" w:space="0" w:color="auto"/>
            <w:bottom w:val="none" w:sz="0" w:space="0" w:color="auto"/>
            <w:right w:val="none" w:sz="0" w:space="0" w:color="auto"/>
          </w:divBdr>
        </w:div>
        <w:div w:id="1050613690">
          <w:marLeft w:val="0"/>
          <w:marRight w:val="0"/>
          <w:marTop w:val="0"/>
          <w:marBottom w:val="0"/>
          <w:divBdr>
            <w:top w:val="none" w:sz="0" w:space="0" w:color="auto"/>
            <w:left w:val="none" w:sz="0" w:space="0" w:color="auto"/>
            <w:bottom w:val="none" w:sz="0" w:space="0" w:color="auto"/>
            <w:right w:val="none" w:sz="0" w:space="0" w:color="auto"/>
          </w:divBdr>
        </w:div>
        <w:div w:id="1498377507">
          <w:marLeft w:val="0"/>
          <w:marRight w:val="0"/>
          <w:marTop w:val="0"/>
          <w:marBottom w:val="0"/>
          <w:divBdr>
            <w:top w:val="none" w:sz="0" w:space="0" w:color="auto"/>
            <w:left w:val="none" w:sz="0" w:space="0" w:color="auto"/>
            <w:bottom w:val="none" w:sz="0" w:space="0" w:color="auto"/>
            <w:right w:val="none" w:sz="0" w:space="0" w:color="auto"/>
          </w:divBdr>
        </w:div>
        <w:div w:id="209921539">
          <w:marLeft w:val="0"/>
          <w:marRight w:val="0"/>
          <w:marTop w:val="0"/>
          <w:marBottom w:val="0"/>
          <w:divBdr>
            <w:top w:val="none" w:sz="0" w:space="0" w:color="auto"/>
            <w:left w:val="none" w:sz="0" w:space="0" w:color="auto"/>
            <w:bottom w:val="none" w:sz="0" w:space="0" w:color="auto"/>
            <w:right w:val="none" w:sz="0" w:space="0" w:color="auto"/>
          </w:divBdr>
        </w:div>
        <w:div w:id="1450079035">
          <w:marLeft w:val="0"/>
          <w:marRight w:val="0"/>
          <w:marTop w:val="0"/>
          <w:marBottom w:val="0"/>
          <w:divBdr>
            <w:top w:val="none" w:sz="0" w:space="0" w:color="auto"/>
            <w:left w:val="none" w:sz="0" w:space="0" w:color="auto"/>
            <w:bottom w:val="none" w:sz="0" w:space="0" w:color="auto"/>
            <w:right w:val="none" w:sz="0" w:space="0" w:color="auto"/>
          </w:divBdr>
        </w:div>
        <w:div w:id="1146816545">
          <w:marLeft w:val="0"/>
          <w:marRight w:val="0"/>
          <w:marTop w:val="0"/>
          <w:marBottom w:val="0"/>
          <w:divBdr>
            <w:top w:val="none" w:sz="0" w:space="0" w:color="auto"/>
            <w:left w:val="none" w:sz="0" w:space="0" w:color="auto"/>
            <w:bottom w:val="none" w:sz="0" w:space="0" w:color="auto"/>
            <w:right w:val="none" w:sz="0" w:space="0" w:color="auto"/>
          </w:divBdr>
        </w:div>
        <w:div w:id="1675379097">
          <w:marLeft w:val="0"/>
          <w:marRight w:val="0"/>
          <w:marTop w:val="0"/>
          <w:marBottom w:val="0"/>
          <w:divBdr>
            <w:top w:val="none" w:sz="0" w:space="0" w:color="auto"/>
            <w:left w:val="none" w:sz="0" w:space="0" w:color="auto"/>
            <w:bottom w:val="none" w:sz="0" w:space="0" w:color="auto"/>
            <w:right w:val="none" w:sz="0" w:space="0" w:color="auto"/>
          </w:divBdr>
        </w:div>
        <w:div w:id="736048319">
          <w:marLeft w:val="0"/>
          <w:marRight w:val="0"/>
          <w:marTop w:val="0"/>
          <w:marBottom w:val="0"/>
          <w:divBdr>
            <w:top w:val="none" w:sz="0" w:space="0" w:color="auto"/>
            <w:left w:val="none" w:sz="0" w:space="0" w:color="auto"/>
            <w:bottom w:val="none" w:sz="0" w:space="0" w:color="auto"/>
            <w:right w:val="none" w:sz="0" w:space="0" w:color="auto"/>
          </w:divBdr>
        </w:div>
        <w:div w:id="747270055">
          <w:marLeft w:val="0"/>
          <w:marRight w:val="0"/>
          <w:marTop w:val="0"/>
          <w:marBottom w:val="0"/>
          <w:divBdr>
            <w:top w:val="none" w:sz="0" w:space="0" w:color="auto"/>
            <w:left w:val="none" w:sz="0" w:space="0" w:color="auto"/>
            <w:bottom w:val="none" w:sz="0" w:space="0" w:color="auto"/>
            <w:right w:val="none" w:sz="0" w:space="0" w:color="auto"/>
          </w:divBdr>
        </w:div>
        <w:div w:id="122235392">
          <w:marLeft w:val="0"/>
          <w:marRight w:val="0"/>
          <w:marTop w:val="0"/>
          <w:marBottom w:val="0"/>
          <w:divBdr>
            <w:top w:val="none" w:sz="0" w:space="0" w:color="auto"/>
            <w:left w:val="none" w:sz="0" w:space="0" w:color="auto"/>
            <w:bottom w:val="none" w:sz="0" w:space="0" w:color="auto"/>
            <w:right w:val="none" w:sz="0" w:space="0" w:color="auto"/>
          </w:divBdr>
        </w:div>
        <w:div w:id="1212304224">
          <w:marLeft w:val="0"/>
          <w:marRight w:val="0"/>
          <w:marTop w:val="0"/>
          <w:marBottom w:val="0"/>
          <w:divBdr>
            <w:top w:val="none" w:sz="0" w:space="0" w:color="auto"/>
            <w:left w:val="none" w:sz="0" w:space="0" w:color="auto"/>
            <w:bottom w:val="none" w:sz="0" w:space="0" w:color="auto"/>
            <w:right w:val="none" w:sz="0" w:space="0" w:color="auto"/>
          </w:divBdr>
        </w:div>
        <w:div w:id="1392540402">
          <w:marLeft w:val="0"/>
          <w:marRight w:val="0"/>
          <w:marTop w:val="0"/>
          <w:marBottom w:val="0"/>
          <w:divBdr>
            <w:top w:val="none" w:sz="0" w:space="0" w:color="auto"/>
            <w:left w:val="none" w:sz="0" w:space="0" w:color="auto"/>
            <w:bottom w:val="none" w:sz="0" w:space="0" w:color="auto"/>
            <w:right w:val="none" w:sz="0" w:space="0" w:color="auto"/>
          </w:divBdr>
        </w:div>
        <w:div w:id="1032921645">
          <w:marLeft w:val="0"/>
          <w:marRight w:val="0"/>
          <w:marTop w:val="0"/>
          <w:marBottom w:val="0"/>
          <w:divBdr>
            <w:top w:val="none" w:sz="0" w:space="0" w:color="auto"/>
            <w:left w:val="none" w:sz="0" w:space="0" w:color="auto"/>
            <w:bottom w:val="none" w:sz="0" w:space="0" w:color="auto"/>
            <w:right w:val="none" w:sz="0" w:space="0" w:color="auto"/>
          </w:divBdr>
        </w:div>
        <w:div w:id="593363496">
          <w:marLeft w:val="0"/>
          <w:marRight w:val="0"/>
          <w:marTop w:val="0"/>
          <w:marBottom w:val="0"/>
          <w:divBdr>
            <w:top w:val="none" w:sz="0" w:space="0" w:color="auto"/>
            <w:left w:val="none" w:sz="0" w:space="0" w:color="auto"/>
            <w:bottom w:val="none" w:sz="0" w:space="0" w:color="auto"/>
            <w:right w:val="none" w:sz="0" w:space="0" w:color="auto"/>
          </w:divBdr>
        </w:div>
        <w:div w:id="954871103">
          <w:marLeft w:val="0"/>
          <w:marRight w:val="0"/>
          <w:marTop w:val="0"/>
          <w:marBottom w:val="0"/>
          <w:divBdr>
            <w:top w:val="none" w:sz="0" w:space="0" w:color="auto"/>
            <w:left w:val="none" w:sz="0" w:space="0" w:color="auto"/>
            <w:bottom w:val="none" w:sz="0" w:space="0" w:color="auto"/>
            <w:right w:val="none" w:sz="0" w:space="0" w:color="auto"/>
          </w:divBdr>
        </w:div>
        <w:div w:id="1857384163">
          <w:marLeft w:val="0"/>
          <w:marRight w:val="0"/>
          <w:marTop w:val="0"/>
          <w:marBottom w:val="0"/>
          <w:divBdr>
            <w:top w:val="none" w:sz="0" w:space="0" w:color="auto"/>
            <w:left w:val="none" w:sz="0" w:space="0" w:color="auto"/>
            <w:bottom w:val="none" w:sz="0" w:space="0" w:color="auto"/>
            <w:right w:val="none" w:sz="0" w:space="0" w:color="auto"/>
          </w:divBdr>
        </w:div>
      </w:divsChild>
    </w:div>
    <w:div w:id="596333708">
      <w:bodyDiv w:val="1"/>
      <w:marLeft w:val="0"/>
      <w:marRight w:val="0"/>
      <w:marTop w:val="0"/>
      <w:marBottom w:val="0"/>
      <w:divBdr>
        <w:top w:val="none" w:sz="0" w:space="0" w:color="auto"/>
        <w:left w:val="none" w:sz="0" w:space="0" w:color="auto"/>
        <w:bottom w:val="none" w:sz="0" w:space="0" w:color="auto"/>
        <w:right w:val="none" w:sz="0" w:space="0" w:color="auto"/>
      </w:divBdr>
    </w:div>
    <w:div w:id="961157322">
      <w:bodyDiv w:val="1"/>
      <w:marLeft w:val="0"/>
      <w:marRight w:val="0"/>
      <w:marTop w:val="0"/>
      <w:marBottom w:val="0"/>
      <w:divBdr>
        <w:top w:val="none" w:sz="0" w:space="0" w:color="auto"/>
        <w:left w:val="none" w:sz="0" w:space="0" w:color="auto"/>
        <w:bottom w:val="none" w:sz="0" w:space="0" w:color="auto"/>
        <w:right w:val="none" w:sz="0" w:space="0" w:color="auto"/>
      </w:divBdr>
      <w:divsChild>
        <w:div w:id="1197505917">
          <w:marLeft w:val="0"/>
          <w:marRight w:val="0"/>
          <w:marTop w:val="0"/>
          <w:marBottom w:val="0"/>
          <w:divBdr>
            <w:top w:val="none" w:sz="0" w:space="0" w:color="auto"/>
            <w:left w:val="none" w:sz="0" w:space="0" w:color="auto"/>
            <w:bottom w:val="none" w:sz="0" w:space="0" w:color="auto"/>
            <w:right w:val="none" w:sz="0" w:space="0" w:color="auto"/>
          </w:divBdr>
        </w:div>
        <w:div w:id="1419057984">
          <w:marLeft w:val="0"/>
          <w:marRight w:val="0"/>
          <w:marTop w:val="0"/>
          <w:marBottom w:val="0"/>
          <w:divBdr>
            <w:top w:val="none" w:sz="0" w:space="0" w:color="auto"/>
            <w:left w:val="none" w:sz="0" w:space="0" w:color="auto"/>
            <w:bottom w:val="none" w:sz="0" w:space="0" w:color="auto"/>
            <w:right w:val="none" w:sz="0" w:space="0" w:color="auto"/>
          </w:divBdr>
        </w:div>
        <w:div w:id="2075083062">
          <w:marLeft w:val="0"/>
          <w:marRight w:val="0"/>
          <w:marTop w:val="0"/>
          <w:marBottom w:val="0"/>
          <w:divBdr>
            <w:top w:val="none" w:sz="0" w:space="0" w:color="auto"/>
            <w:left w:val="none" w:sz="0" w:space="0" w:color="auto"/>
            <w:bottom w:val="none" w:sz="0" w:space="0" w:color="auto"/>
            <w:right w:val="none" w:sz="0" w:space="0" w:color="auto"/>
          </w:divBdr>
        </w:div>
        <w:div w:id="1625042517">
          <w:marLeft w:val="0"/>
          <w:marRight w:val="0"/>
          <w:marTop w:val="0"/>
          <w:marBottom w:val="0"/>
          <w:divBdr>
            <w:top w:val="none" w:sz="0" w:space="0" w:color="auto"/>
            <w:left w:val="none" w:sz="0" w:space="0" w:color="auto"/>
            <w:bottom w:val="none" w:sz="0" w:space="0" w:color="auto"/>
            <w:right w:val="none" w:sz="0" w:space="0" w:color="auto"/>
          </w:divBdr>
        </w:div>
        <w:div w:id="289560251">
          <w:marLeft w:val="0"/>
          <w:marRight w:val="0"/>
          <w:marTop w:val="0"/>
          <w:marBottom w:val="0"/>
          <w:divBdr>
            <w:top w:val="none" w:sz="0" w:space="0" w:color="auto"/>
            <w:left w:val="none" w:sz="0" w:space="0" w:color="auto"/>
            <w:bottom w:val="none" w:sz="0" w:space="0" w:color="auto"/>
            <w:right w:val="none" w:sz="0" w:space="0" w:color="auto"/>
          </w:divBdr>
        </w:div>
        <w:div w:id="1685938310">
          <w:marLeft w:val="0"/>
          <w:marRight w:val="0"/>
          <w:marTop w:val="0"/>
          <w:marBottom w:val="0"/>
          <w:divBdr>
            <w:top w:val="none" w:sz="0" w:space="0" w:color="auto"/>
            <w:left w:val="none" w:sz="0" w:space="0" w:color="auto"/>
            <w:bottom w:val="none" w:sz="0" w:space="0" w:color="auto"/>
            <w:right w:val="none" w:sz="0" w:space="0" w:color="auto"/>
          </w:divBdr>
        </w:div>
        <w:div w:id="265961778">
          <w:marLeft w:val="0"/>
          <w:marRight w:val="0"/>
          <w:marTop w:val="0"/>
          <w:marBottom w:val="0"/>
          <w:divBdr>
            <w:top w:val="none" w:sz="0" w:space="0" w:color="auto"/>
            <w:left w:val="none" w:sz="0" w:space="0" w:color="auto"/>
            <w:bottom w:val="none" w:sz="0" w:space="0" w:color="auto"/>
            <w:right w:val="none" w:sz="0" w:space="0" w:color="auto"/>
          </w:divBdr>
        </w:div>
        <w:div w:id="1070035748">
          <w:marLeft w:val="0"/>
          <w:marRight w:val="0"/>
          <w:marTop w:val="0"/>
          <w:marBottom w:val="0"/>
          <w:divBdr>
            <w:top w:val="none" w:sz="0" w:space="0" w:color="auto"/>
            <w:left w:val="none" w:sz="0" w:space="0" w:color="auto"/>
            <w:bottom w:val="none" w:sz="0" w:space="0" w:color="auto"/>
            <w:right w:val="none" w:sz="0" w:space="0" w:color="auto"/>
          </w:divBdr>
        </w:div>
        <w:div w:id="1232426811">
          <w:marLeft w:val="0"/>
          <w:marRight w:val="0"/>
          <w:marTop w:val="0"/>
          <w:marBottom w:val="0"/>
          <w:divBdr>
            <w:top w:val="none" w:sz="0" w:space="0" w:color="auto"/>
            <w:left w:val="none" w:sz="0" w:space="0" w:color="auto"/>
            <w:bottom w:val="none" w:sz="0" w:space="0" w:color="auto"/>
            <w:right w:val="none" w:sz="0" w:space="0" w:color="auto"/>
          </w:divBdr>
        </w:div>
        <w:div w:id="110365238">
          <w:marLeft w:val="0"/>
          <w:marRight w:val="0"/>
          <w:marTop w:val="0"/>
          <w:marBottom w:val="0"/>
          <w:divBdr>
            <w:top w:val="none" w:sz="0" w:space="0" w:color="auto"/>
            <w:left w:val="none" w:sz="0" w:space="0" w:color="auto"/>
            <w:bottom w:val="none" w:sz="0" w:space="0" w:color="auto"/>
            <w:right w:val="none" w:sz="0" w:space="0" w:color="auto"/>
          </w:divBdr>
        </w:div>
        <w:div w:id="1050424102">
          <w:marLeft w:val="0"/>
          <w:marRight w:val="0"/>
          <w:marTop w:val="0"/>
          <w:marBottom w:val="0"/>
          <w:divBdr>
            <w:top w:val="none" w:sz="0" w:space="0" w:color="auto"/>
            <w:left w:val="none" w:sz="0" w:space="0" w:color="auto"/>
            <w:bottom w:val="none" w:sz="0" w:space="0" w:color="auto"/>
            <w:right w:val="none" w:sz="0" w:space="0" w:color="auto"/>
          </w:divBdr>
        </w:div>
        <w:div w:id="1380930869">
          <w:marLeft w:val="0"/>
          <w:marRight w:val="0"/>
          <w:marTop w:val="0"/>
          <w:marBottom w:val="0"/>
          <w:divBdr>
            <w:top w:val="none" w:sz="0" w:space="0" w:color="auto"/>
            <w:left w:val="none" w:sz="0" w:space="0" w:color="auto"/>
            <w:bottom w:val="none" w:sz="0" w:space="0" w:color="auto"/>
            <w:right w:val="none" w:sz="0" w:space="0" w:color="auto"/>
          </w:divBdr>
        </w:div>
        <w:div w:id="63912127">
          <w:marLeft w:val="0"/>
          <w:marRight w:val="0"/>
          <w:marTop w:val="0"/>
          <w:marBottom w:val="0"/>
          <w:divBdr>
            <w:top w:val="none" w:sz="0" w:space="0" w:color="auto"/>
            <w:left w:val="none" w:sz="0" w:space="0" w:color="auto"/>
            <w:bottom w:val="none" w:sz="0" w:space="0" w:color="auto"/>
            <w:right w:val="none" w:sz="0" w:space="0" w:color="auto"/>
          </w:divBdr>
        </w:div>
        <w:div w:id="2110268039">
          <w:marLeft w:val="0"/>
          <w:marRight w:val="0"/>
          <w:marTop w:val="0"/>
          <w:marBottom w:val="0"/>
          <w:divBdr>
            <w:top w:val="none" w:sz="0" w:space="0" w:color="auto"/>
            <w:left w:val="none" w:sz="0" w:space="0" w:color="auto"/>
            <w:bottom w:val="none" w:sz="0" w:space="0" w:color="auto"/>
            <w:right w:val="none" w:sz="0" w:space="0" w:color="auto"/>
          </w:divBdr>
        </w:div>
        <w:div w:id="870917093">
          <w:marLeft w:val="0"/>
          <w:marRight w:val="0"/>
          <w:marTop w:val="0"/>
          <w:marBottom w:val="0"/>
          <w:divBdr>
            <w:top w:val="none" w:sz="0" w:space="0" w:color="auto"/>
            <w:left w:val="none" w:sz="0" w:space="0" w:color="auto"/>
            <w:bottom w:val="none" w:sz="0" w:space="0" w:color="auto"/>
            <w:right w:val="none" w:sz="0" w:space="0" w:color="auto"/>
          </w:divBdr>
        </w:div>
        <w:div w:id="605164055">
          <w:marLeft w:val="0"/>
          <w:marRight w:val="0"/>
          <w:marTop w:val="0"/>
          <w:marBottom w:val="0"/>
          <w:divBdr>
            <w:top w:val="none" w:sz="0" w:space="0" w:color="auto"/>
            <w:left w:val="none" w:sz="0" w:space="0" w:color="auto"/>
            <w:bottom w:val="none" w:sz="0" w:space="0" w:color="auto"/>
            <w:right w:val="none" w:sz="0" w:space="0" w:color="auto"/>
          </w:divBdr>
        </w:div>
        <w:div w:id="405420780">
          <w:marLeft w:val="0"/>
          <w:marRight w:val="0"/>
          <w:marTop w:val="0"/>
          <w:marBottom w:val="0"/>
          <w:divBdr>
            <w:top w:val="none" w:sz="0" w:space="0" w:color="auto"/>
            <w:left w:val="none" w:sz="0" w:space="0" w:color="auto"/>
            <w:bottom w:val="none" w:sz="0" w:space="0" w:color="auto"/>
            <w:right w:val="none" w:sz="0" w:space="0" w:color="auto"/>
          </w:divBdr>
        </w:div>
        <w:div w:id="8794376">
          <w:marLeft w:val="0"/>
          <w:marRight w:val="0"/>
          <w:marTop w:val="0"/>
          <w:marBottom w:val="0"/>
          <w:divBdr>
            <w:top w:val="none" w:sz="0" w:space="0" w:color="auto"/>
            <w:left w:val="none" w:sz="0" w:space="0" w:color="auto"/>
            <w:bottom w:val="none" w:sz="0" w:space="0" w:color="auto"/>
            <w:right w:val="none" w:sz="0" w:space="0" w:color="auto"/>
          </w:divBdr>
        </w:div>
        <w:div w:id="287517230">
          <w:marLeft w:val="0"/>
          <w:marRight w:val="0"/>
          <w:marTop w:val="0"/>
          <w:marBottom w:val="0"/>
          <w:divBdr>
            <w:top w:val="none" w:sz="0" w:space="0" w:color="auto"/>
            <w:left w:val="none" w:sz="0" w:space="0" w:color="auto"/>
            <w:bottom w:val="none" w:sz="0" w:space="0" w:color="auto"/>
            <w:right w:val="none" w:sz="0" w:space="0" w:color="auto"/>
          </w:divBdr>
        </w:div>
        <w:div w:id="1081803437">
          <w:marLeft w:val="0"/>
          <w:marRight w:val="0"/>
          <w:marTop w:val="0"/>
          <w:marBottom w:val="0"/>
          <w:divBdr>
            <w:top w:val="none" w:sz="0" w:space="0" w:color="auto"/>
            <w:left w:val="none" w:sz="0" w:space="0" w:color="auto"/>
            <w:bottom w:val="none" w:sz="0" w:space="0" w:color="auto"/>
            <w:right w:val="none" w:sz="0" w:space="0" w:color="auto"/>
          </w:divBdr>
        </w:div>
        <w:div w:id="938221695">
          <w:marLeft w:val="0"/>
          <w:marRight w:val="0"/>
          <w:marTop w:val="0"/>
          <w:marBottom w:val="0"/>
          <w:divBdr>
            <w:top w:val="none" w:sz="0" w:space="0" w:color="auto"/>
            <w:left w:val="none" w:sz="0" w:space="0" w:color="auto"/>
            <w:bottom w:val="none" w:sz="0" w:space="0" w:color="auto"/>
            <w:right w:val="none" w:sz="0" w:space="0" w:color="auto"/>
          </w:divBdr>
        </w:div>
        <w:div w:id="1155100943">
          <w:marLeft w:val="0"/>
          <w:marRight w:val="0"/>
          <w:marTop w:val="0"/>
          <w:marBottom w:val="0"/>
          <w:divBdr>
            <w:top w:val="none" w:sz="0" w:space="0" w:color="auto"/>
            <w:left w:val="none" w:sz="0" w:space="0" w:color="auto"/>
            <w:bottom w:val="none" w:sz="0" w:space="0" w:color="auto"/>
            <w:right w:val="none" w:sz="0" w:space="0" w:color="auto"/>
          </w:divBdr>
        </w:div>
        <w:div w:id="1979142104">
          <w:marLeft w:val="0"/>
          <w:marRight w:val="0"/>
          <w:marTop w:val="0"/>
          <w:marBottom w:val="0"/>
          <w:divBdr>
            <w:top w:val="none" w:sz="0" w:space="0" w:color="auto"/>
            <w:left w:val="none" w:sz="0" w:space="0" w:color="auto"/>
            <w:bottom w:val="none" w:sz="0" w:space="0" w:color="auto"/>
            <w:right w:val="none" w:sz="0" w:space="0" w:color="auto"/>
          </w:divBdr>
        </w:div>
        <w:div w:id="1046024417">
          <w:marLeft w:val="0"/>
          <w:marRight w:val="0"/>
          <w:marTop w:val="0"/>
          <w:marBottom w:val="0"/>
          <w:divBdr>
            <w:top w:val="none" w:sz="0" w:space="0" w:color="auto"/>
            <w:left w:val="none" w:sz="0" w:space="0" w:color="auto"/>
            <w:bottom w:val="none" w:sz="0" w:space="0" w:color="auto"/>
            <w:right w:val="none" w:sz="0" w:space="0" w:color="auto"/>
          </w:divBdr>
        </w:div>
        <w:div w:id="598562542">
          <w:marLeft w:val="0"/>
          <w:marRight w:val="0"/>
          <w:marTop w:val="0"/>
          <w:marBottom w:val="0"/>
          <w:divBdr>
            <w:top w:val="none" w:sz="0" w:space="0" w:color="auto"/>
            <w:left w:val="none" w:sz="0" w:space="0" w:color="auto"/>
            <w:bottom w:val="none" w:sz="0" w:space="0" w:color="auto"/>
            <w:right w:val="none" w:sz="0" w:space="0" w:color="auto"/>
          </w:divBdr>
        </w:div>
        <w:div w:id="368264797">
          <w:marLeft w:val="0"/>
          <w:marRight w:val="0"/>
          <w:marTop w:val="0"/>
          <w:marBottom w:val="0"/>
          <w:divBdr>
            <w:top w:val="none" w:sz="0" w:space="0" w:color="auto"/>
            <w:left w:val="none" w:sz="0" w:space="0" w:color="auto"/>
            <w:bottom w:val="none" w:sz="0" w:space="0" w:color="auto"/>
            <w:right w:val="none" w:sz="0" w:space="0" w:color="auto"/>
          </w:divBdr>
        </w:div>
        <w:div w:id="2010257169">
          <w:marLeft w:val="0"/>
          <w:marRight w:val="0"/>
          <w:marTop w:val="0"/>
          <w:marBottom w:val="0"/>
          <w:divBdr>
            <w:top w:val="none" w:sz="0" w:space="0" w:color="auto"/>
            <w:left w:val="none" w:sz="0" w:space="0" w:color="auto"/>
            <w:bottom w:val="none" w:sz="0" w:space="0" w:color="auto"/>
            <w:right w:val="none" w:sz="0" w:space="0" w:color="auto"/>
          </w:divBdr>
        </w:div>
        <w:div w:id="1766263638">
          <w:marLeft w:val="0"/>
          <w:marRight w:val="0"/>
          <w:marTop w:val="0"/>
          <w:marBottom w:val="0"/>
          <w:divBdr>
            <w:top w:val="none" w:sz="0" w:space="0" w:color="auto"/>
            <w:left w:val="none" w:sz="0" w:space="0" w:color="auto"/>
            <w:bottom w:val="none" w:sz="0" w:space="0" w:color="auto"/>
            <w:right w:val="none" w:sz="0" w:space="0" w:color="auto"/>
          </w:divBdr>
        </w:div>
        <w:div w:id="1952786372">
          <w:marLeft w:val="0"/>
          <w:marRight w:val="0"/>
          <w:marTop w:val="0"/>
          <w:marBottom w:val="0"/>
          <w:divBdr>
            <w:top w:val="none" w:sz="0" w:space="0" w:color="auto"/>
            <w:left w:val="none" w:sz="0" w:space="0" w:color="auto"/>
            <w:bottom w:val="none" w:sz="0" w:space="0" w:color="auto"/>
            <w:right w:val="none" w:sz="0" w:space="0" w:color="auto"/>
          </w:divBdr>
        </w:div>
        <w:div w:id="644163661">
          <w:marLeft w:val="0"/>
          <w:marRight w:val="0"/>
          <w:marTop w:val="0"/>
          <w:marBottom w:val="0"/>
          <w:divBdr>
            <w:top w:val="none" w:sz="0" w:space="0" w:color="auto"/>
            <w:left w:val="none" w:sz="0" w:space="0" w:color="auto"/>
            <w:bottom w:val="none" w:sz="0" w:space="0" w:color="auto"/>
            <w:right w:val="none" w:sz="0" w:space="0" w:color="auto"/>
          </w:divBdr>
        </w:div>
        <w:div w:id="650646094">
          <w:marLeft w:val="0"/>
          <w:marRight w:val="0"/>
          <w:marTop w:val="0"/>
          <w:marBottom w:val="0"/>
          <w:divBdr>
            <w:top w:val="none" w:sz="0" w:space="0" w:color="auto"/>
            <w:left w:val="none" w:sz="0" w:space="0" w:color="auto"/>
            <w:bottom w:val="none" w:sz="0" w:space="0" w:color="auto"/>
            <w:right w:val="none" w:sz="0" w:space="0" w:color="auto"/>
          </w:divBdr>
        </w:div>
        <w:div w:id="1314749321">
          <w:marLeft w:val="0"/>
          <w:marRight w:val="0"/>
          <w:marTop w:val="0"/>
          <w:marBottom w:val="0"/>
          <w:divBdr>
            <w:top w:val="none" w:sz="0" w:space="0" w:color="auto"/>
            <w:left w:val="none" w:sz="0" w:space="0" w:color="auto"/>
            <w:bottom w:val="none" w:sz="0" w:space="0" w:color="auto"/>
            <w:right w:val="none" w:sz="0" w:space="0" w:color="auto"/>
          </w:divBdr>
        </w:div>
        <w:div w:id="1856075057">
          <w:marLeft w:val="0"/>
          <w:marRight w:val="0"/>
          <w:marTop w:val="0"/>
          <w:marBottom w:val="0"/>
          <w:divBdr>
            <w:top w:val="none" w:sz="0" w:space="0" w:color="auto"/>
            <w:left w:val="none" w:sz="0" w:space="0" w:color="auto"/>
            <w:bottom w:val="none" w:sz="0" w:space="0" w:color="auto"/>
            <w:right w:val="none" w:sz="0" w:space="0" w:color="auto"/>
          </w:divBdr>
        </w:div>
        <w:div w:id="2010518710">
          <w:marLeft w:val="0"/>
          <w:marRight w:val="0"/>
          <w:marTop w:val="0"/>
          <w:marBottom w:val="0"/>
          <w:divBdr>
            <w:top w:val="none" w:sz="0" w:space="0" w:color="auto"/>
            <w:left w:val="none" w:sz="0" w:space="0" w:color="auto"/>
            <w:bottom w:val="none" w:sz="0" w:space="0" w:color="auto"/>
            <w:right w:val="none" w:sz="0" w:space="0" w:color="auto"/>
          </w:divBdr>
        </w:div>
        <w:div w:id="512231060">
          <w:marLeft w:val="0"/>
          <w:marRight w:val="0"/>
          <w:marTop w:val="0"/>
          <w:marBottom w:val="0"/>
          <w:divBdr>
            <w:top w:val="none" w:sz="0" w:space="0" w:color="auto"/>
            <w:left w:val="none" w:sz="0" w:space="0" w:color="auto"/>
            <w:bottom w:val="none" w:sz="0" w:space="0" w:color="auto"/>
            <w:right w:val="none" w:sz="0" w:space="0" w:color="auto"/>
          </w:divBdr>
        </w:div>
        <w:div w:id="1480997385">
          <w:marLeft w:val="0"/>
          <w:marRight w:val="0"/>
          <w:marTop w:val="0"/>
          <w:marBottom w:val="0"/>
          <w:divBdr>
            <w:top w:val="none" w:sz="0" w:space="0" w:color="auto"/>
            <w:left w:val="none" w:sz="0" w:space="0" w:color="auto"/>
            <w:bottom w:val="none" w:sz="0" w:space="0" w:color="auto"/>
            <w:right w:val="none" w:sz="0" w:space="0" w:color="auto"/>
          </w:divBdr>
        </w:div>
        <w:div w:id="2125155261">
          <w:marLeft w:val="0"/>
          <w:marRight w:val="0"/>
          <w:marTop w:val="0"/>
          <w:marBottom w:val="0"/>
          <w:divBdr>
            <w:top w:val="none" w:sz="0" w:space="0" w:color="auto"/>
            <w:left w:val="none" w:sz="0" w:space="0" w:color="auto"/>
            <w:bottom w:val="none" w:sz="0" w:space="0" w:color="auto"/>
            <w:right w:val="none" w:sz="0" w:space="0" w:color="auto"/>
          </w:divBdr>
        </w:div>
        <w:div w:id="578247310">
          <w:marLeft w:val="0"/>
          <w:marRight w:val="0"/>
          <w:marTop w:val="0"/>
          <w:marBottom w:val="0"/>
          <w:divBdr>
            <w:top w:val="none" w:sz="0" w:space="0" w:color="auto"/>
            <w:left w:val="none" w:sz="0" w:space="0" w:color="auto"/>
            <w:bottom w:val="none" w:sz="0" w:space="0" w:color="auto"/>
            <w:right w:val="none" w:sz="0" w:space="0" w:color="auto"/>
          </w:divBdr>
        </w:div>
        <w:div w:id="453327690">
          <w:marLeft w:val="0"/>
          <w:marRight w:val="0"/>
          <w:marTop w:val="0"/>
          <w:marBottom w:val="0"/>
          <w:divBdr>
            <w:top w:val="none" w:sz="0" w:space="0" w:color="auto"/>
            <w:left w:val="none" w:sz="0" w:space="0" w:color="auto"/>
            <w:bottom w:val="none" w:sz="0" w:space="0" w:color="auto"/>
            <w:right w:val="none" w:sz="0" w:space="0" w:color="auto"/>
          </w:divBdr>
        </w:div>
        <w:div w:id="747339709">
          <w:marLeft w:val="0"/>
          <w:marRight w:val="0"/>
          <w:marTop w:val="0"/>
          <w:marBottom w:val="0"/>
          <w:divBdr>
            <w:top w:val="none" w:sz="0" w:space="0" w:color="auto"/>
            <w:left w:val="none" w:sz="0" w:space="0" w:color="auto"/>
            <w:bottom w:val="none" w:sz="0" w:space="0" w:color="auto"/>
            <w:right w:val="none" w:sz="0" w:space="0" w:color="auto"/>
          </w:divBdr>
        </w:div>
        <w:div w:id="631910650">
          <w:marLeft w:val="0"/>
          <w:marRight w:val="0"/>
          <w:marTop w:val="0"/>
          <w:marBottom w:val="0"/>
          <w:divBdr>
            <w:top w:val="none" w:sz="0" w:space="0" w:color="auto"/>
            <w:left w:val="none" w:sz="0" w:space="0" w:color="auto"/>
            <w:bottom w:val="none" w:sz="0" w:space="0" w:color="auto"/>
            <w:right w:val="none" w:sz="0" w:space="0" w:color="auto"/>
          </w:divBdr>
        </w:div>
        <w:div w:id="1974283482">
          <w:marLeft w:val="0"/>
          <w:marRight w:val="0"/>
          <w:marTop w:val="0"/>
          <w:marBottom w:val="0"/>
          <w:divBdr>
            <w:top w:val="none" w:sz="0" w:space="0" w:color="auto"/>
            <w:left w:val="none" w:sz="0" w:space="0" w:color="auto"/>
            <w:bottom w:val="none" w:sz="0" w:space="0" w:color="auto"/>
            <w:right w:val="none" w:sz="0" w:space="0" w:color="auto"/>
          </w:divBdr>
        </w:div>
        <w:div w:id="1064838861">
          <w:marLeft w:val="0"/>
          <w:marRight w:val="0"/>
          <w:marTop w:val="0"/>
          <w:marBottom w:val="0"/>
          <w:divBdr>
            <w:top w:val="none" w:sz="0" w:space="0" w:color="auto"/>
            <w:left w:val="none" w:sz="0" w:space="0" w:color="auto"/>
            <w:bottom w:val="none" w:sz="0" w:space="0" w:color="auto"/>
            <w:right w:val="none" w:sz="0" w:space="0" w:color="auto"/>
          </w:divBdr>
        </w:div>
        <w:div w:id="410473470">
          <w:marLeft w:val="0"/>
          <w:marRight w:val="0"/>
          <w:marTop w:val="0"/>
          <w:marBottom w:val="0"/>
          <w:divBdr>
            <w:top w:val="none" w:sz="0" w:space="0" w:color="auto"/>
            <w:left w:val="none" w:sz="0" w:space="0" w:color="auto"/>
            <w:bottom w:val="none" w:sz="0" w:space="0" w:color="auto"/>
            <w:right w:val="none" w:sz="0" w:space="0" w:color="auto"/>
          </w:divBdr>
        </w:div>
        <w:div w:id="1367872776">
          <w:marLeft w:val="0"/>
          <w:marRight w:val="0"/>
          <w:marTop w:val="0"/>
          <w:marBottom w:val="0"/>
          <w:divBdr>
            <w:top w:val="none" w:sz="0" w:space="0" w:color="auto"/>
            <w:left w:val="none" w:sz="0" w:space="0" w:color="auto"/>
            <w:bottom w:val="none" w:sz="0" w:space="0" w:color="auto"/>
            <w:right w:val="none" w:sz="0" w:space="0" w:color="auto"/>
          </w:divBdr>
        </w:div>
        <w:div w:id="1558738037">
          <w:marLeft w:val="0"/>
          <w:marRight w:val="0"/>
          <w:marTop w:val="0"/>
          <w:marBottom w:val="0"/>
          <w:divBdr>
            <w:top w:val="none" w:sz="0" w:space="0" w:color="auto"/>
            <w:left w:val="none" w:sz="0" w:space="0" w:color="auto"/>
            <w:bottom w:val="none" w:sz="0" w:space="0" w:color="auto"/>
            <w:right w:val="none" w:sz="0" w:space="0" w:color="auto"/>
          </w:divBdr>
        </w:div>
      </w:divsChild>
    </w:div>
    <w:div w:id="158676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s.usgs.gov/fs/2000/fs036-00/fs036-00.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nationalmap.gov/ustopo/" TargetMode="External"/><Relationship Id="rId4" Type="http://schemas.microsoft.com/office/2007/relationships/stylesWithEffects" Target="stylesWithEffects.xml"/><Relationship Id="rId9" Type="http://schemas.openxmlformats.org/officeDocument/2006/relationships/hyperlink" Target="mailto:bowenm@uwosh.edu" TargetMode="External"/><Relationship Id="rId14" Type="http://schemas.openxmlformats.org/officeDocument/2006/relationships/hyperlink" Target="http://hvo.wr.usgs.gov/maunaloa/history/198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865BC9-052F-4021-AE41-413117312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1419</Words>
  <Characters>8093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Bowen</dc:creator>
  <cp:lastModifiedBy>Bowen</cp:lastModifiedBy>
  <cp:revision>9</cp:revision>
  <cp:lastPrinted>2014-10-01T14:37:00Z</cp:lastPrinted>
  <dcterms:created xsi:type="dcterms:W3CDTF">2014-10-31T17:04:00Z</dcterms:created>
  <dcterms:modified xsi:type="dcterms:W3CDTF">2014-11-24T02:42:00Z</dcterms:modified>
</cp:coreProperties>
</file>