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1F7B9" w14:textId="4BCA321B" w:rsidR="007D097A" w:rsidRPr="00F372A2" w:rsidRDefault="007D097A" w:rsidP="007D097A">
      <w:pPr>
        <w:pStyle w:val="BodyStyle"/>
        <w:tabs>
          <w:tab w:val="clear" w:pos="720"/>
          <w:tab w:val="clear" w:pos="1440"/>
          <w:tab w:val="clear" w:pos="7200"/>
          <w:tab w:val="right" w:pos="8640"/>
        </w:tabs>
        <w:spacing w:line="260" w:lineRule="atLeast"/>
        <w:jc w:val="both"/>
        <w:rPr>
          <w:rFonts w:ascii="Verdana" w:hAnsi="Verdana"/>
          <w:b/>
          <w:sz w:val="32"/>
        </w:rPr>
      </w:pPr>
      <w:r w:rsidRPr="00F372A2">
        <w:rPr>
          <w:rFonts w:ascii="Verdana" w:hAnsi="Verdana"/>
          <w:b/>
          <w:sz w:val="32"/>
        </w:rPr>
        <w:t xml:space="preserve">Exercise </w:t>
      </w:r>
      <w:r w:rsidR="00B10CB6">
        <w:rPr>
          <w:rFonts w:ascii="Verdana" w:hAnsi="Verdana"/>
          <w:b/>
          <w:sz w:val="32"/>
        </w:rPr>
        <w:t>5</w:t>
      </w:r>
      <w:r w:rsidRPr="00F372A2">
        <w:rPr>
          <w:rFonts w:ascii="Verdana" w:hAnsi="Verdana"/>
          <w:b/>
          <w:sz w:val="32"/>
        </w:rPr>
        <w:t>: Choropleth maps – the Happiest States</w:t>
      </w:r>
    </w:p>
    <w:p w14:paraId="65892DC0" w14:textId="77777777" w:rsidR="007D097A" w:rsidRPr="00092ACC" w:rsidRDefault="007D097A" w:rsidP="007D097A">
      <w:pPr>
        <w:pStyle w:val="BodyStyle"/>
        <w:tabs>
          <w:tab w:val="clear" w:pos="720"/>
          <w:tab w:val="clear" w:pos="1440"/>
          <w:tab w:val="clear" w:pos="7200"/>
          <w:tab w:val="right" w:pos="8640"/>
        </w:tabs>
        <w:spacing w:line="260" w:lineRule="atLeast"/>
        <w:jc w:val="both"/>
        <w:rPr>
          <w:rFonts w:ascii="Verdana" w:hAnsi="Verdana"/>
          <w:b/>
          <w:sz w:val="28"/>
        </w:rPr>
      </w:pPr>
    </w:p>
    <w:p w14:paraId="5AAD0BC5" w14:textId="77777777" w:rsidR="007D097A" w:rsidRPr="003678CD" w:rsidRDefault="007D097A" w:rsidP="007D097A">
      <w:pPr>
        <w:pStyle w:val="BodyStyle"/>
        <w:tabs>
          <w:tab w:val="clear" w:pos="720"/>
          <w:tab w:val="clear" w:pos="1440"/>
          <w:tab w:val="clear" w:pos="7200"/>
          <w:tab w:val="right" w:pos="8640"/>
        </w:tabs>
        <w:spacing w:line="260" w:lineRule="atLeast"/>
        <w:jc w:val="both"/>
        <w:rPr>
          <w:rFonts w:ascii="Verdana" w:hAnsi="Verdana"/>
          <w:b/>
        </w:rPr>
      </w:pPr>
      <w:r w:rsidRPr="003678CD">
        <w:rPr>
          <w:rFonts w:ascii="Verdana" w:hAnsi="Verdana"/>
          <w:b/>
        </w:rPr>
        <w:t xml:space="preserve">Data set </w:t>
      </w:r>
    </w:p>
    <w:p w14:paraId="3BA9696C" w14:textId="77777777" w:rsidR="007D097A" w:rsidRPr="003678CD" w:rsidRDefault="007D097A" w:rsidP="007D097A">
      <w:pPr>
        <w:pStyle w:val="BodyStyle"/>
        <w:numPr>
          <w:ilvl w:val="0"/>
          <w:numId w:val="1"/>
        </w:numPr>
        <w:tabs>
          <w:tab w:val="clear" w:pos="720"/>
          <w:tab w:val="clear" w:pos="7200"/>
          <w:tab w:val="right" w:pos="8640"/>
        </w:tabs>
        <w:spacing w:line="260" w:lineRule="atLeast"/>
        <w:jc w:val="both"/>
        <w:rPr>
          <w:rFonts w:ascii="Verdana" w:hAnsi="Verdana"/>
          <w:b/>
          <w:sz w:val="20"/>
        </w:rPr>
      </w:pPr>
      <w:r>
        <w:rPr>
          <w:rFonts w:ascii="Verdana" w:hAnsi="Verdana"/>
          <w:b/>
          <w:sz w:val="20"/>
        </w:rPr>
        <w:t>Shapefile of US States</w:t>
      </w:r>
    </w:p>
    <w:p w14:paraId="6D3E1A71" w14:textId="77777777" w:rsidR="007D097A" w:rsidRPr="003678CD" w:rsidRDefault="007D097A" w:rsidP="007D097A">
      <w:pPr>
        <w:pStyle w:val="BodyStyle"/>
        <w:pBdr>
          <w:bottom w:val="single" w:sz="6" w:space="1" w:color="auto"/>
        </w:pBdr>
        <w:tabs>
          <w:tab w:val="clear" w:pos="720"/>
          <w:tab w:val="clear" w:pos="1440"/>
          <w:tab w:val="clear" w:pos="7200"/>
          <w:tab w:val="right" w:pos="8640"/>
        </w:tabs>
        <w:spacing w:line="260" w:lineRule="atLeast"/>
        <w:jc w:val="both"/>
        <w:rPr>
          <w:rFonts w:ascii="Verdana" w:hAnsi="Verdana"/>
          <w:b/>
          <w:sz w:val="20"/>
        </w:rPr>
      </w:pPr>
    </w:p>
    <w:p w14:paraId="02894276" w14:textId="77777777" w:rsidR="007D097A" w:rsidRPr="003678CD" w:rsidRDefault="007D097A" w:rsidP="007D097A">
      <w:pPr>
        <w:pStyle w:val="BodyStyle"/>
        <w:tabs>
          <w:tab w:val="clear" w:pos="720"/>
          <w:tab w:val="clear" w:pos="1440"/>
          <w:tab w:val="clear" w:pos="7200"/>
          <w:tab w:val="left" w:pos="1260"/>
          <w:tab w:val="right" w:pos="8640"/>
        </w:tabs>
        <w:spacing w:line="260" w:lineRule="atLeast"/>
        <w:jc w:val="both"/>
        <w:rPr>
          <w:rFonts w:ascii="Verdana" w:hAnsi="Verdana"/>
          <w:b/>
          <w:sz w:val="20"/>
        </w:rPr>
      </w:pPr>
    </w:p>
    <w:p w14:paraId="66C76170" w14:textId="4CBF15C2" w:rsidR="007D097A" w:rsidRPr="0086027C" w:rsidRDefault="007D097A" w:rsidP="007D097A">
      <w:pPr>
        <w:pStyle w:val="BodyStyle"/>
        <w:tabs>
          <w:tab w:val="clear" w:pos="720"/>
          <w:tab w:val="clear" w:pos="1440"/>
          <w:tab w:val="clear" w:pos="7200"/>
          <w:tab w:val="left" w:pos="1260"/>
          <w:tab w:val="right" w:pos="8640"/>
        </w:tabs>
        <w:spacing w:line="260" w:lineRule="atLeast"/>
        <w:jc w:val="both"/>
        <w:rPr>
          <w:rFonts w:ascii="Verdana" w:hAnsi="Verdana"/>
          <w:sz w:val="22"/>
        </w:rPr>
      </w:pPr>
      <w:r w:rsidRPr="0086027C">
        <w:rPr>
          <w:rFonts w:ascii="Verdana" w:hAnsi="Verdana"/>
          <w:b/>
          <w:sz w:val="22"/>
        </w:rPr>
        <w:t>Due:</w:t>
      </w:r>
      <w:r w:rsidRPr="0086027C">
        <w:rPr>
          <w:rFonts w:ascii="Verdana" w:hAnsi="Verdana"/>
          <w:sz w:val="22"/>
        </w:rPr>
        <w:t xml:space="preserve"> </w:t>
      </w:r>
      <w:r w:rsidR="00D15675">
        <w:rPr>
          <w:rFonts w:ascii="Verdana" w:hAnsi="Verdana"/>
          <w:sz w:val="22"/>
        </w:rPr>
        <w:t>Wednesday</w:t>
      </w:r>
      <w:r w:rsidR="00984300">
        <w:rPr>
          <w:rFonts w:ascii="Verdana" w:hAnsi="Verdana"/>
          <w:sz w:val="22"/>
        </w:rPr>
        <w:t xml:space="preserve">, </w:t>
      </w:r>
      <w:r w:rsidR="00B10CB6">
        <w:rPr>
          <w:rFonts w:ascii="Verdana" w:hAnsi="Verdana"/>
          <w:sz w:val="22"/>
        </w:rPr>
        <w:t xml:space="preserve">Sept. </w:t>
      </w:r>
      <w:r w:rsidR="007F5EF0">
        <w:rPr>
          <w:rFonts w:ascii="Verdana" w:hAnsi="Verdana"/>
          <w:sz w:val="22"/>
        </w:rPr>
        <w:t>25</w:t>
      </w:r>
      <w:r>
        <w:rPr>
          <w:rFonts w:ascii="Verdana" w:hAnsi="Verdana"/>
          <w:sz w:val="22"/>
        </w:rPr>
        <w:t xml:space="preserve"> at the start of class.</w:t>
      </w:r>
    </w:p>
    <w:p w14:paraId="09F1E4DA" w14:textId="77777777" w:rsidR="007D097A" w:rsidRPr="00092ACC" w:rsidRDefault="007D097A" w:rsidP="007D097A">
      <w:pPr>
        <w:pStyle w:val="BodyStyle"/>
        <w:tabs>
          <w:tab w:val="clear" w:pos="720"/>
          <w:tab w:val="clear" w:pos="1440"/>
          <w:tab w:val="clear" w:pos="7200"/>
          <w:tab w:val="left" w:pos="1260"/>
          <w:tab w:val="right" w:pos="8640"/>
        </w:tabs>
        <w:spacing w:line="260" w:lineRule="atLeast"/>
        <w:jc w:val="both"/>
        <w:rPr>
          <w:rFonts w:ascii="Verdana" w:hAnsi="Verdana"/>
          <w:sz w:val="22"/>
        </w:rPr>
      </w:pPr>
      <w:r w:rsidRPr="0086027C">
        <w:rPr>
          <w:rFonts w:ascii="Verdana" w:hAnsi="Verdana"/>
          <w:b/>
          <w:sz w:val="22"/>
        </w:rPr>
        <w:t>Goal:</w:t>
      </w:r>
      <w:r w:rsidRPr="0086027C">
        <w:rPr>
          <w:rFonts w:ascii="Verdana" w:hAnsi="Verdana"/>
          <w:sz w:val="22"/>
        </w:rPr>
        <w:t xml:space="preserve"> </w:t>
      </w:r>
      <w:r w:rsidRPr="00D212D7">
        <w:rPr>
          <w:rFonts w:ascii="Verdana" w:hAnsi="Verdana"/>
          <w:sz w:val="22"/>
        </w:rPr>
        <w:t xml:space="preserve">To create your own data table that can be joined with a shapefile to create a </w:t>
      </w:r>
      <w:r w:rsidRPr="00D212D7">
        <w:rPr>
          <w:rFonts w:ascii="Verdana" w:hAnsi="Verdana"/>
          <w:b/>
          <w:sz w:val="22"/>
        </w:rPr>
        <w:t xml:space="preserve">choropleth </w:t>
      </w:r>
      <w:r w:rsidRPr="002E1F11">
        <w:rPr>
          <w:rFonts w:ascii="Verdana" w:hAnsi="Verdana"/>
          <w:b/>
          <w:sz w:val="22"/>
        </w:rPr>
        <w:t>map</w:t>
      </w:r>
      <w:r w:rsidRPr="00D212D7">
        <w:rPr>
          <w:rFonts w:ascii="Verdana" w:hAnsi="Verdana"/>
          <w:sz w:val="22"/>
        </w:rPr>
        <w:t xml:space="preserve"> that illustrates the data in a paper published in December, 2009 in </w:t>
      </w:r>
      <w:r w:rsidRPr="00D212D7">
        <w:rPr>
          <w:rFonts w:ascii="Verdana" w:hAnsi="Verdana"/>
          <w:i/>
          <w:sz w:val="22"/>
        </w:rPr>
        <w:t>Science</w:t>
      </w:r>
      <w:r w:rsidRPr="00D212D7">
        <w:rPr>
          <w:rFonts w:ascii="Verdana" w:hAnsi="Verdana"/>
          <w:sz w:val="22"/>
        </w:rPr>
        <w:t xml:space="preserve"> magazine by Stephen Wu (Hamilton Economics Department) and a British colleague. They analyzed data about which states in the US have the happiest people, but the original paper had no maps – only graphs. This little task isn’t geological, but it is a short, fun little job that will help you consolidate several ArcGIS techniques.</w:t>
      </w:r>
    </w:p>
    <w:p w14:paraId="1FE53D8A" w14:textId="77777777" w:rsidR="007D097A" w:rsidRPr="002E1F11" w:rsidRDefault="007D097A" w:rsidP="007D097A">
      <w:pPr>
        <w:pStyle w:val="BodyStyle"/>
        <w:tabs>
          <w:tab w:val="clear" w:pos="720"/>
          <w:tab w:val="clear" w:pos="1440"/>
          <w:tab w:val="clear" w:pos="7200"/>
          <w:tab w:val="left" w:pos="1260"/>
          <w:tab w:val="right" w:pos="8640"/>
        </w:tabs>
        <w:spacing w:line="260" w:lineRule="atLeast"/>
        <w:jc w:val="both"/>
        <w:rPr>
          <w:rFonts w:ascii="Verdana" w:hAnsi="Verdana"/>
          <w:sz w:val="22"/>
        </w:rPr>
      </w:pPr>
      <w:r w:rsidRPr="0086027C">
        <w:rPr>
          <w:rFonts w:ascii="Verdana" w:hAnsi="Verdana"/>
          <w:b/>
          <w:sz w:val="22"/>
        </w:rPr>
        <w:t>Turn in:</w:t>
      </w:r>
      <w:r w:rsidRPr="0086027C">
        <w:rPr>
          <w:rFonts w:ascii="Verdana" w:hAnsi="Verdana"/>
          <w:sz w:val="22"/>
        </w:rPr>
        <w:t xml:space="preserve"> a swell-looking </w:t>
      </w:r>
      <w:r w:rsidRPr="002E1F11">
        <w:rPr>
          <w:rFonts w:ascii="Verdana" w:hAnsi="Verdana"/>
          <w:b/>
          <w:sz w:val="22"/>
        </w:rPr>
        <w:t>choropleth</w:t>
      </w:r>
      <w:r w:rsidRPr="00471F58">
        <w:rPr>
          <w:rFonts w:ascii="Verdana" w:hAnsi="Verdana"/>
          <w:sz w:val="22"/>
        </w:rPr>
        <w:t xml:space="preserve"> map</w:t>
      </w:r>
      <w:r w:rsidRPr="00092ACC">
        <w:rPr>
          <w:rFonts w:ascii="Verdana" w:hAnsi="Verdana"/>
          <w:sz w:val="22"/>
        </w:rPr>
        <w:t xml:space="preserve"> that provides a visual picture of which states in the US are the happie</w:t>
      </w:r>
      <w:r w:rsidRPr="002E1F11">
        <w:rPr>
          <w:rFonts w:ascii="Verdana" w:hAnsi="Verdana"/>
          <w:sz w:val="22"/>
        </w:rPr>
        <w:t>st. A choropleth map is a thematic map that is colored or shaded by classed values of a particular phenomenon.</w:t>
      </w:r>
      <w:r>
        <w:rPr>
          <w:rFonts w:ascii="Verdana" w:hAnsi="Verdana"/>
          <w:sz w:val="22"/>
        </w:rPr>
        <w:t xml:space="preserve"> You will also make a second choropleth map with another variable of your choice.</w:t>
      </w:r>
      <w:r w:rsidRPr="002E1F11">
        <w:rPr>
          <w:rFonts w:ascii="Verdana" w:hAnsi="Verdana"/>
          <w:sz w:val="22"/>
        </w:rPr>
        <w:t xml:space="preserve"> Here’s a choropleth map of US states by population</w:t>
      </w:r>
      <w:r w:rsidRPr="002E1F11">
        <w:rPr>
          <w:rStyle w:val="FootnoteReference"/>
          <w:rFonts w:ascii="Verdana" w:hAnsi="Verdana"/>
          <w:sz w:val="22"/>
        </w:rPr>
        <w:footnoteReference w:id="1"/>
      </w:r>
      <w:r w:rsidRPr="002E1F11">
        <w:rPr>
          <w:rFonts w:ascii="Verdana" w:hAnsi="Verdana"/>
          <w:sz w:val="22"/>
        </w:rPr>
        <w:t xml:space="preserve"> from Wikipedia:</w:t>
      </w:r>
    </w:p>
    <w:p w14:paraId="38768F68" w14:textId="77777777" w:rsidR="007D097A" w:rsidRPr="002E1F11" w:rsidRDefault="007D097A" w:rsidP="007D097A">
      <w:pPr>
        <w:pStyle w:val="BodyStyle"/>
        <w:tabs>
          <w:tab w:val="clear" w:pos="720"/>
          <w:tab w:val="clear" w:pos="1440"/>
          <w:tab w:val="clear" w:pos="7200"/>
          <w:tab w:val="left" w:pos="1260"/>
          <w:tab w:val="right" w:pos="8640"/>
        </w:tabs>
        <w:spacing w:line="260" w:lineRule="atLeast"/>
        <w:jc w:val="both"/>
        <w:rPr>
          <w:rFonts w:ascii="Verdana" w:hAnsi="Verdana"/>
          <w:sz w:val="22"/>
        </w:rPr>
      </w:pPr>
    </w:p>
    <w:p w14:paraId="37684C11" w14:textId="77777777" w:rsidR="007D097A" w:rsidRPr="00CA7484" w:rsidRDefault="00640A63" w:rsidP="007D097A">
      <w:pPr>
        <w:pStyle w:val="BodyStyle"/>
        <w:tabs>
          <w:tab w:val="clear" w:pos="720"/>
          <w:tab w:val="clear" w:pos="1440"/>
          <w:tab w:val="clear" w:pos="7200"/>
          <w:tab w:val="left" w:pos="1260"/>
          <w:tab w:val="right" w:pos="8640"/>
        </w:tabs>
        <w:spacing w:line="260" w:lineRule="atLeast"/>
        <w:jc w:val="center"/>
        <w:rPr>
          <w:rFonts w:ascii="Verdana" w:hAnsi="Verdana"/>
          <w:b/>
          <w:sz w:val="22"/>
        </w:rPr>
      </w:pPr>
      <w:r>
        <w:rPr>
          <w:rFonts w:ascii="Verdana" w:hAnsi="Verdana"/>
          <w:noProof/>
          <w:sz w:val="22"/>
        </w:rPr>
        <w:drawing>
          <wp:inline distT="0" distB="0" distL="0" distR="0" wp14:anchorId="4C673AC8" wp14:editId="2F46EF49">
            <wp:extent cx="2768600" cy="1752600"/>
            <wp:effectExtent l="0" t="0" r="0" b="0"/>
            <wp:docPr id="1" name="Picture 1" descr="pop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 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0" cy="1752600"/>
                    </a:xfrm>
                    <a:prstGeom prst="rect">
                      <a:avLst/>
                    </a:prstGeom>
                    <a:noFill/>
                    <a:ln>
                      <a:noFill/>
                    </a:ln>
                  </pic:spPr>
                </pic:pic>
              </a:graphicData>
            </a:graphic>
          </wp:inline>
        </w:drawing>
      </w:r>
    </w:p>
    <w:p w14:paraId="373B065D" w14:textId="77777777" w:rsidR="007D097A" w:rsidRPr="0086027C" w:rsidRDefault="007D097A" w:rsidP="007D097A">
      <w:pPr>
        <w:pStyle w:val="BodyStyle"/>
        <w:pBdr>
          <w:bottom w:val="single" w:sz="6" w:space="1" w:color="auto"/>
        </w:pBdr>
        <w:tabs>
          <w:tab w:val="clear" w:pos="720"/>
          <w:tab w:val="clear" w:pos="1440"/>
          <w:tab w:val="clear" w:pos="7200"/>
          <w:tab w:val="right" w:pos="8640"/>
        </w:tabs>
        <w:spacing w:line="260" w:lineRule="atLeast"/>
        <w:jc w:val="both"/>
        <w:rPr>
          <w:rFonts w:ascii="Verdana" w:hAnsi="Verdana"/>
          <w:b/>
          <w:sz w:val="22"/>
        </w:rPr>
      </w:pPr>
    </w:p>
    <w:p w14:paraId="6E6FDD9F" w14:textId="77777777" w:rsidR="007D097A" w:rsidRDefault="007D097A" w:rsidP="007D097A">
      <w:pPr>
        <w:pStyle w:val="BodyStyle"/>
        <w:tabs>
          <w:tab w:val="clear" w:pos="720"/>
          <w:tab w:val="clear" w:pos="1440"/>
          <w:tab w:val="clear" w:pos="7200"/>
          <w:tab w:val="right" w:pos="8640"/>
        </w:tabs>
        <w:spacing w:line="260" w:lineRule="atLeast"/>
        <w:jc w:val="both"/>
        <w:rPr>
          <w:b/>
          <w:color w:val="FF0000"/>
          <w:sz w:val="22"/>
        </w:rPr>
      </w:pPr>
    </w:p>
    <w:p w14:paraId="6FDA889F" w14:textId="614D2BB7" w:rsidR="000965A0" w:rsidRPr="000965A0" w:rsidRDefault="000965A0" w:rsidP="007D097A">
      <w:pPr>
        <w:pStyle w:val="BodyStyle"/>
        <w:tabs>
          <w:tab w:val="clear" w:pos="720"/>
          <w:tab w:val="clear" w:pos="1440"/>
          <w:tab w:val="clear" w:pos="7200"/>
          <w:tab w:val="right" w:pos="8640"/>
        </w:tabs>
        <w:spacing w:line="260" w:lineRule="atLeast"/>
        <w:jc w:val="both"/>
        <w:rPr>
          <w:rFonts w:ascii="Verdana" w:hAnsi="Verdana"/>
          <w:b/>
          <w:color w:val="FF0000"/>
          <w:sz w:val="22"/>
          <w:szCs w:val="22"/>
        </w:rPr>
      </w:pPr>
      <w:r w:rsidRPr="000965A0">
        <w:rPr>
          <w:rFonts w:ascii="Verdana" w:hAnsi="Verdana"/>
          <w:b/>
          <w:color w:val="FF0000"/>
          <w:sz w:val="22"/>
          <w:szCs w:val="22"/>
        </w:rPr>
        <w:t>And note</w:t>
      </w:r>
      <w:r>
        <w:rPr>
          <w:rFonts w:ascii="Verdana" w:hAnsi="Verdana"/>
          <w:b/>
          <w:color w:val="FF0000"/>
          <w:sz w:val="22"/>
          <w:szCs w:val="22"/>
        </w:rPr>
        <w:t xml:space="preserve"> the spelling!!! It’s </w:t>
      </w:r>
      <w:r>
        <w:rPr>
          <w:rFonts w:ascii="Verdana" w:hAnsi="Verdana"/>
          <w:b/>
          <w:i/>
          <w:color w:val="FF0000"/>
          <w:sz w:val="22"/>
          <w:szCs w:val="22"/>
        </w:rPr>
        <w:t>choropleth</w:t>
      </w:r>
      <w:r>
        <w:rPr>
          <w:rFonts w:ascii="Verdana" w:hAnsi="Verdana"/>
          <w:b/>
          <w:color w:val="FF0000"/>
          <w:sz w:val="22"/>
          <w:szCs w:val="22"/>
        </w:rPr>
        <w:t xml:space="preserve">, not </w:t>
      </w:r>
      <w:proofErr w:type="spellStart"/>
      <w:r>
        <w:rPr>
          <w:rFonts w:ascii="Verdana" w:hAnsi="Verdana"/>
          <w:b/>
          <w:i/>
          <w:color w:val="FF0000"/>
          <w:sz w:val="22"/>
          <w:szCs w:val="22"/>
        </w:rPr>
        <w:t>ch</w:t>
      </w:r>
      <w:r w:rsidRPr="000965A0">
        <w:rPr>
          <w:rFonts w:ascii="Verdana" w:hAnsi="Verdana"/>
          <w:b/>
          <w:i/>
          <w:color w:val="0000FF"/>
          <w:sz w:val="22"/>
          <w:szCs w:val="22"/>
        </w:rPr>
        <w:t>l</w:t>
      </w:r>
      <w:r>
        <w:rPr>
          <w:rFonts w:ascii="Verdana" w:hAnsi="Verdana"/>
          <w:b/>
          <w:i/>
          <w:color w:val="FF0000"/>
          <w:sz w:val="22"/>
          <w:szCs w:val="22"/>
        </w:rPr>
        <w:t>oropleth</w:t>
      </w:r>
      <w:proofErr w:type="spellEnd"/>
      <w:r>
        <w:rPr>
          <w:rFonts w:ascii="Verdana" w:hAnsi="Verdana"/>
          <w:b/>
          <w:color w:val="FF0000"/>
          <w:sz w:val="22"/>
          <w:szCs w:val="22"/>
        </w:rPr>
        <w:t xml:space="preserve">. The Greek root </w:t>
      </w:r>
      <w:r>
        <w:rPr>
          <w:rFonts w:ascii="Verdana" w:hAnsi="Verdana"/>
          <w:b/>
          <w:i/>
          <w:color w:val="FF0000"/>
          <w:sz w:val="22"/>
          <w:szCs w:val="22"/>
        </w:rPr>
        <w:t>choro</w:t>
      </w:r>
      <w:r>
        <w:rPr>
          <w:rFonts w:ascii="Verdana" w:hAnsi="Verdana"/>
          <w:b/>
          <w:color w:val="FF0000"/>
          <w:sz w:val="22"/>
          <w:szCs w:val="22"/>
        </w:rPr>
        <w:t xml:space="preserve"> means “area/region”. The Greek root </w:t>
      </w:r>
      <w:proofErr w:type="spellStart"/>
      <w:r>
        <w:rPr>
          <w:rFonts w:ascii="Verdana" w:hAnsi="Verdana"/>
          <w:b/>
          <w:i/>
          <w:color w:val="FF0000"/>
          <w:sz w:val="22"/>
          <w:szCs w:val="22"/>
        </w:rPr>
        <w:t>ch</w:t>
      </w:r>
      <w:r w:rsidRPr="000965A0">
        <w:rPr>
          <w:rFonts w:ascii="Verdana" w:hAnsi="Verdana"/>
          <w:b/>
          <w:i/>
          <w:color w:val="0000FF"/>
          <w:sz w:val="22"/>
          <w:szCs w:val="22"/>
        </w:rPr>
        <w:t>l</w:t>
      </w:r>
      <w:r>
        <w:rPr>
          <w:rFonts w:ascii="Verdana" w:hAnsi="Verdana"/>
          <w:b/>
          <w:i/>
          <w:color w:val="FF0000"/>
          <w:sz w:val="22"/>
          <w:szCs w:val="22"/>
        </w:rPr>
        <w:t>oro</w:t>
      </w:r>
      <w:proofErr w:type="spellEnd"/>
      <w:r>
        <w:rPr>
          <w:rFonts w:ascii="Verdana" w:hAnsi="Verdana"/>
          <w:b/>
          <w:color w:val="FF0000"/>
          <w:sz w:val="22"/>
          <w:szCs w:val="22"/>
        </w:rPr>
        <w:t xml:space="preserve"> means “green”.</w:t>
      </w:r>
    </w:p>
    <w:p w14:paraId="2DB834C6" w14:textId="77777777" w:rsidR="000965A0" w:rsidRDefault="000965A0" w:rsidP="000965A0">
      <w:pPr>
        <w:pStyle w:val="BodyStyle"/>
        <w:pBdr>
          <w:bottom w:val="single" w:sz="4" w:space="1" w:color="auto"/>
        </w:pBdr>
        <w:tabs>
          <w:tab w:val="clear" w:pos="720"/>
          <w:tab w:val="clear" w:pos="1440"/>
          <w:tab w:val="clear" w:pos="7200"/>
          <w:tab w:val="right" w:pos="8640"/>
        </w:tabs>
        <w:spacing w:line="260" w:lineRule="atLeast"/>
        <w:jc w:val="both"/>
        <w:rPr>
          <w:rFonts w:ascii="Verdana" w:hAnsi="Verdana"/>
          <w:b/>
          <w:sz w:val="28"/>
        </w:rPr>
      </w:pPr>
    </w:p>
    <w:p w14:paraId="2A469E6E" w14:textId="77777777" w:rsidR="000965A0" w:rsidRDefault="000965A0" w:rsidP="007D097A">
      <w:pPr>
        <w:pStyle w:val="BodyStyle"/>
        <w:tabs>
          <w:tab w:val="clear" w:pos="720"/>
          <w:tab w:val="clear" w:pos="1440"/>
          <w:tab w:val="clear" w:pos="7200"/>
          <w:tab w:val="right" w:pos="8640"/>
        </w:tabs>
        <w:spacing w:line="260" w:lineRule="atLeast"/>
        <w:jc w:val="both"/>
        <w:rPr>
          <w:rFonts w:ascii="Verdana" w:hAnsi="Verdana"/>
          <w:b/>
          <w:sz w:val="28"/>
        </w:rPr>
      </w:pPr>
    </w:p>
    <w:p w14:paraId="549613AC" w14:textId="77777777" w:rsidR="007D097A" w:rsidRPr="008F21E3" w:rsidRDefault="007D097A" w:rsidP="007D097A">
      <w:pPr>
        <w:pStyle w:val="BodyStyle"/>
        <w:tabs>
          <w:tab w:val="clear" w:pos="720"/>
          <w:tab w:val="clear" w:pos="1440"/>
          <w:tab w:val="clear" w:pos="7200"/>
          <w:tab w:val="right" w:pos="8640"/>
        </w:tabs>
        <w:spacing w:line="260" w:lineRule="atLeast"/>
        <w:jc w:val="both"/>
        <w:rPr>
          <w:rFonts w:ascii="Verdana" w:hAnsi="Verdana"/>
          <w:b/>
          <w:sz w:val="28"/>
        </w:rPr>
      </w:pPr>
      <w:r w:rsidRPr="008F21E3">
        <w:rPr>
          <w:rFonts w:ascii="Verdana" w:hAnsi="Verdana"/>
          <w:b/>
          <w:sz w:val="28"/>
        </w:rPr>
        <w:t>Part I. The Back</w:t>
      </w:r>
      <w:r>
        <w:rPr>
          <w:rFonts w:ascii="Verdana" w:hAnsi="Verdana"/>
          <w:b/>
          <w:sz w:val="28"/>
        </w:rPr>
        <w:t xml:space="preserve"> S</w:t>
      </w:r>
      <w:r w:rsidRPr="008F21E3">
        <w:rPr>
          <w:rFonts w:ascii="Verdana" w:hAnsi="Verdana"/>
          <w:b/>
          <w:sz w:val="28"/>
        </w:rPr>
        <w:t>tory</w:t>
      </w:r>
    </w:p>
    <w:p w14:paraId="1C7D9184" w14:textId="77777777" w:rsidR="00F13D38" w:rsidRDefault="007D097A" w:rsidP="007D097A">
      <w:pPr>
        <w:pStyle w:val="BodyStyle"/>
        <w:tabs>
          <w:tab w:val="clear" w:pos="720"/>
          <w:tab w:val="clear" w:pos="1440"/>
          <w:tab w:val="clear" w:pos="7200"/>
          <w:tab w:val="right" w:pos="8640"/>
        </w:tabs>
        <w:spacing w:line="260" w:lineRule="atLeast"/>
        <w:jc w:val="both"/>
      </w:pPr>
      <w:r w:rsidRPr="008F21E3">
        <w:rPr>
          <w:sz w:val="22"/>
        </w:rPr>
        <w:t xml:space="preserve">In December 2009, Professor Stephen Wu from Hamilton and a British colleague, Professor Andrew Oswald published an article in </w:t>
      </w:r>
      <w:r w:rsidRPr="008F21E3">
        <w:rPr>
          <w:i/>
          <w:sz w:val="22"/>
        </w:rPr>
        <w:t>Science</w:t>
      </w:r>
      <w:r w:rsidRPr="008F21E3">
        <w:rPr>
          <w:sz w:val="22"/>
        </w:rPr>
        <w:t xml:space="preserve"> magazine that compared the self-reported happiness levels of about 1.3 million Americans with objectively determined indicators that could influence satisfaction with life (such as precipitation, violent crime, property taxes, etc.). Go to the following web site, and read about their work: </w:t>
      </w:r>
      <w:hyperlink r:id="rId8" w:history="1">
        <w:r w:rsidR="00D547BE" w:rsidRPr="0056777E">
          <w:rPr>
            <w:rStyle w:val="Hyperlink"/>
            <w:sz w:val="22"/>
          </w:rPr>
          <w:t>http://www2.warwick.ac.uk/newsandevents/pressreleases/research_finds_the</w:t>
        </w:r>
      </w:hyperlink>
      <w:r w:rsidR="00D547BE">
        <w:rPr>
          <w:sz w:val="22"/>
        </w:rPr>
        <w:t xml:space="preserve"> </w:t>
      </w:r>
    </w:p>
    <w:p w14:paraId="18443B3D" w14:textId="77777777" w:rsidR="00F13D38" w:rsidRDefault="00F13D38" w:rsidP="007D097A">
      <w:pPr>
        <w:pStyle w:val="BodyStyle"/>
        <w:tabs>
          <w:tab w:val="clear" w:pos="720"/>
          <w:tab w:val="clear" w:pos="1440"/>
          <w:tab w:val="clear" w:pos="7200"/>
          <w:tab w:val="right" w:pos="8640"/>
        </w:tabs>
        <w:spacing w:line="260" w:lineRule="atLeast"/>
        <w:jc w:val="both"/>
      </w:pPr>
    </w:p>
    <w:p w14:paraId="0CA1552D" w14:textId="77777777" w:rsidR="007D097A" w:rsidRPr="008F21E3" w:rsidRDefault="007D097A" w:rsidP="007D097A">
      <w:pPr>
        <w:pStyle w:val="BodyStyle"/>
        <w:tabs>
          <w:tab w:val="clear" w:pos="720"/>
          <w:tab w:val="clear" w:pos="1440"/>
          <w:tab w:val="clear" w:pos="7200"/>
          <w:tab w:val="right" w:pos="8640"/>
        </w:tabs>
        <w:spacing w:line="260" w:lineRule="atLeast"/>
        <w:jc w:val="both"/>
        <w:rPr>
          <w:sz w:val="22"/>
        </w:rPr>
      </w:pPr>
      <w:r w:rsidRPr="008F21E3">
        <w:rPr>
          <w:sz w:val="22"/>
        </w:rPr>
        <w:t>At the bottom of the web page, you’ll see the list of states in rank order from happiest to least happy, and you’ll see a graph that is typical of the ones in the paper. But no map! No visual picture of the distribution of happy and unhappy states! You know enough GIS to easily fill this gap, and you only need one simple data set to do the job.</w:t>
      </w:r>
    </w:p>
    <w:p w14:paraId="459498A5" w14:textId="77777777" w:rsidR="007D097A" w:rsidRDefault="007D097A" w:rsidP="007D097A">
      <w:pPr>
        <w:pStyle w:val="BodyStyle"/>
        <w:tabs>
          <w:tab w:val="clear" w:pos="720"/>
          <w:tab w:val="clear" w:pos="1440"/>
          <w:tab w:val="clear" w:pos="7200"/>
          <w:tab w:val="right" w:pos="8640"/>
        </w:tabs>
        <w:spacing w:line="260" w:lineRule="atLeast"/>
        <w:jc w:val="both"/>
        <w:rPr>
          <w:rFonts w:ascii="Verdana" w:hAnsi="Verdana"/>
          <w:b/>
          <w:sz w:val="28"/>
        </w:rPr>
      </w:pPr>
      <w:r w:rsidRPr="008F21E3">
        <w:rPr>
          <w:rFonts w:ascii="Verdana" w:hAnsi="Verdana"/>
          <w:b/>
          <w:sz w:val="28"/>
        </w:rPr>
        <w:br w:type="page"/>
      </w:r>
      <w:r w:rsidRPr="008F21E3">
        <w:rPr>
          <w:rFonts w:ascii="Verdana" w:hAnsi="Verdana"/>
          <w:b/>
          <w:sz w:val="28"/>
        </w:rPr>
        <w:lastRenderedPageBreak/>
        <w:t xml:space="preserve">Part II: </w:t>
      </w:r>
      <w:r>
        <w:rPr>
          <w:rFonts w:ascii="Verdana" w:hAnsi="Verdana"/>
          <w:b/>
          <w:sz w:val="28"/>
        </w:rPr>
        <w:t>Data download</w:t>
      </w:r>
    </w:p>
    <w:p w14:paraId="70B0BC1E" w14:textId="77777777" w:rsidR="007D097A" w:rsidRDefault="007D097A" w:rsidP="007D097A">
      <w:pPr>
        <w:pStyle w:val="BodyStyle"/>
        <w:tabs>
          <w:tab w:val="clear" w:pos="720"/>
          <w:tab w:val="clear" w:pos="1440"/>
          <w:tab w:val="clear" w:pos="7200"/>
          <w:tab w:val="right" w:pos="8640"/>
        </w:tabs>
        <w:spacing w:line="260" w:lineRule="atLeast"/>
        <w:jc w:val="both"/>
        <w:rPr>
          <w:sz w:val="22"/>
        </w:rPr>
      </w:pPr>
      <w:r w:rsidRPr="00BC3C01">
        <w:rPr>
          <w:sz w:val="22"/>
        </w:rPr>
        <w:t xml:space="preserve">You don’t need much data for this task. All you need is a shapefile that contains the outlines of all 50 US states. </w:t>
      </w:r>
    </w:p>
    <w:p w14:paraId="472DC45B" w14:textId="77777777" w:rsidR="007D097A" w:rsidRDefault="007D097A" w:rsidP="007D097A">
      <w:pPr>
        <w:pStyle w:val="BodyStyle"/>
        <w:tabs>
          <w:tab w:val="clear" w:pos="720"/>
          <w:tab w:val="clear" w:pos="1440"/>
          <w:tab w:val="clear" w:pos="7200"/>
          <w:tab w:val="right" w:pos="8640"/>
        </w:tabs>
        <w:spacing w:line="260" w:lineRule="atLeast"/>
        <w:jc w:val="both"/>
        <w:rPr>
          <w:sz w:val="22"/>
        </w:rPr>
      </w:pPr>
    </w:p>
    <w:p w14:paraId="41D2C1D5" w14:textId="77777777" w:rsidR="007D097A" w:rsidRPr="00205B3F" w:rsidRDefault="007D097A" w:rsidP="007D097A">
      <w:pPr>
        <w:pStyle w:val="BodyStyle"/>
        <w:numPr>
          <w:ilvl w:val="0"/>
          <w:numId w:val="7"/>
        </w:numPr>
        <w:tabs>
          <w:tab w:val="clear" w:pos="720"/>
          <w:tab w:val="clear" w:pos="1440"/>
          <w:tab w:val="clear" w:pos="7200"/>
          <w:tab w:val="right" w:pos="8640"/>
        </w:tabs>
        <w:spacing w:line="260" w:lineRule="atLeast"/>
        <w:jc w:val="both"/>
        <w:rPr>
          <w:rFonts w:ascii="Verdana" w:hAnsi="Verdana"/>
          <w:b/>
        </w:rPr>
      </w:pPr>
      <w:r w:rsidRPr="00205B3F">
        <w:rPr>
          <w:rFonts w:ascii="Verdana" w:hAnsi="Verdana"/>
          <w:b/>
        </w:rPr>
        <w:t>Getting a state outlines shapefile</w:t>
      </w:r>
    </w:p>
    <w:p w14:paraId="4D62DC00" w14:textId="77777777" w:rsidR="00D547BE" w:rsidRDefault="007D097A" w:rsidP="007D097A">
      <w:pPr>
        <w:pStyle w:val="BodyStyle"/>
        <w:numPr>
          <w:ilvl w:val="0"/>
          <w:numId w:val="8"/>
        </w:numPr>
        <w:tabs>
          <w:tab w:val="clear" w:pos="1440"/>
          <w:tab w:val="clear" w:pos="7200"/>
          <w:tab w:val="right" w:pos="8640"/>
        </w:tabs>
        <w:spacing w:line="260" w:lineRule="atLeast"/>
        <w:jc w:val="both"/>
        <w:rPr>
          <w:sz w:val="22"/>
        </w:rPr>
      </w:pPr>
      <w:r w:rsidRPr="00D547BE">
        <w:rPr>
          <w:sz w:val="22"/>
        </w:rPr>
        <w:t xml:space="preserve">In  ArcCatalog, do a search of ArcGIS Online for “US State Boundaries”. You’ll get lots of options. For this exercise, choose either </w:t>
      </w:r>
      <w:r w:rsidRPr="00D547BE">
        <w:rPr>
          <w:b/>
          <w:sz w:val="22"/>
        </w:rPr>
        <w:t>USA States</w:t>
      </w:r>
      <w:r w:rsidRPr="00D547BE">
        <w:rPr>
          <w:sz w:val="22"/>
        </w:rPr>
        <w:t xml:space="preserve"> or </w:t>
      </w:r>
      <w:r w:rsidRPr="00D547BE">
        <w:rPr>
          <w:b/>
          <w:sz w:val="22"/>
        </w:rPr>
        <w:t>USA Counties</w:t>
      </w:r>
      <w:r w:rsidRPr="00D547BE">
        <w:rPr>
          <w:sz w:val="22"/>
        </w:rPr>
        <w:t xml:space="preserve">. </w:t>
      </w:r>
    </w:p>
    <w:p w14:paraId="649EBABF" w14:textId="77777777" w:rsidR="007D097A" w:rsidRPr="00D547BE" w:rsidRDefault="007D097A" w:rsidP="007D097A">
      <w:pPr>
        <w:pStyle w:val="BodyStyle"/>
        <w:numPr>
          <w:ilvl w:val="0"/>
          <w:numId w:val="8"/>
        </w:numPr>
        <w:tabs>
          <w:tab w:val="clear" w:pos="1440"/>
          <w:tab w:val="clear" w:pos="7200"/>
          <w:tab w:val="right" w:pos="8640"/>
        </w:tabs>
        <w:spacing w:line="260" w:lineRule="atLeast"/>
        <w:jc w:val="both"/>
        <w:rPr>
          <w:sz w:val="22"/>
        </w:rPr>
      </w:pPr>
      <w:r w:rsidRPr="00D547BE">
        <w:rPr>
          <w:sz w:val="22"/>
        </w:rPr>
        <w:t xml:space="preserve">Click on the file name in the list, and it will download to your </w:t>
      </w:r>
      <w:r w:rsidR="00D547BE" w:rsidRPr="00D547BE">
        <w:rPr>
          <w:sz w:val="22"/>
        </w:rPr>
        <w:t>C:\drive</w:t>
      </w:r>
      <w:r w:rsidRPr="00D547BE">
        <w:rPr>
          <w:sz w:val="22"/>
        </w:rPr>
        <w:t>. Be patient – it may take a minute to download. ArcMap will open automatically.</w:t>
      </w:r>
    </w:p>
    <w:p w14:paraId="386F2DEB" w14:textId="77777777" w:rsidR="007D097A" w:rsidRDefault="007D097A" w:rsidP="007D097A">
      <w:pPr>
        <w:pStyle w:val="BodyStyle"/>
        <w:numPr>
          <w:ilvl w:val="0"/>
          <w:numId w:val="8"/>
        </w:numPr>
        <w:tabs>
          <w:tab w:val="clear" w:pos="1440"/>
          <w:tab w:val="clear" w:pos="7200"/>
          <w:tab w:val="right" w:pos="8640"/>
        </w:tabs>
        <w:spacing w:line="260" w:lineRule="atLeast"/>
        <w:jc w:val="both"/>
        <w:rPr>
          <w:sz w:val="22"/>
        </w:rPr>
      </w:pPr>
      <w:r>
        <w:rPr>
          <w:sz w:val="22"/>
        </w:rPr>
        <w:t>Save your ArcMap document.</w:t>
      </w:r>
    </w:p>
    <w:p w14:paraId="1C4165DE" w14:textId="77777777" w:rsidR="007D097A" w:rsidRDefault="007D097A" w:rsidP="007D097A">
      <w:pPr>
        <w:pStyle w:val="BodyStyle"/>
        <w:tabs>
          <w:tab w:val="clear" w:pos="1440"/>
          <w:tab w:val="clear" w:pos="7200"/>
          <w:tab w:val="right" w:pos="8640"/>
        </w:tabs>
        <w:spacing w:line="260" w:lineRule="atLeast"/>
        <w:jc w:val="both"/>
        <w:rPr>
          <w:sz w:val="22"/>
        </w:rPr>
      </w:pPr>
    </w:p>
    <w:p w14:paraId="13EDB2CB" w14:textId="77777777" w:rsidR="007D097A" w:rsidRPr="00205B3F" w:rsidRDefault="007D097A" w:rsidP="007D097A">
      <w:pPr>
        <w:pStyle w:val="BodyStyle"/>
        <w:numPr>
          <w:ilvl w:val="0"/>
          <w:numId w:val="9"/>
        </w:numPr>
        <w:tabs>
          <w:tab w:val="clear" w:pos="720"/>
          <w:tab w:val="clear" w:pos="1440"/>
          <w:tab w:val="clear" w:pos="7200"/>
          <w:tab w:val="right" w:pos="8640"/>
        </w:tabs>
        <w:spacing w:line="260" w:lineRule="atLeast"/>
        <w:jc w:val="both"/>
        <w:rPr>
          <w:rFonts w:ascii="Verdana" w:hAnsi="Verdana"/>
          <w:b/>
        </w:rPr>
      </w:pPr>
      <w:r>
        <w:rPr>
          <w:rFonts w:ascii="Verdana" w:hAnsi="Verdana"/>
          <w:b/>
        </w:rPr>
        <w:t>Exploring layer files</w:t>
      </w:r>
    </w:p>
    <w:p w14:paraId="20F0D19E" w14:textId="77777777" w:rsidR="007D097A" w:rsidRDefault="007D097A" w:rsidP="007D097A">
      <w:pPr>
        <w:pStyle w:val="BodyStyle"/>
        <w:numPr>
          <w:ilvl w:val="0"/>
          <w:numId w:val="10"/>
        </w:numPr>
        <w:tabs>
          <w:tab w:val="clear" w:pos="1440"/>
          <w:tab w:val="clear" w:pos="7200"/>
          <w:tab w:val="right" w:pos="8640"/>
        </w:tabs>
        <w:spacing w:line="260" w:lineRule="atLeast"/>
        <w:jc w:val="both"/>
        <w:rPr>
          <w:sz w:val="22"/>
          <w:szCs w:val="22"/>
        </w:rPr>
      </w:pPr>
      <w:r w:rsidRPr="00C17840">
        <w:rPr>
          <w:sz w:val="22"/>
          <w:szCs w:val="22"/>
        </w:rPr>
        <w:t xml:space="preserve">This is a </w:t>
      </w:r>
      <w:r w:rsidRPr="00C17840">
        <w:rPr>
          <w:b/>
          <w:sz w:val="22"/>
          <w:szCs w:val="22"/>
        </w:rPr>
        <w:t xml:space="preserve">Layer file </w:t>
      </w:r>
      <w:r w:rsidRPr="00C17840">
        <w:rPr>
          <w:sz w:val="22"/>
          <w:szCs w:val="22"/>
        </w:rPr>
        <w:t>and is composed of 2 layers, USA States (over 1:3m) and USA States (below 1:3m) The difference between the two layers is detail. The “over 1:3m” layer displays when the scale of the map is greater than 1:3,000,000</w:t>
      </w:r>
      <w:r>
        <w:rPr>
          <w:sz w:val="22"/>
          <w:szCs w:val="22"/>
        </w:rPr>
        <w:t>. A</w:t>
      </w:r>
      <w:r w:rsidRPr="00C17840">
        <w:rPr>
          <w:sz w:val="22"/>
          <w:szCs w:val="22"/>
        </w:rPr>
        <w:t>t scales less than 1:3,000,000</w:t>
      </w:r>
      <w:r>
        <w:rPr>
          <w:sz w:val="22"/>
          <w:szCs w:val="22"/>
        </w:rPr>
        <w:t>,</w:t>
      </w:r>
      <w:r w:rsidRPr="00C17840">
        <w:rPr>
          <w:sz w:val="22"/>
          <w:szCs w:val="22"/>
        </w:rPr>
        <w:t xml:space="preserve"> the “below 1:3m” displays. Using different layers with differing amounts of detail is a way to speed up data display based on scale. </w:t>
      </w:r>
    </w:p>
    <w:p w14:paraId="51A652E5" w14:textId="29FC5BD7" w:rsidR="007D097A" w:rsidRDefault="007D097A" w:rsidP="007D097A">
      <w:pPr>
        <w:pStyle w:val="BodyStyle"/>
        <w:numPr>
          <w:ilvl w:val="0"/>
          <w:numId w:val="10"/>
        </w:numPr>
        <w:tabs>
          <w:tab w:val="clear" w:pos="1440"/>
          <w:tab w:val="clear" w:pos="7200"/>
          <w:tab w:val="right" w:pos="8640"/>
        </w:tabs>
        <w:spacing w:line="260" w:lineRule="atLeast"/>
        <w:jc w:val="both"/>
        <w:rPr>
          <w:sz w:val="22"/>
          <w:szCs w:val="22"/>
        </w:rPr>
      </w:pPr>
      <w:r w:rsidRPr="00B260BF">
        <w:rPr>
          <w:sz w:val="22"/>
          <w:szCs w:val="22"/>
        </w:rPr>
        <w:t xml:space="preserve">Let’s </w:t>
      </w:r>
      <w:r>
        <w:rPr>
          <w:sz w:val="22"/>
          <w:szCs w:val="22"/>
        </w:rPr>
        <w:t>have a look at this</w:t>
      </w:r>
      <w:r w:rsidRPr="00B260BF">
        <w:rPr>
          <w:sz w:val="22"/>
          <w:szCs w:val="22"/>
        </w:rPr>
        <w:t>. Zoom in on the state of Florida so that it fills the map window. With this view, the map scale is around 1:4,050,000 and the USA States (over 1:3m) is displaying. Take a look at the detail of the Florida coastline and the Keys. Pretty generalized, but at this scale</w:t>
      </w:r>
      <w:r>
        <w:rPr>
          <w:sz w:val="22"/>
          <w:szCs w:val="22"/>
        </w:rPr>
        <w:t>, the detail is</w:t>
      </w:r>
      <w:r w:rsidRPr="00B260BF">
        <w:rPr>
          <w:sz w:val="22"/>
          <w:szCs w:val="22"/>
        </w:rPr>
        <w:t xml:space="preserve"> more than adequate to show the state outline.</w:t>
      </w:r>
      <w:r>
        <w:rPr>
          <w:sz w:val="22"/>
          <w:szCs w:val="22"/>
        </w:rPr>
        <w:t xml:space="preserve"> Notice that the “over 1:3m” is </w:t>
      </w:r>
      <w:r w:rsidR="00984300">
        <w:rPr>
          <w:sz w:val="22"/>
          <w:szCs w:val="22"/>
        </w:rPr>
        <w:t>checked</w:t>
      </w:r>
      <w:r>
        <w:rPr>
          <w:sz w:val="22"/>
          <w:szCs w:val="22"/>
        </w:rPr>
        <w:t xml:space="preserve"> in the TOC.</w:t>
      </w:r>
    </w:p>
    <w:p w14:paraId="74C6F361" w14:textId="77777777" w:rsidR="007D097A" w:rsidRDefault="007D097A" w:rsidP="007D097A">
      <w:pPr>
        <w:pStyle w:val="BodyStyle"/>
        <w:tabs>
          <w:tab w:val="clear" w:pos="1440"/>
          <w:tab w:val="clear" w:pos="7200"/>
          <w:tab w:val="right" w:pos="8640"/>
        </w:tabs>
        <w:spacing w:line="260" w:lineRule="atLeast"/>
        <w:ind w:left="720"/>
        <w:jc w:val="both"/>
        <w:rPr>
          <w:sz w:val="22"/>
          <w:szCs w:val="22"/>
        </w:rPr>
      </w:pPr>
    </w:p>
    <w:p w14:paraId="0F73C86D" w14:textId="77777777" w:rsidR="00F13D38" w:rsidRDefault="00640A63" w:rsidP="007D097A">
      <w:pPr>
        <w:pStyle w:val="BodyStyle"/>
        <w:tabs>
          <w:tab w:val="clear" w:pos="1440"/>
          <w:tab w:val="clear" w:pos="7200"/>
          <w:tab w:val="right" w:pos="8640"/>
        </w:tabs>
        <w:spacing w:line="260" w:lineRule="atLeast"/>
      </w:pPr>
      <w:r>
        <w:rPr>
          <w:noProof/>
          <w:sz w:val="22"/>
          <w:szCs w:val="22"/>
        </w:rPr>
        <w:drawing>
          <wp:inline distT="0" distB="0" distL="0" distR="0" wp14:anchorId="4F569B2F" wp14:editId="488C47D8">
            <wp:extent cx="3352800" cy="21253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125345"/>
                    </a:xfrm>
                    <a:prstGeom prst="rect">
                      <a:avLst/>
                    </a:prstGeom>
                    <a:noFill/>
                    <a:ln>
                      <a:noFill/>
                    </a:ln>
                  </pic:spPr>
                </pic:pic>
              </a:graphicData>
            </a:graphic>
          </wp:inline>
        </w:drawing>
      </w:r>
    </w:p>
    <w:p w14:paraId="67DCBE8F" w14:textId="77777777" w:rsidR="00F13D38" w:rsidRDefault="00640A63" w:rsidP="007D097A">
      <w:pPr>
        <w:pStyle w:val="BodyStyle"/>
        <w:tabs>
          <w:tab w:val="clear" w:pos="1440"/>
          <w:tab w:val="clear" w:pos="7200"/>
          <w:tab w:val="right" w:pos="8640"/>
        </w:tabs>
        <w:spacing w:line="260" w:lineRule="atLeast"/>
        <w:jc w:val="center"/>
      </w:pPr>
      <w:r>
        <w:rPr>
          <w:noProof/>
        </w:rPr>
        <w:drawing>
          <wp:anchor distT="0" distB="0" distL="114300" distR="114300" simplePos="0" relativeHeight="251656192" behindDoc="0" locked="0" layoutInCell="1" allowOverlap="1" wp14:anchorId="48AD0747" wp14:editId="30FD1885">
            <wp:simplePos x="0" y="0"/>
            <wp:positionH relativeFrom="margin">
              <wp:posOffset>2933700</wp:posOffset>
            </wp:positionH>
            <wp:positionV relativeFrom="margin">
              <wp:posOffset>6457950</wp:posOffset>
            </wp:positionV>
            <wp:extent cx="3248025" cy="2203450"/>
            <wp:effectExtent l="0" t="0" r="3175" b="635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220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7604C" w14:textId="5194AD32" w:rsidR="007D097A" w:rsidRDefault="007D097A" w:rsidP="007D097A">
      <w:pPr>
        <w:pStyle w:val="BodyStyle"/>
        <w:numPr>
          <w:ilvl w:val="0"/>
          <w:numId w:val="10"/>
        </w:numPr>
        <w:tabs>
          <w:tab w:val="clear" w:pos="1440"/>
          <w:tab w:val="clear" w:pos="7200"/>
          <w:tab w:val="right" w:pos="8640"/>
        </w:tabs>
        <w:spacing w:line="260" w:lineRule="atLeast"/>
        <w:jc w:val="both"/>
        <w:rPr>
          <w:sz w:val="22"/>
          <w:szCs w:val="22"/>
        </w:rPr>
      </w:pPr>
      <w:r w:rsidRPr="00B260BF">
        <w:rPr>
          <w:sz w:val="22"/>
          <w:szCs w:val="22"/>
        </w:rPr>
        <w:t>Now change the scale to something less than 1:3,000,000</w:t>
      </w:r>
      <w:r>
        <w:rPr>
          <w:sz w:val="22"/>
          <w:szCs w:val="22"/>
        </w:rPr>
        <w:t xml:space="preserve"> (either type it into the box circled in the pic above, or use the pulldown, or zoom) </w:t>
      </w:r>
      <w:r w:rsidRPr="00B260BF">
        <w:rPr>
          <w:sz w:val="22"/>
          <w:szCs w:val="22"/>
        </w:rPr>
        <w:t xml:space="preserve">and see what happens to the map. Look at the detail </w:t>
      </w:r>
      <w:r>
        <w:rPr>
          <w:sz w:val="22"/>
          <w:szCs w:val="22"/>
        </w:rPr>
        <w:t xml:space="preserve"> displayed! And the</w:t>
      </w:r>
      <w:r w:rsidRPr="00B260BF">
        <w:rPr>
          <w:sz w:val="22"/>
          <w:szCs w:val="22"/>
        </w:rPr>
        <w:t xml:space="preserve"> “below 1:3m” laye</w:t>
      </w:r>
      <w:r>
        <w:rPr>
          <w:sz w:val="22"/>
          <w:szCs w:val="22"/>
        </w:rPr>
        <w:t xml:space="preserve">r is </w:t>
      </w:r>
      <w:r w:rsidR="00984300">
        <w:rPr>
          <w:sz w:val="22"/>
          <w:szCs w:val="22"/>
        </w:rPr>
        <w:t>checked</w:t>
      </w:r>
      <w:r>
        <w:rPr>
          <w:sz w:val="22"/>
          <w:szCs w:val="22"/>
        </w:rPr>
        <w:t xml:space="preserve"> in the TOC</w:t>
      </w:r>
      <w:r w:rsidRPr="00B260BF">
        <w:rPr>
          <w:sz w:val="22"/>
          <w:szCs w:val="22"/>
        </w:rPr>
        <w:t>.</w:t>
      </w:r>
    </w:p>
    <w:p w14:paraId="5686101C" w14:textId="77777777" w:rsidR="007D097A" w:rsidRDefault="007D097A" w:rsidP="007D097A">
      <w:pPr>
        <w:pStyle w:val="BodyStyle"/>
        <w:numPr>
          <w:ilvl w:val="0"/>
          <w:numId w:val="10"/>
        </w:numPr>
        <w:tabs>
          <w:tab w:val="clear" w:pos="1440"/>
          <w:tab w:val="clear" w:pos="7200"/>
          <w:tab w:val="right" w:pos="8640"/>
        </w:tabs>
        <w:spacing w:line="260" w:lineRule="atLeast"/>
        <w:jc w:val="both"/>
        <w:rPr>
          <w:sz w:val="22"/>
          <w:szCs w:val="22"/>
        </w:rPr>
      </w:pPr>
      <w:r>
        <w:rPr>
          <w:sz w:val="22"/>
          <w:szCs w:val="22"/>
        </w:rPr>
        <w:br w:type="page"/>
      </w:r>
      <w:r w:rsidRPr="003B306E">
        <w:rPr>
          <w:sz w:val="22"/>
          <w:szCs w:val="22"/>
        </w:rPr>
        <w:lastRenderedPageBreak/>
        <w:t>At what scale a given layer is displayed is gov</w:t>
      </w:r>
      <w:r>
        <w:rPr>
          <w:sz w:val="22"/>
          <w:szCs w:val="22"/>
        </w:rPr>
        <w:t>erned by a setting in layer</w:t>
      </w:r>
      <w:r w:rsidRPr="003B306E">
        <w:rPr>
          <w:sz w:val="22"/>
          <w:szCs w:val="22"/>
        </w:rPr>
        <w:t xml:space="preserve"> properties. </w:t>
      </w:r>
      <w:r>
        <w:rPr>
          <w:b/>
          <w:sz w:val="22"/>
          <w:szCs w:val="22"/>
        </w:rPr>
        <w:t>Properties &gt; General</w:t>
      </w:r>
      <w:r w:rsidRPr="003B306E">
        <w:rPr>
          <w:sz w:val="22"/>
          <w:szCs w:val="22"/>
        </w:rPr>
        <w:t xml:space="preserve">. </w:t>
      </w:r>
      <w:r>
        <w:rPr>
          <w:sz w:val="22"/>
          <w:szCs w:val="22"/>
        </w:rPr>
        <w:t xml:space="preserve">Compare the </w:t>
      </w:r>
      <w:r>
        <w:rPr>
          <w:b/>
          <w:sz w:val="22"/>
          <w:szCs w:val="22"/>
        </w:rPr>
        <w:t>scale range</w:t>
      </w:r>
      <w:r>
        <w:rPr>
          <w:sz w:val="22"/>
          <w:szCs w:val="22"/>
        </w:rPr>
        <w:t xml:space="preserve"> settings for your two USA States layers</w:t>
      </w:r>
      <w:r w:rsidRPr="003B306E">
        <w:rPr>
          <w:sz w:val="22"/>
          <w:szCs w:val="22"/>
        </w:rPr>
        <w:t>.</w:t>
      </w:r>
      <w:r>
        <w:rPr>
          <w:sz w:val="22"/>
          <w:szCs w:val="22"/>
        </w:rPr>
        <w:t xml:space="preserve"> What did you find?</w:t>
      </w:r>
    </w:p>
    <w:p w14:paraId="7024ED77" w14:textId="77777777" w:rsidR="007D097A" w:rsidRDefault="007D097A" w:rsidP="007D097A">
      <w:pPr>
        <w:pStyle w:val="ListParagraph"/>
        <w:rPr>
          <w:sz w:val="22"/>
          <w:szCs w:val="22"/>
        </w:rPr>
      </w:pPr>
    </w:p>
    <w:p w14:paraId="53B6F2A1" w14:textId="77777777" w:rsidR="007D097A" w:rsidRDefault="007D097A" w:rsidP="007D097A">
      <w:pPr>
        <w:pStyle w:val="ListParagraph"/>
        <w:rPr>
          <w:sz w:val="22"/>
          <w:szCs w:val="22"/>
        </w:rPr>
      </w:pPr>
    </w:p>
    <w:p w14:paraId="2C86E2D5" w14:textId="77777777" w:rsidR="007D097A" w:rsidRDefault="007D097A" w:rsidP="007D097A">
      <w:pPr>
        <w:pStyle w:val="ListParagraph"/>
        <w:rPr>
          <w:sz w:val="22"/>
          <w:szCs w:val="22"/>
        </w:rPr>
      </w:pPr>
    </w:p>
    <w:p w14:paraId="4DB8BEC6" w14:textId="77777777" w:rsidR="007D097A" w:rsidRDefault="007D097A" w:rsidP="007D097A">
      <w:pPr>
        <w:pStyle w:val="ListParagraph"/>
        <w:rPr>
          <w:sz w:val="22"/>
          <w:szCs w:val="22"/>
        </w:rPr>
      </w:pPr>
    </w:p>
    <w:p w14:paraId="437B9104" w14:textId="77777777" w:rsidR="007D097A" w:rsidRDefault="007D097A" w:rsidP="007D097A">
      <w:pPr>
        <w:pStyle w:val="ListParagraph"/>
        <w:rPr>
          <w:sz w:val="22"/>
          <w:szCs w:val="22"/>
        </w:rPr>
      </w:pPr>
    </w:p>
    <w:p w14:paraId="76770D2F" w14:textId="77777777" w:rsidR="007D097A" w:rsidRDefault="00640A63" w:rsidP="007D097A">
      <w:pPr>
        <w:pStyle w:val="ListParagraph"/>
        <w:rPr>
          <w:sz w:val="22"/>
          <w:szCs w:val="22"/>
        </w:rPr>
      </w:pPr>
      <w:r>
        <w:rPr>
          <w:noProof/>
        </w:rPr>
        <w:drawing>
          <wp:anchor distT="0" distB="0" distL="114300" distR="114300" simplePos="0" relativeHeight="251657216" behindDoc="0" locked="0" layoutInCell="1" allowOverlap="1" wp14:anchorId="78A2651A" wp14:editId="090D9EE5">
            <wp:simplePos x="0" y="0"/>
            <wp:positionH relativeFrom="margin">
              <wp:posOffset>3657600</wp:posOffset>
            </wp:positionH>
            <wp:positionV relativeFrom="margin">
              <wp:posOffset>0</wp:posOffset>
            </wp:positionV>
            <wp:extent cx="2800350" cy="196215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1AFE5" w14:textId="77777777" w:rsidR="007D097A" w:rsidRDefault="007D097A" w:rsidP="007D097A">
      <w:pPr>
        <w:pStyle w:val="BodyStyle"/>
        <w:tabs>
          <w:tab w:val="clear" w:pos="1440"/>
          <w:tab w:val="clear" w:pos="7200"/>
          <w:tab w:val="right" w:pos="8640"/>
        </w:tabs>
        <w:spacing w:line="260" w:lineRule="atLeast"/>
        <w:jc w:val="both"/>
        <w:rPr>
          <w:sz w:val="22"/>
          <w:szCs w:val="22"/>
        </w:rPr>
      </w:pPr>
    </w:p>
    <w:p w14:paraId="0305CCB8" w14:textId="77777777" w:rsidR="007D097A" w:rsidRDefault="007D097A" w:rsidP="007D097A">
      <w:pPr>
        <w:pStyle w:val="ListParagraph"/>
        <w:rPr>
          <w:sz w:val="22"/>
          <w:szCs w:val="22"/>
        </w:rPr>
      </w:pPr>
    </w:p>
    <w:p w14:paraId="108B713C" w14:textId="77777777" w:rsidR="007D097A" w:rsidRDefault="007D097A" w:rsidP="007D097A">
      <w:pPr>
        <w:pStyle w:val="BodyStyle"/>
        <w:numPr>
          <w:ilvl w:val="0"/>
          <w:numId w:val="10"/>
        </w:numPr>
        <w:tabs>
          <w:tab w:val="clear" w:pos="1440"/>
          <w:tab w:val="clear" w:pos="7200"/>
          <w:tab w:val="right" w:pos="8640"/>
        </w:tabs>
        <w:spacing w:line="260" w:lineRule="atLeast"/>
        <w:jc w:val="both"/>
        <w:rPr>
          <w:sz w:val="22"/>
          <w:szCs w:val="22"/>
        </w:rPr>
      </w:pPr>
      <w:r w:rsidRPr="00D27EBD">
        <w:rPr>
          <w:sz w:val="22"/>
          <w:szCs w:val="22"/>
        </w:rPr>
        <w:t>What if 1:3,000,000 does not mean anything to you</w:t>
      </w:r>
      <w:r>
        <w:rPr>
          <w:sz w:val="22"/>
          <w:szCs w:val="22"/>
        </w:rPr>
        <w:t>? C</w:t>
      </w:r>
      <w:r w:rsidRPr="00D27EBD">
        <w:rPr>
          <w:sz w:val="22"/>
          <w:szCs w:val="22"/>
        </w:rPr>
        <w:t>an you look a scale a different way?  There are</w:t>
      </w:r>
      <w:r>
        <w:rPr>
          <w:sz w:val="22"/>
          <w:szCs w:val="22"/>
        </w:rPr>
        <w:t xml:space="preserve"> actually</w:t>
      </w:r>
      <w:r w:rsidRPr="00D27EBD">
        <w:rPr>
          <w:sz w:val="22"/>
          <w:szCs w:val="22"/>
        </w:rPr>
        <w:t xml:space="preserve"> a number of options for the scale window. </w:t>
      </w:r>
    </w:p>
    <w:p w14:paraId="5083BBBA" w14:textId="77777777" w:rsidR="007D097A" w:rsidRDefault="007D097A" w:rsidP="007D097A">
      <w:pPr>
        <w:pStyle w:val="BodyStyle"/>
        <w:numPr>
          <w:ilvl w:val="1"/>
          <w:numId w:val="10"/>
        </w:numPr>
        <w:tabs>
          <w:tab w:val="clear" w:pos="720"/>
          <w:tab w:val="clear" w:pos="7200"/>
          <w:tab w:val="right" w:pos="8640"/>
        </w:tabs>
        <w:spacing w:line="260" w:lineRule="atLeast"/>
        <w:jc w:val="both"/>
        <w:rPr>
          <w:sz w:val="22"/>
          <w:szCs w:val="22"/>
        </w:rPr>
      </w:pPr>
      <w:r w:rsidRPr="00D27EBD">
        <w:rPr>
          <w:sz w:val="22"/>
          <w:szCs w:val="22"/>
        </w:rPr>
        <w:t xml:space="preserve">In the pull down menu of the scale window, you can set the map to a specific scale, but if you scroll all the way to the bottom of the window you see &lt;customize this list&gt;. </w:t>
      </w:r>
      <w:r>
        <w:rPr>
          <w:sz w:val="22"/>
          <w:szCs w:val="22"/>
        </w:rPr>
        <w:t>Select this.</w:t>
      </w:r>
    </w:p>
    <w:p w14:paraId="68C5B080" w14:textId="77777777" w:rsidR="007D097A" w:rsidRDefault="007D097A" w:rsidP="007D097A">
      <w:pPr>
        <w:pStyle w:val="BodyStyle"/>
        <w:numPr>
          <w:ilvl w:val="1"/>
          <w:numId w:val="10"/>
        </w:numPr>
        <w:tabs>
          <w:tab w:val="clear" w:pos="720"/>
          <w:tab w:val="clear" w:pos="7200"/>
          <w:tab w:val="right" w:pos="8640"/>
        </w:tabs>
        <w:spacing w:line="260" w:lineRule="atLeast"/>
        <w:jc w:val="both"/>
        <w:rPr>
          <w:sz w:val="22"/>
          <w:szCs w:val="22"/>
        </w:rPr>
      </w:pPr>
      <w:r w:rsidRPr="00D27EBD">
        <w:rPr>
          <w:sz w:val="22"/>
          <w:szCs w:val="22"/>
        </w:rPr>
        <w:t xml:space="preserve">The scale settings window opens with two tabs, </w:t>
      </w:r>
      <w:r w:rsidRPr="00D27EBD">
        <w:rPr>
          <w:b/>
          <w:sz w:val="22"/>
          <w:szCs w:val="22"/>
        </w:rPr>
        <w:t>Standard Scales</w:t>
      </w:r>
      <w:r w:rsidRPr="00D27EBD">
        <w:rPr>
          <w:sz w:val="22"/>
          <w:szCs w:val="22"/>
        </w:rPr>
        <w:t xml:space="preserve"> and </w:t>
      </w:r>
      <w:r w:rsidRPr="00D27EBD">
        <w:rPr>
          <w:b/>
          <w:sz w:val="22"/>
          <w:szCs w:val="22"/>
        </w:rPr>
        <w:t xml:space="preserve">Scale </w:t>
      </w:r>
      <w:r>
        <w:rPr>
          <w:b/>
          <w:sz w:val="22"/>
          <w:szCs w:val="22"/>
        </w:rPr>
        <w:t>F</w:t>
      </w:r>
      <w:r w:rsidRPr="00D27EBD">
        <w:rPr>
          <w:b/>
          <w:sz w:val="22"/>
          <w:szCs w:val="22"/>
        </w:rPr>
        <w:t>ormat</w:t>
      </w:r>
      <w:r w:rsidRPr="00D27EBD">
        <w:rPr>
          <w:sz w:val="22"/>
          <w:szCs w:val="22"/>
        </w:rPr>
        <w:t>.</w:t>
      </w:r>
    </w:p>
    <w:p w14:paraId="031107DA" w14:textId="77777777" w:rsidR="007D097A" w:rsidRDefault="007D097A" w:rsidP="007D097A">
      <w:pPr>
        <w:pStyle w:val="BodyStyle"/>
        <w:tabs>
          <w:tab w:val="clear" w:pos="720"/>
          <w:tab w:val="clear" w:pos="7200"/>
          <w:tab w:val="right" w:pos="8640"/>
        </w:tabs>
        <w:spacing w:line="260" w:lineRule="atLeast"/>
        <w:jc w:val="both"/>
        <w:rPr>
          <w:sz w:val="22"/>
          <w:szCs w:val="22"/>
        </w:rPr>
      </w:pPr>
    </w:p>
    <w:p w14:paraId="3F66F882" w14:textId="77777777" w:rsidR="007D097A" w:rsidRDefault="00640A63" w:rsidP="007D097A">
      <w:pPr>
        <w:pStyle w:val="BodyStyle"/>
        <w:tabs>
          <w:tab w:val="clear" w:pos="720"/>
          <w:tab w:val="clear" w:pos="7200"/>
          <w:tab w:val="right" w:pos="8640"/>
        </w:tabs>
        <w:spacing w:line="260" w:lineRule="atLeast"/>
        <w:jc w:val="both"/>
        <w:rPr>
          <w:noProof/>
          <w:sz w:val="22"/>
          <w:szCs w:val="22"/>
        </w:rPr>
      </w:pPr>
      <w:r>
        <w:rPr>
          <w:noProof/>
          <w:sz w:val="22"/>
          <w:szCs w:val="22"/>
        </w:rPr>
        <w:drawing>
          <wp:inline distT="0" distB="0" distL="0" distR="0" wp14:anchorId="6A9561D3" wp14:editId="7FD6C30D">
            <wp:extent cx="2785745" cy="2014855"/>
            <wp:effectExtent l="0" t="0" r="825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5745" cy="2014855"/>
                    </a:xfrm>
                    <a:prstGeom prst="rect">
                      <a:avLst/>
                    </a:prstGeom>
                    <a:noFill/>
                    <a:ln>
                      <a:noFill/>
                    </a:ln>
                  </pic:spPr>
                </pic:pic>
              </a:graphicData>
            </a:graphic>
          </wp:inline>
        </w:drawing>
      </w:r>
      <w:r>
        <w:rPr>
          <w:noProof/>
          <w:sz w:val="22"/>
          <w:szCs w:val="22"/>
        </w:rPr>
        <w:drawing>
          <wp:inline distT="0" distB="0" distL="0" distR="0" wp14:anchorId="6D05BD09" wp14:editId="1031F117">
            <wp:extent cx="2921000" cy="1922145"/>
            <wp:effectExtent l="0" t="0" r="0" b="825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0" cy="1922145"/>
                    </a:xfrm>
                    <a:prstGeom prst="rect">
                      <a:avLst/>
                    </a:prstGeom>
                    <a:noFill/>
                    <a:ln>
                      <a:noFill/>
                    </a:ln>
                  </pic:spPr>
                </pic:pic>
              </a:graphicData>
            </a:graphic>
          </wp:inline>
        </w:drawing>
      </w:r>
    </w:p>
    <w:p w14:paraId="6C58638D" w14:textId="77777777" w:rsidR="007D097A" w:rsidRDefault="007D097A" w:rsidP="007D097A">
      <w:pPr>
        <w:pStyle w:val="BodyStyle"/>
        <w:tabs>
          <w:tab w:val="clear" w:pos="720"/>
          <w:tab w:val="clear" w:pos="7200"/>
          <w:tab w:val="right" w:pos="8640"/>
        </w:tabs>
        <w:spacing w:line="260" w:lineRule="atLeast"/>
        <w:jc w:val="both"/>
        <w:rPr>
          <w:sz w:val="22"/>
          <w:szCs w:val="22"/>
        </w:rPr>
      </w:pPr>
    </w:p>
    <w:p w14:paraId="15EFFE47" w14:textId="77777777" w:rsidR="00F13D38" w:rsidRDefault="007D097A" w:rsidP="007D097A">
      <w:pPr>
        <w:pStyle w:val="BodyStyle"/>
        <w:numPr>
          <w:ilvl w:val="1"/>
          <w:numId w:val="10"/>
        </w:numPr>
        <w:tabs>
          <w:tab w:val="clear" w:pos="720"/>
          <w:tab w:val="clear" w:pos="7200"/>
          <w:tab w:val="right" w:pos="8640"/>
        </w:tabs>
        <w:spacing w:line="260" w:lineRule="atLeast"/>
        <w:jc w:val="both"/>
      </w:pPr>
      <w:r w:rsidRPr="00D27EBD">
        <w:rPr>
          <w:sz w:val="22"/>
          <w:szCs w:val="22"/>
        </w:rPr>
        <w:t xml:space="preserve">Under the </w:t>
      </w:r>
      <w:r w:rsidRPr="00D27EBD">
        <w:rPr>
          <w:b/>
          <w:sz w:val="22"/>
          <w:szCs w:val="22"/>
        </w:rPr>
        <w:t>Standard Scale</w:t>
      </w:r>
      <w:r>
        <w:rPr>
          <w:sz w:val="22"/>
          <w:szCs w:val="22"/>
        </w:rPr>
        <w:t xml:space="preserve"> tab,</w:t>
      </w:r>
      <w:r w:rsidRPr="00D27EBD">
        <w:rPr>
          <w:sz w:val="22"/>
          <w:szCs w:val="22"/>
        </w:rPr>
        <w:t xml:space="preserve"> you can add a scale to the scales list if there is a particular one you need for a project. </w:t>
      </w:r>
      <w:r>
        <w:rPr>
          <w:sz w:val="22"/>
          <w:szCs w:val="22"/>
        </w:rPr>
        <w:t>Under</w:t>
      </w:r>
      <w:r w:rsidR="00F13D38">
        <w:t xml:space="preserve"> the Scale Format tab, you can change what is displayed in the scale window. </w:t>
      </w:r>
    </w:p>
    <w:p w14:paraId="32FAAC8E" w14:textId="77777777" w:rsidR="007D097A" w:rsidRDefault="007D097A" w:rsidP="007D097A">
      <w:pPr>
        <w:pStyle w:val="BodyStyle"/>
        <w:numPr>
          <w:ilvl w:val="2"/>
          <w:numId w:val="10"/>
        </w:numPr>
        <w:tabs>
          <w:tab w:val="clear" w:pos="720"/>
          <w:tab w:val="clear" w:pos="1440"/>
          <w:tab w:val="clear" w:pos="7200"/>
          <w:tab w:val="left" w:pos="2160"/>
          <w:tab w:val="right" w:pos="8640"/>
        </w:tabs>
        <w:spacing w:line="260" w:lineRule="atLeast"/>
        <w:jc w:val="both"/>
        <w:rPr>
          <w:sz w:val="22"/>
          <w:szCs w:val="22"/>
        </w:rPr>
      </w:pPr>
      <w:r w:rsidRPr="00D27EBD">
        <w:rPr>
          <w:sz w:val="22"/>
          <w:szCs w:val="22"/>
        </w:rPr>
        <w:t>Select the 1 inch = format and click OK. Now the scale window on the main menu bar displays the scale in miles per inch. Pretty clear why centimeters and kilometers make for easy math as well.</w:t>
      </w:r>
    </w:p>
    <w:p w14:paraId="55BA975B" w14:textId="77777777" w:rsidR="007D097A" w:rsidRPr="004019DF" w:rsidRDefault="007D097A" w:rsidP="007D097A">
      <w:pPr>
        <w:pStyle w:val="BodyStyle"/>
        <w:numPr>
          <w:ilvl w:val="2"/>
          <w:numId w:val="10"/>
        </w:numPr>
        <w:tabs>
          <w:tab w:val="clear" w:pos="720"/>
          <w:tab w:val="clear" w:pos="1440"/>
          <w:tab w:val="clear" w:pos="7200"/>
          <w:tab w:val="left" w:pos="2160"/>
          <w:tab w:val="right" w:pos="8640"/>
        </w:tabs>
        <w:spacing w:line="260" w:lineRule="atLeast"/>
        <w:jc w:val="both"/>
        <w:rPr>
          <w:sz w:val="22"/>
          <w:szCs w:val="22"/>
        </w:rPr>
      </w:pPr>
      <w:r w:rsidRPr="004019DF">
        <w:rPr>
          <w:sz w:val="22"/>
          <w:szCs w:val="22"/>
        </w:rPr>
        <w:t>Change the scale over to inch = or cm=  and zoom in and out on your map and watch the scale change. These values can be far more intuitive than 1:3,000,000.</w:t>
      </w:r>
    </w:p>
    <w:p w14:paraId="724D5ABE" w14:textId="77777777" w:rsidR="007D097A" w:rsidRPr="00D27EBD" w:rsidRDefault="007D097A" w:rsidP="007D097A">
      <w:pPr>
        <w:pStyle w:val="BodyStyle"/>
        <w:tabs>
          <w:tab w:val="clear" w:pos="1440"/>
          <w:tab w:val="clear" w:pos="7200"/>
          <w:tab w:val="right" w:pos="8640"/>
        </w:tabs>
        <w:spacing w:line="260" w:lineRule="atLeast"/>
        <w:jc w:val="both"/>
        <w:rPr>
          <w:sz w:val="22"/>
          <w:szCs w:val="22"/>
        </w:rPr>
      </w:pPr>
    </w:p>
    <w:p w14:paraId="1C9F1F51" w14:textId="77777777" w:rsidR="007D097A" w:rsidRDefault="007D097A" w:rsidP="007D097A">
      <w:pPr>
        <w:pStyle w:val="BodyStyle"/>
        <w:tabs>
          <w:tab w:val="clear" w:pos="720"/>
          <w:tab w:val="clear" w:pos="1440"/>
          <w:tab w:val="clear" w:pos="7200"/>
          <w:tab w:val="right" w:pos="8640"/>
        </w:tabs>
        <w:spacing w:line="260" w:lineRule="atLeast"/>
        <w:jc w:val="both"/>
        <w:rPr>
          <w:sz w:val="22"/>
        </w:rPr>
      </w:pPr>
    </w:p>
    <w:p w14:paraId="1F81164F" w14:textId="77777777" w:rsidR="007D097A" w:rsidRPr="00BC3C01" w:rsidRDefault="007D097A" w:rsidP="007D097A">
      <w:pPr>
        <w:pStyle w:val="BodyStyle"/>
        <w:tabs>
          <w:tab w:val="clear" w:pos="720"/>
          <w:tab w:val="clear" w:pos="1440"/>
          <w:tab w:val="clear" w:pos="7200"/>
          <w:tab w:val="right" w:pos="8640"/>
        </w:tabs>
        <w:spacing w:line="260" w:lineRule="atLeast"/>
        <w:jc w:val="both"/>
        <w:rPr>
          <w:sz w:val="22"/>
        </w:rPr>
      </w:pPr>
    </w:p>
    <w:p w14:paraId="36418ACC" w14:textId="11EA9697" w:rsidR="007D097A" w:rsidRDefault="007D097A" w:rsidP="007D097A">
      <w:pPr>
        <w:pStyle w:val="BodyStyle"/>
        <w:tabs>
          <w:tab w:val="clear" w:pos="720"/>
          <w:tab w:val="clear" w:pos="1440"/>
          <w:tab w:val="clear" w:pos="7200"/>
          <w:tab w:val="right" w:pos="8640"/>
        </w:tabs>
        <w:spacing w:line="260" w:lineRule="atLeast"/>
        <w:jc w:val="both"/>
        <w:rPr>
          <w:rFonts w:ascii="Verdana" w:hAnsi="Verdana"/>
          <w:b/>
        </w:rPr>
      </w:pPr>
      <w:r>
        <w:rPr>
          <w:rFonts w:ascii="Verdana" w:hAnsi="Verdana"/>
          <w:b/>
        </w:rPr>
        <w:br w:type="page"/>
      </w:r>
      <w:r w:rsidR="00315097">
        <w:rPr>
          <w:rFonts w:ascii="Verdana" w:hAnsi="Verdana"/>
          <w:b/>
        </w:rPr>
        <w:lastRenderedPageBreak/>
        <w:t>Work flow</w:t>
      </w:r>
      <w:r w:rsidRPr="00BC3C01">
        <w:rPr>
          <w:rFonts w:ascii="Verdana" w:hAnsi="Verdana"/>
          <w:b/>
        </w:rPr>
        <w:t xml:space="preserve"> of what you’re going to do:</w:t>
      </w:r>
    </w:p>
    <w:p w14:paraId="0B76937F" w14:textId="77777777" w:rsidR="007D097A" w:rsidRPr="00BC3C01" w:rsidRDefault="007D097A" w:rsidP="007D097A">
      <w:pPr>
        <w:pStyle w:val="BodyStyle"/>
        <w:tabs>
          <w:tab w:val="clear" w:pos="720"/>
          <w:tab w:val="clear" w:pos="1440"/>
          <w:tab w:val="clear" w:pos="7200"/>
          <w:tab w:val="right" w:pos="8640"/>
        </w:tabs>
        <w:spacing w:line="260" w:lineRule="atLeast"/>
        <w:jc w:val="both"/>
        <w:rPr>
          <w:rFonts w:ascii="Verdana" w:hAnsi="Verdana"/>
          <w:b/>
        </w:rPr>
      </w:pPr>
    </w:p>
    <w:p w14:paraId="5F052B61" w14:textId="77777777" w:rsidR="007D097A" w:rsidRPr="00BC3C01" w:rsidRDefault="00640A63" w:rsidP="007D097A">
      <w:pPr>
        <w:pStyle w:val="BodyStyle"/>
        <w:tabs>
          <w:tab w:val="clear" w:pos="720"/>
          <w:tab w:val="clear" w:pos="1440"/>
          <w:tab w:val="clear" w:pos="7200"/>
          <w:tab w:val="right" w:pos="8640"/>
        </w:tabs>
        <w:spacing w:line="260" w:lineRule="atLeast"/>
        <w:jc w:val="both"/>
        <w:rPr>
          <w:rFonts w:ascii="Verdana" w:hAnsi="Verdana"/>
          <w:b/>
          <w:sz w:val="28"/>
        </w:rPr>
      </w:pPr>
      <w:r>
        <w:rPr>
          <w:rFonts w:ascii="Verdana" w:hAnsi="Verdana"/>
          <w:b/>
          <w:noProof/>
        </w:rPr>
        <w:drawing>
          <wp:inline distT="0" distB="0" distL="0" distR="0" wp14:anchorId="66FACBB5" wp14:editId="3E65BC1D">
            <wp:extent cx="5943600" cy="2531745"/>
            <wp:effectExtent l="0" t="0" r="0" b="8255"/>
            <wp:docPr id="5" name="Picture 5" descr="happy state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states flow 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31745"/>
                    </a:xfrm>
                    <a:prstGeom prst="rect">
                      <a:avLst/>
                    </a:prstGeom>
                    <a:noFill/>
                    <a:ln>
                      <a:noFill/>
                    </a:ln>
                  </pic:spPr>
                </pic:pic>
              </a:graphicData>
            </a:graphic>
          </wp:inline>
        </w:drawing>
      </w:r>
    </w:p>
    <w:p w14:paraId="645E0393" w14:textId="77777777" w:rsidR="007D097A" w:rsidRPr="00BC3C01" w:rsidRDefault="007D097A" w:rsidP="007D097A">
      <w:pPr>
        <w:pStyle w:val="BodyStyle"/>
        <w:tabs>
          <w:tab w:val="clear" w:pos="720"/>
          <w:tab w:val="clear" w:pos="1440"/>
          <w:tab w:val="clear" w:pos="7200"/>
          <w:tab w:val="right" w:pos="8640"/>
        </w:tabs>
        <w:spacing w:line="260" w:lineRule="atLeast"/>
        <w:jc w:val="both"/>
        <w:rPr>
          <w:rFonts w:ascii="Verdana" w:hAnsi="Verdana"/>
          <w:b/>
          <w:sz w:val="28"/>
        </w:rPr>
      </w:pPr>
    </w:p>
    <w:p w14:paraId="05BC085B" w14:textId="77777777" w:rsidR="007D097A" w:rsidRPr="00BC3C01" w:rsidRDefault="007D097A" w:rsidP="007D097A">
      <w:pPr>
        <w:pStyle w:val="BodyStyle"/>
        <w:tabs>
          <w:tab w:val="clear" w:pos="720"/>
          <w:tab w:val="clear" w:pos="1440"/>
          <w:tab w:val="clear" w:pos="7200"/>
          <w:tab w:val="right" w:pos="8640"/>
        </w:tabs>
        <w:spacing w:line="260" w:lineRule="atLeast"/>
        <w:jc w:val="both"/>
        <w:rPr>
          <w:rFonts w:ascii="Verdana" w:hAnsi="Verdana"/>
          <w:b/>
          <w:sz w:val="28"/>
        </w:rPr>
      </w:pPr>
      <w:r w:rsidRPr="00BC3C01">
        <w:rPr>
          <w:rFonts w:ascii="Verdana" w:hAnsi="Verdana"/>
          <w:b/>
          <w:sz w:val="28"/>
        </w:rPr>
        <w:t>Part III: Making the map</w:t>
      </w:r>
    </w:p>
    <w:p w14:paraId="19993865" w14:textId="77777777" w:rsidR="007D097A" w:rsidRPr="003678CD" w:rsidRDefault="007D097A" w:rsidP="007D097A">
      <w:pPr>
        <w:numPr>
          <w:ilvl w:val="0"/>
          <w:numId w:val="3"/>
        </w:numPr>
        <w:spacing w:before="240" w:line="260" w:lineRule="atLeast"/>
        <w:rPr>
          <w:rFonts w:ascii="Verdana" w:hAnsi="Verdana"/>
          <w:b/>
          <w:sz w:val="24"/>
        </w:rPr>
      </w:pPr>
      <w:r w:rsidRPr="00315C0D">
        <w:rPr>
          <w:rFonts w:ascii="Verdana" w:hAnsi="Verdana"/>
          <w:b/>
          <w:sz w:val="24"/>
        </w:rPr>
        <w:t>Getting the shapefile ready</w:t>
      </w:r>
    </w:p>
    <w:p w14:paraId="26152A0C" w14:textId="77777777" w:rsidR="007D097A" w:rsidRDefault="007D097A" w:rsidP="007D097A">
      <w:pPr>
        <w:numPr>
          <w:ilvl w:val="1"/>
          <w:numId w:val="2"/>
        </w:numPr>
        <w:spacing w:line="260" w:lineRule="atLeast"/>
        <w:rPr>
          <w:rFonts w:ascii="Times New Roman" w:hAnsi="Times New Roman"/>
          <w:sz w:val="22"/>
          <w:szCs w:val="22"/>
        </w:rPr>
      </w:pPr>
      <w:r w:rsidRPr="00610871">
        <w:rPr>
          <w:rFonts w:ascii="Times New Roman" w:hAnsi="Times New Roman"/>
          <w:b/>
          <w:sz w:val="22"/>
          <w:szCs w:val="22"/>
        </w:rPr>
        <w:t xml:space="preserve">Remember that your layers file was saved to your my Documents folder. </w:t>
      </w:r>
      <w:r w:rsidRPr="00610871">
        <w:rPr>
          <w:rFonts w:ascii="Times New Roman" w:hAnsi="Times New Roman"/>
          <w:sz w:val="22"/>
          <w:szCs w:val="22"/>
        </w:rPr>
        <w:t>Export the layer with the lower resolution outlines (you won’t need all th</w:t>
      </w:r>
      <w:r>
        <w:rPr>
          <w:rFonts w:ascii="Times New Roman" w:hAnsi="Times New Roman"/>
          <w:sz w:val="22"/>
          <w:szCs w:val="22"/>
        </w:rPr>
        <w:t>e detail of the other one</w:t>
      </w:r>
      <w:r w:rsidRPr="00610871">
        <w:rPr>
          <w:rFonts w:ascii="Times New Roman" w:hAnsi="Times New Roman"/>
          <w:sz w:val="22"/>
          <w:szCs w:val="22"/>
        </w:rPr>
        <w:t>); save the shapefile  to your own hard drive, and delete the original layers package. Check to make sure that the file has a defined coordinate system. What is it, and is it a GCS or a PCS?</w:t>
      </w:r>
    </w:p>
    <w:p w14:paraId="14FAE069" w14:textId="77777777" w:rsidR="007D097A" w:rsidRDefault="007D097A" w:rsidP="007D097A">
      <w:pPr>
        <w:spacing w:line="260" w:lineRule="atLeast"/>
        <w:rPr>
          <w:rFonts w:ascii="Times New Roman" w:hAnsi="Times New Roman"/>
          <w:sz w:val="22"/>
          <w:szCs w:val="22"/>
        </w:rPr>
      </w:pPr>
    </w:p>
    <w:p w14:paraId="777FCBA5" w14:textId="77777777" w:rsidR="007D097A" w:rsidRDefault="007D097A" w:rsidP="007D097A">
      <w:pPr>
        <w:spacing w:line="260" w:lineRule="atLeast"/>
        <w:rPr>
          <w:rFonts w:ascii="Times New Roman" w:hAnsi="Times New Roman"/>
          <w:sz w:val="22"/>
          <w:szCs w:val="22"/>
        </w:rPr>
      </w:pPr>
    </w:p>
    <w:p w14:paraId="7CB47F49" w14:textId="77777777" w:rsidR="007D097A" w:rsidRDefault="007D097A" w:rsidP="007D097A">
      <w:pPr>
        <w:spacing w:line="260" w:lineRule="atLeast"/>
        <w:rPr>
          <w:rFonts w:ascii="Times New Roman" w:hAnsi="Times New Roman"/>
          <w:sz w:val="22"/>
          <w:szCs w:val="22"/>
        </w:rPr>
      </w:pPr>
    </w:p>
    <w:p w14:paraId="33840796" w14:textId="77777777" w:rsidR="007D097A" w:rsidRPr="00D547BE" w:rsidRDefault="007D097A" w:rsidP="007D097A">
      <w:pPr>
        <w:spacing w:line="260" w:lineRule="atLeast"/>
        <w:rPr>
          <w:rFonts w:ascii="Times New Roman" w:hAnsi="Times New Roman"/>
          <w:sz w:val="22"/>
          <w:szCs w:val="22"/>
        </w:rPr>
      </w:pPr>
    </w:p>
    <w:p w14:paraId="6B23C6E7" w14:textId="77777777" w:rsidR="007D097A" w:rsidRPr="00D547BE" w:rsidRDefault="007D097A" w:rsidP="007D097A">
      <w:pPr>
        <w:spacing w:line="260" w:lineRule="atLeast"/>
        <w:rPr>
          <w:rFonts w:ascii="Times New Roman" w:hAnsi="Times New Roman"/>
          <w:sz w:val="22"/>
          <w:szCs w:val="22"/>
        </w:rPr>
      </w:pPr>
    </w:p>
    <w:p w14:paraId="56927BB6" w14:textId="77777777" w:rsidR="00F13D38" w:rsidRPr="00D547BE" w:rsidRDefault="00F13D38" w:rsidP="007D097A">
      <w:pPr>
        <w:numPr>
          <w:ilvl w:val="1"/>
          <w:numId w:val="2"/>
        </w:numPr>
        <w:spacing w:line="260" w:lineRule="atLeast"/>
        <w:rPr>
          <w:rFonts w:ascii="Times New Roman" w:hAnsi="Times New Roman"/>
          <w:sz w:val="22"/>
          <w:szCs w:val="22"/>
        </w:rPr>
      </w:pPr>
      <w:r w:rsidRPr="00D547BE">
        <w:rPr>
          <w:rFonts w:ascii="Times New Roman" w:hAnsi="Times New Roman"/>
          <w:sz w:val="22"/>
          <w:szCs w:val="22"/>
        </w:rPr>
        <w:t>Open the attribute table for your States shapefile, and check to see what the header name is for the state name field. You must use exactly the same name, same caps, same underscore when you create your Excel data table. Write it down so that you don’t forget.</w:t>
      </w:r>
    </w:p>
    <w:p w14:paraId="4CA0CF41" w14:textId="77777777" w:rsidR="007D097A" w:rsidRPr="00BC3C01" w:rsidRDefault="007D097A" w:rsidP="007D097A">
      <w:pPr>
        <w:numPr>
          <w:ilvl w:val="0"/>
          <w:numId w:val="6"/>
        </w:numPr>
        <w:spacing w:before="240" w:line="260" w:lineRule="atLeast"/>
        <w:rPr>
          <w:rFonts w:ascii="Verdana" w:hAnsi="Verdana"/>
          <w:b/>
          <w:sz w:val="22"/>
        </w:rPr>
      </w:pPr>
      <w:r w:rsidRPr="00BC3C01">
        <w:rPr>
          <w:rFonts w:ascii="Verdana" w:hAnsi="Verdana"/>
          <w:b/>
          <w:sz w:val="24"/>
        </w:rPr>
        <w:t>Creating your data table</w:t>
      </w:r>
    </w:p>
    <w:p w14:paraId="503BDE28" w14:textId="77777777" w:rsidR="007D097A" w:rsidRDefault="007D097A" w:rsidP="007D097A">
      <w:pPr>
        <w:numPr>
          <w:ilvl w:val="1"/>
          <w:numId w:val="12"/>
        </w:numPr>
        <w:spacing w:line="260" w:lineRule="atLeast"/>
        <w:rPr>
          <w:rFonts w:ascii="Times New Roman" w:hAnsi="Times New Roman"/>
          <w:sz w:val="22"/>
        </w:rPr>
      </w:pPr>
      <w:r>
        <w:rPr>
          <w:rFonts w:ascii="Times New Roman" w:hAnsi="Times New Roman"/>
          <w:sz w:val="22"/>
        </w:rPr>
        <w:t xml:space="preserve">Launch Excel, and start at new Excel file. Save the file as a </w:t>
      </w:r>
      <w:r w:rsidRPr="00610871">
        <w:rPr>
          <w:rFonts w:ascii="Times New Roman" w:hAnsi="Times New Roman"/>
          <w:b/>
          <w:sz w:val="22"/>
        </w:rPr>
        <w:t>.xlsx file</w:t>
      </w:r>
      <w:r>
        <w:rPr>
          <w:rFonts w:ascii="Times New Roman" w:hAnsi="Times New Roman"/>
          <w:sz w:val="22"/>
        </w:rPr>
        <w:t xml:space="preserve">. At the top of the first column, type the field name for the states field, </w:t>
      </w:r>
      <w:r w:rsidRPr="008A52FE">
        <w:rPr>
          <w:rFonts w:ascii="Times New Roman" w:hAnsi="Times New Roman"/>
          <w:b/>
          <w:sz w:val="22"/>
        </w:rPr>
        <w:t>exactly</w:t>
      </w:r>
      <w:r>
        <w:rPr>
          <w:rFonts w:ascii="Times New Roman" w:hAnsi="Times New Roman"/>
          <w:sz w:val="22"/>
        </w:rPr>
        <w:t xml:space="preserve"> as it appeared in the attribute table for the shapefile. At the top of the second column, type a meaningful header for the happiness ranking field.</w:t>
      </w:r>
    </w:p>
    <w:p w14:paraId="23C693CD" w14:textId="77777777" w:rsidR="007D097A" w:rsidRDefault="007D097A" w:rsidP="007D097A">
      <w:pPr>
        <w:numPr>
          <w:ilvl w:val="2"/>
          <w:numId w:val="12"/>
        </w:numPr>
        <w:spacing w:line="260" w:lineRule="atLeast"/>
        <w:ind w:left="1260"/>
        <w:rPr>
          <w:rFonts w:ascii="Times New Roman" w:hAnsi="Times New Roman"/>
          <w:sz w:val="22"/>
        </w:rPr>
      </w:pPr>
      <w:r w:rsidRPr="00905C20">
        <w:rPr>
          <w:rFonts w:ascii="Times New Roman" w:hAnsi="Times New Roman"/>
          <w:sz w:val="22"/>
        </w:rPr>
        <w:t xml:space="preserve">Enter the states into your spreadsheet in order of happiness ranking (the list from the web site) in the first column. </w:t>
      </w:r>
      <w:r>
        <w:rPr>
          <w:rFonts w:ascii="Verdana" w:hAnsi="Verdana"/>
          <w:b/>
          <w:sz w:val="22"/>
        </w:rPr>
        <w:t xml:space="preserve">Be very careful not to make spelling errors! </w:t>
      </w:r>
      <w:r>
        <w:rPr>
          <w:rFonts w:ascii="Times New Roman" w:hAnsi="Times New Roman"/>
          <w:sz w:val="22"/>
        </w:rPr>
        <w:t>If you do, your data won’t join properly with the states shapefile.</w:t>
      </w:r>
    </w:p>
    <w:p w14:paraId="1420EF33" w14:textId="77777777" w:rsidR="007D097A" w:rsidRDefault="007D097A" w:rsidP="007D097A">
      <w:pPr>
        <w:numPr>
          <w:ilvl w:val="2"/>
          <w:numId w:val="12"/>
        </w:numPr>
        <w:spacing w:line="260" w:lineRule="atLeast"/>
        <w:ind w:left="1260"/>
        <w:rPr>
          <w:rFonts w:ascii="Times New Roman" w:hAnsi="Times New Roman"/>
          <w:sz w:val="22"/>
        </w:rPr>
      </w:pPr>
      <w:r>
        <w:rPr>
          <w:rFonts w:ascii="Times New Roman" w:hAnsi="Times New Roman"/>
          <w:sz w:val="22"/>
        </w:rPr>
        <w:t>If you’ve entered the states in order of happiness ranking, you can just put numbers 1-51 into the rankings column (the data includes the District of Columbia, hence 51 instead of 50).</w:t>
      </w:r>
    </w:p>
    <w:p w14:paraId="4E853531" w14:textId="77777777" w:rsidR="007D097A" w:rsidRPr="00BC3C01" w:rsidRDefault="007D097A" w:rsidP="007D097A">
      <w:pPr>
        <w:numPr>
          <w:ilvl w:val="2"/>
          <w:numId w:val="12"/>
        </w:numPr>
        <w:spacing w:line="260" w:lineRule="atLeast"/>
        <w:ind w:left="1260"/>
        <w:rPr>
          <w:rFonts w:ascii="Times New Roman" w:hAnsi="Times New Roman"/>
          <w:sz w:val="22"/>
        </w:rPr>
      </w:pPr>
      <w:r w:rsidRPr="00BC3C01">
        <w:rPr>
          <w:rFonts w:ascii="Times New Roman" w:hAnsi="Times New Roman"/>
          <w:sz w:val="22"/>
        </w:rPr>
        <w:t>Save</w:t>
      </w:r>
      <w:r>
        <w:rPr>
          <w:rFonts w:ascii="Times New Roman" w:hAnsi="Times New Roman"/>
          <w:sz w:val="22"/>
        </w:rPr>
        <w:t>, and q</w:t>
      </w:r>
      <w:r w:rsidRPr="00BC3C01">
        <w:rPr>
          <w:rFonts w:ascii="Times New Roman" w:hAnsi="Times New Roman"/>
          <w:sz w:val="22"/>
        </w:rPr>
        <w:t>uit Excel.</w:t>
      </w:r>
    </w:p>
    <w:p w14:paraId="67568572" w14:textId="77777777" w:rsidR="007D097A" w:rsidRPr="003678CD" w:rsidRDefault="007D097A" w:rsidP="007D097A">
      <w:pPr>
        <w:numPr>
          <w:ilvl w:val="0"/>
          <w:numId w:val="11"/>
        </w:numPr>
        <w:spacing w:before="240" w:line="260" w:lineRule="atLeast"/>
        <w:rPr>
          <w:rFonts w:ascii="Verdana" w:hAnsi="Verdana"/>
          <w:b/>
          <w:sz w:val="24"/>
        </w:rPr>
      </w:pPr>
      <w:r w:rsidRPr="00BC3C01">
        <w:rPr>
          <w:rFonts w:ascii="Verdana" w:hAnsi="Verdana"/>
          <w:b/>
          <w:sz w:val="24"/>
        </w:rPr>
        <w:t>Joining your data table to the States shapefile</w:t>
      </w:r>
    </w:p>
    <w:p w14:paraId="7D4A4EC9" w14:textId="77777777" w:rsidR="007D097A" w:rsidRPr="001B5F78" w:rsidRDefault="007D097A" w:rsidP="007D097A">
      <w:pPr>
        <w:numPr>
          <w:ilvl w:val="0"/>
          <w:numId w:val="4"/>
        </w:numPr>
        <w:spacing w:line="260" w:lineRule="atLeast"/>
        <w:rPr>
          <w:rFonts w:ascii="Times New Roman" w:hAnsi="Times New Roman"/>
          <w:sz w:val="22"/>
        </w:rPr>
      </w:pPr>
      <w:r w:rsidRPr="00244D86">
        <w:rPr>
          <w:rFonts w:ascii="Times New Roman" w:hAnsi="Times New Roman"/>
          <w:b/>
          <w:sz w:val="22"/>
          <w:szCs w:val="22"/>
        </w:rPr>
        <w:t>Joining a table</w:t>
      </w:r>
      <w:r w:rsidRPr="008A52FE">
        <w:rPr>
          <w:rFonts w:ascii="Times New Roman" w:hAnsi="Times New Roman"/>
          <w:sz w:val="22"/>
          <w:szCs w:val="22"/>
        </w:rPr>
        <w:t xml:space="preserve"> allows you to attach data to a shapefile attribute table</w:t>
      </w:r>
      <w:r w:rsidRPr="001B5F78">
        <w:rPr>
          <w:rFonts w:ascii="Times New Roman" w:hAnsi="Times New Roman"/>
          <w:b/>
          <w:sz w:val="22"/>
          <w:szCs w:val="22"/>
        </w:rPr>
        <w:t xml:space="preserve"> provided that there are matching columns in both the attribute table and the data set being attached</w:t>
      </w:r>
      <w:r w:rsidRPr="008A52FE">
        <w:rPr>
          <w:rFonts w:ascii="Times New Roman" w:hAnsi="Times New Roman"/>
          <w:sz w:val="22"/>
          <w:szCs w:val="22"/>
        </w:rPr>
        <w:t xml:space="preserve">. These columns must match </w:t>
      </w:r>
      <w:r w:rsidRPr="001B5F78">
        <w:rPr>
          <w:rFonts w:ascii="Times New Roman" w:hAnsi="Times New Roman"/>
          <w:b/>
          <w:sz w:val="22"/>
          <w:szCs w:val="22"/>
        </w:rPr>
        <w:t>exactly</w:t>
      </w:r>
      <w:r w:rsidRPr="008A52FE">
        <w:rPr>
          <w:rFonts w:ascii="Times New Roman" w:hAnsi="Times New Roman"/>
          <w:sz w:val="22"/>
          <w:szCs w:val="22"/>
        </w:rPr>
        <w:t xml:space="preserve"> both in name and contents. </w:t>
      </w:r>
    </w:p>
    <w:p w14:paraId="26BD7633" w14:textId="77777777" w:rsidR="007D097A" w:rsidRPr="000965A0" w:rsidRDefault="00F13D38" w:rsidP="007D097A">
      <w:pPr>
        <w:numPr>
          <w:ilvl w:val="0"/>
          <w:numId w:val="4"/>
        </w:numPr>
        <w:spacing w:line="260" w:lineRule="atLeast"/>
        <w:rPr>
          <w:rFonts w:ascii="Verdana" w:hAnsi="Verdana"/>
          <w:b/>
          <w:color w:val="FF0000"/>
          <w:sz w:val="22"/>
          <w:szCs w:val="22"/>
        </w:rPr>
      </w:pPr>
      <w:r w:rsidRPr="000965A0">
        <w:rPr>
          <w:rFonts w:ascii="Verdana" w:hAnsi="Verdana"/>
          <w:b/>
          <w:color w:val="FF0000"/>
          <w:sz w:val="22"/>
          <w:szCs w:val="22"/>
        </w:rPr>
        <w:lastRenderedPageBreak/>
        <w:t>Excel and ArcCatalog must be closed before you can do the next steps.</w:t>
      </w:r>
      <w:r w:rsidR="007D097A" w:rsidRPr="000965A0">
        <w:rPr>
          <w:rFonts w:ascii="Verdana" w:hAnsi="Verdana"/>
          <w:b/>
          <w:color w:val="FF0000"/>
          <w:sz w:val="22"/>
          <w:szCs w:val="22"/>
        </w:rPr>
        <w:t xml:space="preserve"> If they are open, close them before proceeding.</w:t>
      </w:r>
    </w:p>
    <w:p w14:paraId="4D6C3BB2" w14:textId="77777777" w:rsidR="007D097A" w:rsidRDefault="007D097A" w:rsidP="007D097A">
      <w:pPr>
        <w:numPr>
          <w:ilvl w:val="0"/>
          <w:numId w:val="4"/>
        </w:numPr>
        <w:spacing w:line="260" w:lineRule="atLeast"/>
        <w:rPr>
          <w:rFonts w:ascii="Times New Roman" w:hAnsi="Times New Roman"/>
          <w:sz w:val="22"/>
        </w:rPr>
      </w:pPr>
      <w:r w:rsidRPr="001B5F78">
        <w:rPr>
          <w:rFonts w:ascii="Times New Roman" w:hAnsi="Times New Roman"/>
          <w:sz w:val="22"/>
          <w:szCs w:val="22"/>
        </w:rPr>
        <w:t>Right click on the states outline shapefile in the TOC</w:t>
      </w:r>
      <w:r>
        <w:rPr>
          <w:rFonts w:ascii="Times New Roman" w:hAnsi="Times New Roman"/>
          <w:sz w:val="22"/>
          <w:szCs w:val="22"/>
        </w:rPr>
        <w:t>,</w:t>
      </w:r>
      <w:r w:rsidRPr="001B5F78">
        <w:rPr>
          <w:rFonts w:ascii="Times New Roman" w:hAnsi="Times New Roman"/>
          <w:sz w:val="22"/>
          <w:szCs w:val="22"/>
        </w:rPr>
        <w:t xml:space="preserve"> and scroll to</w:t>
      </w:r>
      <w:r w:rsidRPr="001B5F78">
        <w:rPr>
          <w:rFonts w:ascii="Times New Roman" w:hAnsi="Times New Roman"/>
          <w:b/>
          <w:sz w:val="22"/>
          <w:szCs w:val="22"/>
        </w:rPr>
        <w:t xml:space="preserve"> Joins and Relate</w:t>
      </w:r>
      <w:r>
        <w:rPr>
          <w:rFonts w:ascii="Times New Roman" w:hAnsi="Times New Roman"/>
          <w:b/>
          <w:sz w:val="22"/>
          <w:szCs w:val="22"/>
        </w:rPr>
        <w:t>s &gt; Join</w:t>
      </w:r>
      <w:r w:rsidRPr="001B5F78">
        <w:rPr>
          <w:rFonts w:ascii="Times New Roman" w:hAnsi="Times New Roman"/>
          <w:sz w:val="22"/>
          <w:szCs w:val="22"/>
        </w:rPr>
        <w:t>.</w:t>
      </w:r>
    </w:p>
    <w:p w14:paraId="4C3B0C35" w14:textId="77777777" w:rsidR="007D097A" w:rsidRPr="001B5F78" w:rsidRDefault="00640A63" w:rsidP="007D097A">
      <w:pPr>
        <w:numPr>
          <w:ilvl w:val="0"/>
          <w:numId w:val="4"/>
        </w:numPr>
        <w:spacing w:line="260" w:lineRule="atLeast"/>
        <w:rPr>
          <w:rFonts w:ascii="Times New Roman" w:hAnsi="Times New Roman"/>
          <w:sz w:val="22"/>
        </w:rPr>
      </w:pPr>
      <w:r>
        <w:rPr>
          <w:noProof/>
        </w:rPr>
        <w:drawing>
          <wp:anchor distT="0" distB="0" distL="114300" distR="114300" simplePos="0" relativeHeight="251659264" behindDoc="0" locked="0" layoutInCell="1" allowOverlap="1" wp14:anchorId="5FEE8AD0" wp14:editId="5D502514">
            <wp:simplePos x="0" y="0"/>
            <wp:positionH relativeFrom="margin">
              <wp:posOffset>3543300</wp:posOffset>
            </wp:positionH>
            <wp:positionV relativeFrom="margin">
              <wp:posOffset>595630</wp:posOffset>
            </wp:positionV>
            <wp:extent cx="2686050" cy="3667125"/>
            <wp:effectExtent l="0" t="0" r="6350"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97A">
        <w:rPr>
          <w:rFonts w:ascii="Times New Roman" w:hAnsi="Times New Roman"/>
          <w:sz w:val="22"/>
          <w:szCs w:val="22"/>
        </w:rPr>
        <w:t>In the Join Data window:</w:t>
      </w:r>
    </w:p>
    <w:p w14:paraId="1050205A" w14:textId="77777777" w:rsidR="007D097A" w:rsidRPr="001B5F78" w:rsidRDefault="007D097A" w:rsidP="007D097A">
      <w:pPr>
        <w:numPr>
          <w:ilvl w:val="1"/>
          <w:numId w:val="4"/>
        </w:numPr>
        <w:spacing w:line="260" w:lineRule="atLeast"/>
        <w:rPr>
          <w:rFonts w:ascii="Times New Roman" w:hAnsi="Times New Roman"/>
          <w:sz w:val="22"/>
        </w:rPr>
      </w:pPr>
      <w:r>
        <w:rPr>
          <w:rFonts w:ascii="Times New Roman" w:hAnsi="Times New Roman"/>
          <w:sz w:val="22"/>
          <w:szCs w:val="22"/>
        </w:rPr>
        <w:t xml:space="preserve">Choose </w:t>
      </w:r>
      <w:r w:rsidRPr="001B5F78">
        <w:rPr>
          <w:rFonts w:ascii="Times New Roman" w:hAnsi="Times New Roman"/>
          <w:b/>
          <w:sz w:val="22"/>
          <w:szCs w:val="22"/>
        </w:rPr>
        <w:t>Join attributes from a table</w:t>
      </w:r>
      <w:r>
        <w:rPr>
          <w:rFonts w:ascii="Times New Roman" w:hAnsi="Times New Roman"/>
          <w:b/>
          <w:sz w:val="22"/>
          <w:szCs w:val="22"/>
        </w:rPr>
        <w:t>.</w:t>
      </w:r>
    </w:p>
    <w:p w14:paraId="6CF5E107" w14:textId="77777777" w:rsidR="007D097A" w:rsidRPr="00D547BE" w:rsidRDefault="007D097A" w:rsidP="007D097A">
      <w:pPr>
        <w:numPr>
          <w:ilvl w:val="1"/>
          <w:numId w:val="4"/>
        </w:numPr>
        <w:spacing w:line="260" w:lineRule="atLeast"/>
        <w:rPr>
          <w:rFonts w:ascii="Times New Roman" w:hAnsi="Times New Roman"/>
          <w:sz w:val="22"/>
          <w:szCs w:val="22"/>
        </w:rPr>
      </w:pPr>
      <w:r>
        <w:rPr>
          <w:rFonts w:ascii="Times New Roman" w:hAnsi="Times New Roman"/>
          <w:sz w:val="22"/>
          <w:szCs w:val="22"/>
        </w:rPr>
        <w:t xml:space="preserve">Set </w:t>
      </w:r>
      <w:r w:rsidRPr="001B5F78">
        <w:rPr>
          <w:rFonts w:ascii="Times New Roman" w:hAnsi="Times New Roman"/>
          <w:b/>
          <w:sz w:val="22"/>
          <w:szCs w:val="22"/>
        </w:rPr>
        <w:t>Choose the field in this layer</w:t>
      </w:r>
      <w:r>
        <w:rPr>
          <w:rFonts w:ascii="Times New Roman" w:hAnsi="Times New Roman"/>
          <w:sz w:val="22"/>
          <w:szCs w:val="22"/>
        </w:rPr>
        <w:t>…</w:t>
      </w:r>
      <w:r w:rsidRPr="001B5F78">
        <w:rPr>
          <w:rFonts w:ascii="Times New Roman" w:hAnsi="Times New Roman"/>
          <w:sz w:val="22"/>
          <w:szCs w:val="22"/>
        </w:rPr>
        <w:t xml:space="preserve"> to </w:t>
      </w:r>
      <w:r w:rsidRPr="00D547BE">
        <w:rPr>
          <w:rFonts w:ascii="Times New Roman" w:hAnsi="Times New Roman"/>
          <w:sz w:val="22"/>
          <w:szCs w:val="22"/>
        </w:rPr>
        <w:t>STATE_NAME</w:t>
      </w:r>
    </w:p>
    <w:p w14:paraId="2FC6BC8F" w14:textId="77777777"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Browse to your Excel file, and choose Sheet1$ or whatever you named the sheet.</w:t>
      </w:r>
    </w:p>
    <w:p w14:paraId="763C8CE4" w14:textId="77777777"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 xml:space="preserve">Set </w:t>
      </w:r>
      <w:r w:rsidRPr="00D547BE">
        <w:rPr>
          <w:rFonts w:ascii="Times New Roman" w:hAnsi="Times New Roman"/>
          <w:b/>
          <w:sz w:val="22"/>
          <w:szCs w:val="22"/>
        </w:rPr>
        <w:t>Choose the field in the table to base the join on</w:t>
      </w:r>
      <w:r w:rsidRPr="00D547BE">
        <w:rPr>
          <w:rFonts w:ascii="Times New Roman" w:hAnsi="Times New Roman"/>
          <w:sz w:val="22"/>
          <w:szCs w:val="22"/>
        </w:rPr>
        <w:t xml:space="preserve"> to STATE_NAME</w:t>
      </w:r>
    </w:p>
    <w:p w14:paraId="0BF609F5" w14:textId="77777777"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 xml:space="preserve">Under </w:t>
      </w:r>
      <w:r w:rsidRPr="00D547BE">
        <w:rPr>
          <w:rFonts w:ascii="Times New Roman" w:hAnsi="Times New Roman"/>
          <w:b/>
          <w:sz w:val="22"/>
          <w:szCs w:val="22"/>
        </w:rPr>
        <w:t>Join Options</w:t>
      </w:r>
      <w:r w:rsidRPr="00D547BE">
        <w:rPr>
          <w:rFonts w:ascii="Times New Roman" w:hAnsi="Times New Roman"/>
          <w:sz w:val="22"/>
          <w:szCs w:val="22"/>
        </w:rPr>
        <w:t xml:space="preserve">, select </w:t>
      </w:r>
      <w:r w:rsidRPr="00D547BE">
        <w:rPr>
          <w:rFonts w:ascii="Times New Roman" w:hAnsi="Times New Roman"/>
          <w:b/>
          <w:sz w:val="22"/>
          <w:szCs w:val="22"/>
        </w:rPr>
        <w:t>Keep All Records</w:t>
      </w:r>
      <w:r w:rsidRPr="00D547BE">
        <w:rPr>
          <w:rFonts w:ascii="Times New Roman" w:hAnsi="Times New Roman"/>
          <w:sz w:val="22"/>
          <w:szCs w:val="22"/>
        </w:rPr>
        <w:t>. You want to keep all records because if you have an error in your file, such as a typo of a state name, if you only keep matching records you will not see the issue because the records will not have matched and it will not be displayed.</w:t>
      </w:r>
      <w:r w:rsidR="00714BBE">
        <w:rPr>
          <w:rFonts w:ascii="Times New Roman" w:hAnsi="Times New Roman"/>
          <w:sz w:val="22"/>
          <w:szCs w:val="22"/>
        </w:rPr>
        <w:t xml:space="preserve"> Click OK.</w:t>
      </w:r>
    </w:p>
    <w:p w14:paraId="78E8AAAE" w14:textId="77777777" w:rsidR="007D097A" w:rsidRPr="00D547BE" w:rsidRDefault="007D097A" w:rsidP="007D097A">
      <w:pPr>
        <w:spacing w:line="260" w:lineRule="atLeast"/>
        <w:rPr>
          <w:rFonts w:ascii="Times New Roman" w:hAnsi="Times New Roman"/>
          <w:sz w:val="22"/>
          <w:szCs w:val="22"/>
        </w:rPr>
      </w:pPr>
    </w:p>
    <w:p w14:paraId="10E8DBA3" w14:textId="77777777" w:rsidR="007D097A" w:rsidRPr="00D547BE" w:rsidRDefault="007D097A" w:rsidP="007D097A">
      <w:pPr>
        <w:spacing w:line="260" w:lineRule="atLeast"/>
        <w:rPr>
          <w:rFonts w:ascii="Times New Roman" w:hAnsi="Times New Roman"/>
          <w:sz w:val="22"/>
          <w:szCs w:val="22"/>
        </w:rPr>
      </w:pPr>
    </w:p>
    <w:p w14:paraId="503EAA98" w14:textId="77777777" w:rsidR="007D097A" w:rsidRPr="00D547BE" w:rsidRDefault="007D097A" w:rsidP="007D097A">
      <w:pPr>
        <w:spacing w:line="260" w:lineRule="atLeast"/>
        <w:rPr>
          <w:rFonts w:ascii="Times New Roman" w:hAnsi="Times New Roman"/>
          <w:sz w:val="22"/>
          <w:szCs w:val="22"/>
        </w:rPr>
      </w:pPr>
    </w:p>
    <w:p w14:paraId="0F2373C5" w14:textId="77777777" w:rsidR="007D097A" w:rsidRPr="00D547BE" w:rsidRDefault="007D097A" w:rsidP="007D097A">
      <w:pPr>
        <w:spacing w:line="260" w:lineRule="atLeast"/>
        <w:rPr>
          <w:rFonts w:ascii="Times New Roman" w:hAnsi="Times New Roman"/>
          <w:sz w:val="22"/>
          <w:szCs w:val="22"/>
        </w:rPr>
      </w:pPr>
    </w:p>
    <w:p w14:paraId="5E1D0B48" w14:textId="77777777" w:rsidR="007D097A" w:rsidRPr="00D547BE" w:rsidRDefault="007D097A" w:rsidP="007D097A">
      <w:pPr>
        <w:spacing w:line="260" w:lineRule="atLeast"/>
        <w:rPr>
          <w:rFonts w:ascii="Times New Roman" w:hAnsi="Times New Roman"/>
          <w:sz w:val="22"/>
          <w:szCs w:val="22"/>
        </w:rPr>
      </w:pPr>
    </w:p>
    <w:p w14:paraId="1B46A446" w14:textId="77777777" w:rsidR="007D097A" w:rsidRPr="00D547BE" w:rsidRDefault="007D097A" w:rsidP="007D097A">
      <w:pPr>
        <w:spacing w:line="260" w:lineRule="atLeast"/>
        <w:rPr>
          <w:rFonts w:ascii="Times New Roman" w:hAnsi="Times New Roman"/>
          <w:sz w:val="22"/>
          <w:szCs w:val="22"/>
        </w:rPr>
      </w:pPr>
    </w:p>
    <w:p w14:paraId="0018C01D" w14:textId="77777777" w:rsidR="007D097A" w:rsidRPr="00D547BE" w:rsidRDefault="007D097A" w:rsidP="007D097A">
      <w:pPr>
        <w:spacing w:line="260" w:lineRule="atLeast"/>
        <w:rPr>
          <w:rFonts w:ascii="Times New Roman" w:hAnsi="Times New Roman"/>
          <w:sz w:val="22"/>
          <w:szCs w:val="22"/>
        </w:rPr>
      </w:pPr>
    </w:p>
    <w:p w14:paraId="508ED23B" w14:textId="77777777" w:rsidR="007D097A" w:rsidRPr="00D547BE" w:rsidRDefault="00714BBE" w:rsidP="007D097A">
      <w:pPr>
        <w:spacing w:line="260" w:lineRule="atLeast"/>
        <w:rPr>
          <w:rFonts w:ascii="Times New Roman" w:hAnsi="Times New Roman"/>
          <w:sz w:val="22"/>
          <w:szCs w:val="22"/>
        </w:rPr>
      </w:pPr>
      <w:r w:rsidRPr="00D547BE">
        <w:rPr>
          <w:rFonts w:ascii="Times New Roman" w:hAnsi="Times New Roman"/>
          <w:noProof/>
          <w:sz w:val="22"/>
          <w:szCs w:val="22"/>
        </w:rPr>
        <w:drawing>
          <wp:anchor distT="0" distB="0" distL="114300" distR="114300" simplePos="0" relativeHeight="251658240" behindDoc="1" locked="0" layoutInCell="1" allowOverlap="1" wp14:anchorId="66AB5019" wp14:editId="42E2D19A">
            <wp:simplePos x="0" y="0"/>
            <wp:positionH relativeFrom="column">
              <wp:posOffset>4509135</wp:posOffset>
            </wp:positionH>
            <wp:positionV relativeFrom="paragraph">
              <wp:posOffset>43815</wp:posOffset>
            </wp:positionV>
            <wp:extent cx="1876425" cy="4179570"/>
            <wp:effectExtent l="0" t="0" r="3175" b="11430"/>
            <wp:wrapTight wrapText="bothSides">
              <wp:wrapPolygon edited="0">
                <wp:start x="0" y="0"/>
                <wp:lineTo x="0" y="21528"/>
                <wp:lineTo x="21344" y="21528"/>
                <wp:lineTo x="21344" y="0"/>
                <wp:lineTo x="0"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417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3F608" w14:textId="77777777" w:rsidR="00F13D38" w:rsidRPr="00D547BE" w:rsidRDefault="00F13D38" w:rsidP="007D097A">
      <w:pPr>
        <w:numPr>
          <w:ilvl w:val="0"/>
          <w:numId w:val="4"/>
        </w:numPr>
        <w:spacing w:line="260" w:lineRule="atLeast"/>
        <w:rPr>
          <w:rFonts w:ascii="Times New Roman" w:hAnsi="Times New Roman"/>
          <w:sz w:val="22"/>
          <w:szCs w:val="22"/>
        </w:rPr>
      </w:pPr>
      <w:r w:rsidRPr="00D547BE">
        <w:rPr>
          <w:rFonts w:ascii="Times New Roman" w:hAnsi="Times New Roman"/>
          <w:sz w:val="22"/>
          <w:szCs w:val="22"/>
        </w:rPr>
        <w:t>To check your results:</w:t>
      </w:r>
    </w:p>
    <w:p w14:paraId="08A254CC" w14:textId="77777777" w:rsidR="00F13D38" w:rsidRPr="00D547BE" w:rsidRDefault="00F13D38"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 xml:space="preserve">Open the attribute table of the </w:t>
      </w:r>
      <w:proofErr w:type="spellStart"/>
      <w:r w:rsidRPr="00D547BE">
        <w:rPr>
          <w:rFonts w:ascii="Times New Roman" w:hAnsi="Times New Roman"/>
          <w:sz w:val="22"/>
          <w:szCs w:val="22"/>
        </w:rPr>
        <w:t>states</w:t>
      </w:r>
      <w:proofErr w:type="spellEnd"/>
      <w:r w:rsidRPr="00D547BE">
        <w:rPr>
          <w:rFonts w:ascii="Times New Roman" w:hAnsi="Times New Roman"/>
          <w:sz w:val="22"/>
          <w:szCs w:val="22"/>
        </w:rPr>
        <w:t xml:space="preserve"> shape layer, and scroll to the far right of the table. </w:t>
      </w:r>
    </w:p>
    <w:p w14:paraId="569BB8F3" w14:textId="77777777"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The STATE_NAME and Happiness columns should be appended to the end of the attribute table. Scroll through the data and see if there are any &lt;NULL&gt; values in either of these two columns.</w:t>
      </w:r>
    </w:p>
    <w:p w14:paraId="2F132DE0" w14:textId="77777777"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In the example shown at right, a &lt;NULL&gt; value appears between Nevada and Colorado. This could be the result of a typo or another reason. Click in the gray column on the far left side of the attribute table to select the row with the &lt;NULL&gt; values in it, then scroll all the way to the left side of the attribute table to see which state has the data problem.</w:t>
      </w:r>
    </w:p>
    <w:p w14:paraId="0DD3BDEC" w14:textId="77777777" w:rsidR="007D097A" w:rsidRPr="00D547BE" w:rsidRDefault="007D097A" w:rsidP="007D097A">
      <w:pPr>
        <w:spacing w:line="260" w:lineRule="atLeast"/>
        <w:ind w:left="1440"/>
        <w:rPr>
          <w:rFonts w:ascii="Times New Roman" w:hAnsi="Times New Roman"/>
          <w:sz w:val="22"/>
          <w:szCs w:val="22"/>
        </w:rPr>
      </w:pPr>
    </w:p>
    <w:p w14:paraId="0F29CE85" w14:textId="77777777" w:rsidR="007D097A" w:rsidRPr="00D547BE" w:rsidRDefault="00640A63" w:rsidP="007D097A">
      <w:pPr>
        <w:spacing w:line="260" w:lineRule="atLeast"/>
        <w:ind w:left="2160"/>
        <w:rPr>
          <w:rFonts w:ascii="Times New Roman" w:hAnsi="Times New Roman"/>
          <w:noProof/>
          <w:sz w:val="22"/>
          <w:szCs w:val="22"/>
        </w:rPr>
      </w:pPr>
      <w:r w:rsidRPr="00D547BE">
        <w:rPr>
          <w:rFonts w:ascii="Times New Roman" w:hAnsi="Times New Roman"/>
          <w:noProof/>
          <w:sz w:val="22"/>
          <w:szCs w:val="22"/>
        </w:rPr>
        <w:drawing>
          <wp:inline distT="0" distB="0" distL="0" distR="0" wp14:anchorId="2F2DC254" wp14:editId="0984D65A">
            <wp:extent cx="2489200" cy="744855"/>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9200" cy="744855"/>
                    </a:xfrm>
                    <a:prstGeom prst="rect">
                      <a:avLst/>
                    </a:prstGeom>
                    <a:noFill/>
                    <a:ln>
                      <a:noFill/>
                    </a:ln>
                  </pic:spPr>
                </pic:pic>
              </a:graphicData>
            </a:graphic>
          </wp:inline>
        </w:drawing>
      </w:r>
    </w:p>
    <w:p w14:paraId="51E4783E" w14:textId="77777777" w:rsidR="007D097A" w:rsidRPr="00D547BE" w:rsidRDefault="007D097A" w:rsidP="007D097A">
      <w:pPr>
        <w:spacing w:line="260" w:lineRule="atLeast"/>
        <w:rPr>
          <w:rFonts w:ascii="Times New Roman" w:hAnsi="Times New Roman"/>
          <w:sz w:val="22"/>
          <w:szCs w:val="22"/>
        </w:rPr>
      </w:pPr>
    </w:p>
    <w:p w14:paraId="44E5B7A4" w14:textId="64230374"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t xml:space="preserve">In this case, the issue is with Puerto Rico, which was not part of the happiest states survey, so there is no matching value in the Excel file. As long as you make your map layout so that PR doesn’t show, you can just ignore the &lt;Null&gt; value if it’s for Puerto Rico. </w:t>
      </w:r>
      <w:r w:rsidR="00984300">
        <w:rPr>
          <w:rFonts w:ascii="Times New Roman" w:hAnsi="Times New Roman"/>
          <w:sz w:val="22"/>
          <w:szCs w:val="22"/>
        </w:rPr>
        <w:t>Note: Puerto Rico may not be in the table, depending on which shapefile you downloaded.</w:t>
      </w:r>
    </w:p>
    <w:p w14:paraId="3BC2F59B" w14:textId="77777777" w:rsidR="007D097A" w:rsidRPr="00D547BE" w:rsidRDefault="007D097A" w:rsidP="007D097A">
      <w:pPr>
        <w:numPr>
          <w:ilvl w:val="1"/>
          <w:numId w:val="4"/>
        </w:numPr>
        <w:spacing w:line="260" w:lineRule="atLeast"/>
        <w:rPr>
          <w:rFonts w:ascii="Times New Roman" w:hAnsi="Times New Roman"/>
          <w:sz w:val="22"/>
          <w:szCs w:val="22"/>
        </w:rPr>
      </w:pPr>
      <w:r w:rsidRPr="00D547BE">
        <w:rPr>
          <w:rFonts w:ascii="Times New Roman" w:hAnsi="Times New Roman"/>
          <w:sz w:val="22"/>
          <w:szCs w:val="22"/>
        </w:rPr>
        <w:br w:type="page"/>
      </w:r>
      <w:r w:rsidRPr="00D547BE">
        <w:rPr>
          <w:rFonts w:ascii="Times New Roman" w:hAnsi="Times New Roman"/>
          <w:sz w:val="22"/>
          <w:szCs w:val="22"/>
        </w:rPr>
        <w:lastRenderedPageBreak/>
        <w:t>If you have &lt;NULL&gt; values for other cells, though, you’ll need to fix the problem before proceeding. R</w:t>
      </w:r>
      <w:r w:rsidR="00F13D38" w:rsidRPr="00D547BE">
        <w:rPr>
          <w:rFonts w:ascii="Times New Roman" w:hAnsi="Times New Roman"/>
          <w:sz w:val="22"/>
          <w:szCs w:val="22"/>
        </w:rPr>
        <w:t xml:space="preserve">emove the join (Joins and  Relates &gt; Remove Join). Reopen Excel, and see what the problem is (most likely a typo in the state name spelling). Correct it in the Excel file, resave the file, and redo the join. </w:t>
      </w:r>
    </w:p>
    <w:p w14:paraId="41550BC8" w14:textId="77777777" w:rsidR="007D097A" w:rsidRPr="00FF31A0" w:rsidRDefault="007D097A" w:rsidP="007D097A">
      <w:pPr>
        <w:numPr>
          <w:ilvl w:val="0"/>
          <w:numId w:val="4"/>
        </w:numPr>
        <w:spacing w:line="260" w:lineRule="atLeast"/>
        <w:rPr>
          <w:rFonts w:ascii="Times New Roman" w:hAnsi="Times New Roman"/>
          <w:sz w:val="22"/>
        </w:rPr>
      </w:pPr>
      <w:r w:rsidRPr="00D547BE">
        <w:rPr>
          <w:rFonts w:ascii="Times New Roman" w:hAnsi="Times New Roman"/>
          <w:b/>
          <w:sz w:val="22"/>
          <w:szCs w:val="22"/>
        </w:rPr>
        <w:t>Note:</w:t>
      </w:r>
      <w:r w:rsidRPr="00D547BE">
        <w:rPr>
          <w:rFonts w:ascii="Times New Roman" w:hAnsi="Times New Roman"/>
          <w:sz w:val="22"/>
          <w:szCs w:val="22"/>
        </w:rPr>
        <w:t xml:space="preserve"> a join is a </w:t>
      </w:r>
      <w:r w:rsidRPr="00D547BE">
        <w:rPr>
          <w:rFonts w:ascii="Times New Roman" w:hAnsi="Times New Roman"/>
          <w:b/>
          <w:sz w:val="22"/>
          <w:szCs w:val="22"/>
        </w:rPr>
        <w:t>temporary</w:t>
      </w:r>
      <w:r w:rsidRPr="00D547BE">
        <w:rPr>
          <w:rFonts w:ascii="Times New Roman" w:hAnsi="Times New Roman"/>
          <w:sz w:val="22"/>
          <w:szCs w:val="22"/>
        </w:rPr>
        <w:t xml:space="preserve"> attachment of data to a shapefile. To make the expanded attribute table a permanent addition, you need to export the data and save it as a new shapefile. It’s a good idea to get into the habit of e</w:t>
      </w:r>
      <w:r>
        <w:rPr>
          <w:rFonts w:ascii="Times New Roman" w:hAnsi="Times New Roman"/>
          <w:sz w:val="22"/>
          <w:szCs w:val="22"/>
        </w:rPr>
        <w:t>xporting the data and saving it as a new file so that, when you move files around, you are less likely to omit a critical component.</w:t>
      </w:r>
    </w:p>
    <w:p w14:paraId="76B1D4A4" w14:textId="77777777" w:rsidR="007D097A" w:rsidRPr="003678CD" w:rsidRDefault="007D097A" w:rsidP="007D097A">
      <w:pPr>
        <w:numPr>
          <w:ilvl w:val="0"/>
          <w:numId w:val="3"/>
        </w:numPr>
        <w:spacing w:before="240" w:line="260" w:lineRule="atLeast"/>
        <w:rPr>
          <w:rFonts w:ascii="Verdana" w:hAnsi="Verdana"/>
          <w:b/>
          <w:sz w:val="24"/>
        </w:rPr>
      </w:pPr>
      <w:r w:rsidRPr="00BC3C01">
        <w:rPr>
          <w:rFonts w:ascii="Verdana" w:hAnsi="Verdana"/>
          <w:b/>
          <w:sz w:val="24"/>
        </w:rPr>
        <w:t>Creating a choropleth map</w:t>
      </w:r>
    </w:p>
    <w:p w14:paraId="1F378161" w14:textId="77777777" w:rsidR="007D097A" w:rsidRPr="003678CD" w:rsidRDefault="007D097A" w:rsidP="007D097A">
      <w:pPr>
        <w:numPr>
          <w:ilvl w:val="0"/>
          <w:numId w:val="5"/>
        </w:numPr>
        <w:spacing w:line="260" w:lineRule="atLeast"/>
        <w:rPr>
          <w:rFonts w:ascii="Times New Roman" w:hAnsi="Times New Roman"/>
          <w:sz w:val="22"/>
        </w:rPr>
      </w:pPr>
      <w:r w:rsidRPr="003678CD">
        <w:rPr>
          <w:rFonts w:ascii="Times New Roman" w:hAnsi="Times New Roman"/>
          <w:sz w:val="22"/>
        </w:rPr>
        <w:t xml:space="preserve">Your data are all ready to symbolize so that you can make a </w:t>
      </w:r>
      <w:r w:rsidRPr="002E1F11">
        <w:rPr>
          <w:rFonts w:ascii="Verdana" w:hAnsi="Verdana"/>
          <w:b/>
          <w:sz w:val="22"/>
        </w:rPr>
        <w:t>choropleth</w:t>
      </w:r>
      <w:r w:rsidRPr="003678CD">
        <w:rPr>
          <w:rFonts w:ascii="Times New Roman" w:hAnsi="Times New Roman"/>
          <w:b/>
          <w:sz w:val="22"/>
        </w:rPr>
        <w:t xml:space="preserve"> </w:t>
      </w:r>
      <w:r w:rsidRPr="003678CD">
        <w:rPr>
          <w:rFonts w:ascii="Times New Roman" w:hAnsi="Times New Roman"/>
          <w:sz w:val="22"/>
        </w:rPr>
        <w:t xml:space="preserve">map. </w:t>
      </w:r>
    </w:p>
    <w:p w14:paraId="2F6B2BFF" w14:textId="77777777" w:rsidR="00F13D38" w:rsidRPr="00A45F7C" w:rsidRDefault="007D097A" w:rsidP="007D097A">
      <w:pPr>
        <w:numPr>
          <w:ilvl w:val="0"/>
          <w:numId w:val="5"/>
        </w:numPr>
        <w:spacing w:line="260" w:lineRule="atLeast"/>
        <w:rPr>
          <w:rFonts w:ascii="Times New Roman" w:hAnsi="Times New Roman"/>
          <w:sz w:val="22"/>
          <w:szCs w:val="22"/>
        </w:rPr>
      </w:pPr>
      <w:r w:rsidRPr="00A45F7C">
        <w:rPr>
          <w:rFonts w:ascii="Times New Roman" w:hAnsi="Times New Roman"/>
          <w:sz w:val="22"/>
          <w:szCs w:val="22"/>
        </w:rPr>
        <w:t xml:space="preserve">Colorize your map by </w:t>
      </w:r>
      <w:r w:rsidRPr="00A45F7C">
        <w:rPr>
          <w:rFonts w:ascii="Times New Roman" w:hAnsi="Times New Roman"/>
          <w:b/>
          <w:sz w:val="22"/>
          <w:szCs w:val="22"/>
        </w:rPr>
        <w:t>Quantities</w:t>
      </w:r>
      <w:r w:rsidRPr="00A45F7C">
        <w:rPr>
          <w:rFonts w:ascii="Times New Roman" w:hAnsi="Times New Roman"/>
          <w:sz w:val="22"/>
          <w:szCs w:val="22"/>
        </w:rPr>
        <w:t xml:space="preserve"> &gt; </w:t>
      </w:r>
      <w:r w:rsidRPr="00A45F7C">
        <w:rPr>
          <w:rFonts w:ascii="Times New Roman" w:hAnsi="Times New Roman"/>
          <w:b/>
          <w:sz w:val="22"/>
          <w:szCs w:val="22"/>
        </w:rPr>
        <w:t>Graduated colors</w:t>
      </w:r>
      <w:r w:rsidRPr="00A45F7C">
        <w:rPr>
          <w:rFonts w:ascii="Times New Roman" w:hAnsi="Times New Roman"/>
          <w:sz w:val="22"/>
          <w:szCs w:val="22"/>
        </w:rPr>
        <w:t xml:space="preserve">. </w:t>
      </w:r>
      <w:r w:rsidR="00714BBE">
        <w:rPr>
          <w:rFonts w:ascii="Times New Roman" w:hAnsi="Times New Roman"/>
          <w:sz w:val="22"/>
          <w:szCs w:val="22"/>
        </w:rPr>
        <w:t xml:space="preserve">Choose your happy ranking in Value. </w:t>
      </w:r>
      <w:r w:rsidRPr="00A45F7C">
        <w:rPr>
          <w:rFonts w:ascii="Times New Roman" w:hAnsi="Times New Roman"/>
          <w:sz w:val="22"/>
          <w:szCs w:val="22"/>
        </w:rPr>
        <w:t xml:space="preserve">Type </w:t>
      </w:r>
      <w:r w:rsidRPr="00A45F7C">
        <w:rPr>
          <w:rFonts w:ascii="Times New Roman" w:hAnsi="Times New Roman"/>
          <w:b/>
          <w:sz w:val="22"/>
          <w:szCs w:val="22"/>
        </w:rPr>
        <w:t>51</w:t>
      </w:r>
      <w:r w:rsidR="00F13D38" w:rsidRPr="00A45F7C">
        <w:rPr>
          <w:rFonts w:ascii="Times New Roman" w:hAnsi="Times New Roman"/>
          <w:sz w:val="22"/>
          <w:szCs w:val="22"/>
        </w:rPr>
        <w:t xml:space="preserve"> into the Classes box, and try out various color ramps, clicking Apply until you find one that conveys the concept well.</w:t>
      </w:r>
    </w:p>
    <w:p w14:paraId="3D83B399" w14:textId="77777777" w:rsidR="00F13D38" w:rsidRPr="00A45F7C" w:rsidRDefault="00F13D38" w:rsidP="007D097A">
      <w:pPr>
        <w:numPr>
          <w:ilvl w:val="0"/>
          <w:numId w:val="5"/>
        </w:numPr>
        <w:spacing w:line="260" w:lineRule="atLeast"/>
        <w:rPr>
          <w:rFonts w:ascii="Times New Roman" w:hAnsi="Times New Roman"/>
          <w:sz w:val="22"/>
          <w:szCs w:val="22"/>
        </w:rPr>
      </w:pPr>
      <w:r w:rsidRPr="00A45F7C">
        <w:rPr>
          <w:rFonts w:ascii="Times New Roman" w:hAnsi="Times New Roman"/>
          <w:sz w:val="22"/>
          <w:szCs w:val="22"/>
        </w:rPr>
        <w:t xml:space="preserve"> If you decide that you want to label the states by rank, you</w:t>
      </w:r>
      <w:r w:rsidR="00714BBE">
        <w:rPr>
          <w:rFonts w:ascii="Times New Roman" w:hAnsi="Times New Roman"/>
          <w:sz w:val="22"/>
          <w:szCs w:val="22"/>
        </w:rPr>
        <w:t xml:space="preserve"> </w:t>
      </w:r>
      <w:r w:rsidR="00714BBE" w:rsidRPr="00714BBE">
        <w:rPr>
          <w:rFonts w:ascii="Times New Roman" w:hAnsi="Times New Roman"/>
          <w:b/>
          <w:sz w:val="22"/>
          <w:szCs w:val="22"/>
        </w:rPr>
        <w:t>may</w:t>
      </w:r>
      <w:r w:rsidRPr="00A45F7C">
        <w:rPr>
          <w:rFonts w:ascii="Times New Roman" w:hAnsi="Times New Roman"/>
          <w:sz w:val="22"/>
          <w:szCs w:val="22"/>
        </w:rPr>
        <w:t xml:space="preserve"> discover a wrinkle in the way this shapefile is already set up</w:t>
      </w:r>
      <w:r w:rsidR="00714BBE">
        <w:rPr>
          <w:rFonts w:ascii="Times New Roman" w:hAnsi="Times New Roman"/>
          <w:sz w:val="22"/>
          <w:szCs w:val="22"/>
        </w:rPr>
        <w:t xml:space="preserve"> (depending on how it’s set up)</w:t>
      </w:r>
      <w:r w:rsidRPr="00A45F7C">
        <w:rPr>
          <w:rFonts w:ascii="Times New Roman" w:hAnsi="Times New Roman"/>
          <w:sz w:val="22"/>
          <w:szCs w:val="22"/>
        </w:rPr>
        <w:t>. If you label features, and you are zoomed out to the full extent of the map, you won’t see any labels. If you zoom in, all of a sudden, the numbers appear. If you go to the Label dialog box, and choose Scale Range, you’ll see that you can choose not to show the labels when you are zoomed in or out to a certain distance. This prevents the labels from looking enormous when you zoom out. You also might not want, for example, state labels when you zoom in. But, in order to see the labels when the image is zoomed out, you need to check the first radio button (Use same scale range….), and size your text to look the way you want it for your final map layout.</w:t>
      </w:r>
    </w:p>
    <w:p w14:paraId="008DC5E2" w14:textId="77777777" w:rsidR="00F13D38" w:rsidRPr="00A45F7C" w:rsidRDefault="00F13D38" w:rsidP="007D097A">
      <w:pPr>
        <w:numPr>
          <w:ilvl w:val="0"/>
          <w:numId w:val="5"/>
        </w:numPr>
        <w:spacing w:line="260" w:lineRule="atLeast"/>
        <w:rPr>
          <w:rFonts w:ascii="Times New Roman" w:hAnsi="Times New Roman"/>
          <w:sz w:val="22"/>
          <w:szCs w:val="22"/>
        </w:rPr>
      </w:pPr>
      <w:r w:rsidRPr="00A45F7C">
        <w:rPr>
          <w:rFonts w:ascii="Times New Roman" w:hAnsi="Times New Roman"/>
          <w:sz w:val="22"/>
          <w:szCs w:val="22"/>
        </w:rPr>
        <w:t>In terms of a nice-looking map, the current view looks pretty squished, and you’ll probably want to do a little projecting. Here’s a way to do this on-the-fly and try out a number of options.</w:t>
      </w:r>
    </w:p>
    <w:p w14:paraId="59ED25A6" w14:textId="77777777" w:rsidR="007D097A" w:rsidRPr="00BC3C01" w:rsidRDefault="00F13D38" w:rsidP="007D097A">
      <w:pPr>
        <w:numPr>
          <w:ilvl w:val="1"/>
          <w:numId w:val="5"/>
        </w:numPr>
        <w:spacing w:line="260" w:lineRule="atLeast"/>
        <w:rPr>
          <w:rFonts w:ascii="Times New Roman" w:hAnsi="Times New Roman"/>
          <w:sz w:val="22"/>
        </w:rPr>
      </w:pPr>
      <w:r w:rsidRPr="00A45F7C">
        <w:rPr>
          <w:rFonts w:ascii="Times New Roman" w:hAnsi="Times New Roman"/>
          <w:sz w:val="22"/>
          <w:szCs w:val="22"/>
        </w:rPr>
        <w:t xml:space="preserve">Go to the Data Frame </w:t>
      </w:r>
      <w:r w:rsidR="007D097A" w:rsidRPr="00A45F7C">
        <w:rPr>
          <w:rFonts w:ascii="Times New Roman" w:hAnsi="Times New Roman"/>
          <w:sz w:val="22"/>
          <w:szCs w:val="22"/>
        </w:rPr>
        <w:t xml:space="preserve">properties, and choose a projection for the data frame. Because you’re just trying to make a nice-looking map, you can OK the default choice that ArcMap makes for any transformations that might be necessary. Choose </w:t>
      </w:r>
      <w:r w:rsidR="007D097A" w:rsidRPr="00A45F7C">
        <w:rPr>
          <w:rFonts w:ascii="Times New Roman" w:hAnsi="Times New Roman"/>
          <w:b/>
          <w:sz w:val="22"/>
          <w:szCs w:val="22"/>
        </w:rPr>
        <w:t>Apply</w:t>
      </w:r>
      <w:r w:rsidR="007D097A" w:rsidRPr="00A45F7C">
        <w:rPr>
          <w:rFonts w:ascii="Times New Roman" w:hAnsi="Times New Roman"/>
          <w:sz w:val="22"/>
          <w:szCs w:val="22"/>
        </w:rPr>
        <w:t>, rather than OK, until  you find one that looks go</w:t>
      </w:r>
      <w:r w:rsidR="007D097A" w:rsidRPr="00BC3C01">
        <w:rPr>
          <w:rFonts w:ascii="Times New Roman" w:hAnsi="Times New Roman"/>
          <w:sz w:val="22"/>
        </w:rPr>
        <w:t>od for the continental US.</w:t>
      </w:r>
    </w:p>
    <w:p w14:paraId="79CA3422" w14:textId="77777777" w:rsidR="007D097A" w:rsidRPr="00BC3C01" w:rsidRDefault="007D097A" w:rsidP="007D097A">
      <w:pPr>
        <w:numPr>
          <w:ilvl w:val="1"/>
          <w:numId w:val="5"/>
        </w:numPr>
        <w:spacing w:line="260" w:lineRule="atLeast"/>
        <w:rPr>
          <w:rFonts w:ascii="Times New Roman" w:hAnsi="Times New Roman"/>
          <w:sz w:val="22"/>
        </w:rPr>
      </w:pPr>
      <w:r w:rsidRPr="00BC3C01">
        <w:rPr>
          <w:rFonts w:ascii="Times New Roman" w:hAnsi="Times New Roman"/>
          <w:sz w:val="22"/>
        </w:rPr>
        <w:t>Then, create two more data frames, and drag your new shapefile (the one with the added rankings) to each of the new data frames. Activate the second data frame, and choose a projection that will work well for Alaska.</w:t>
      </w:r>
    </w:p>
    <w:p w14:paraId="5D3EF80F" w14:textId="77777777" w:rsidR="00714BBE" w:rsidRDefault="007D097A" w:rsidP="00714BBE">
      <w:pPr>
        <w:numPr>
          <w:ilvl w:val="1"/>
          <w:numId w:val="5"/>
        </w:numPr>
        <w:spacing w:line="260" w:lineRule="atLeast"/>
        <w:rPr>
          <w:rFonts w:ascii="Times New Roman" w:hAnsi="Times New Roman"/>
          <w:sz w:val="22"/>
        </w:rPr>
      </w:pPr>
      <w:r w:rsidRPr="00BC3C01">
        <w:rPr>
          <w:rFonts w:ascii="Times New Roman" w:hAnsi="Times New Roman"/>
          <w:sz w:val="22"/>
        </w:rPr>
        <w:t>Repeat for Hawaii.</w:t>
      </w:r>
    </w:p>
    <w:p w14:paraId="53BF2D17" w14:textId="77777777" w:rsidR="007D097A" w:rsidRPr="00714BBE" w:rsidRDefault="007D097A" w:rsidP="00714BBE">
      <w:pPr>
        <w:numPr>
          <w:ilvl w:val="1"/>
          <w:numId w:val="5"/>
        </w:numPr>
        <w:spacing w:line="260" w:lineRule="atLeast"/>
        <w:rPr>
          <w:rFonts w:ascii="Times New Roman" w:hAnsi="Times New Roman"/>
          <w:sz w:val="22"/>
        </w:rPr>
      </w:pPr>
      <w:r w:rsidRPr="00714BBE">
        <w:rPr>
          <w:rFonts w:ascii="Times New Roman" w:hAnsi="Times New Roman"/>
          <w:sz w:val="22"/>
        </w:rPr>
        <w:t xml:space="preserve">Then you can switch to map layout view. All three data frames will show up, and you can drag them around and zoom in to the continental US for one </w:t>
      </w:r>
      <w:proofErr w:type="spellStart"/>
      <w:r w:rsidRPr="00714BBE">
        <w:rPr>
          <w:rFonts w:ascii="Times New Roman" w:hAnsi="Times New Roman"/>
          <w:sz w:val="22"/>
        </w:rPr>
        <w:t>dataframe</w:t>
      </w:r>
      <w:proofErr w:type="spellEnd"/>
      <w:r w:rsidRPr="00714BBE">
        <w:rPr>
          <w:rFonts w:ascii="Times New Roman" w:hAnsi="Times New Roman"/>
          <w:sz w:val="22"/>
        </w:rPr>
        <w:t>, just Alaska for the second one, and just Hawaii for your final map.</w:t>
      </w:r>
    </w:p>
    <w:p w14:paraId="6831BCCB" w14:textId="17CF2E7E" w:rsidR="007D097A" w:rsidRPr="00D547BE" w:rsidRDefault="007D097A" w:rsidP="007D097A">
      <w:pPr>
        <w:numPr>
          <w:ilvl w:val="0"/>
          <w:numId w:val="5"/>
        </w:numPr>
        <w:spacing w:line="260" w:lineRule="atLeast"/>
        <w:rPr>
          <w:rFonts w:ascii="Times New Roman" w:hAnsi="Times New Roman"/>
          <w:b/>
          <w:sz w:val="22"/>
        </w:rPr>
      </w:pPr>
      <w:r w:rsidRPr="00D547BE">
        <w:rPr>
          <w:rFonts w:ascii="Times New Roman" w:hAnsi="Times New Roman"/>
          <w:b/>
          <w:sz w:val="22"/>
        </w:rPr>
        <w:t>Make a swell-looking map</w:t>
      </w:r>
      <w:r w:rsidR="00DE7D63">
        <w:rPr>
          <w:rFonts w:ascii="Times New Roman" w:hAnsi="Times New Roman"/>
          <w:b/>
          <w:sz w:val="22"/>
        </w:rPr>
        <w:t xml:space="preserve"> that would be appropriate for </w:t>
      </w:r>
      <w:r w:rsidR="00DE7D63" w:rsidRPr="00DE7D63">
        <w:rPr>
          <w:rFonts w:ascii="Times New Roman" w:hAnsi="Times New Roman"/>
          <w:b/>
          <w:i/>
          <w:sz w:val="22"/>
        </w:rPr>
        <w:t>USA Today</w:t>
      </w:r>
      <w:r w:rsidRPr="00D547BE">
        <w:rPr>
          <w:rFonts w:ascii="Times New Roman" w:hAnsi="Times New Roman"/>
          <w:b/>
          <w:sz w:val="22"/>
        </w:rPr>
        <w:t xml:space="preserve">, and save it as a pdf or a jpeg in your own folder on the </w:t>
      </w:r>
      <w:r w:rsidR="00D547BE">
        <w:rPr>
          <w:rFonts w:ascii="Times New Roman" w:hAnsi="Times New Roman"/>
          <w:b/>
          <w:sz w:val="22"/>
        </w:rPr>
        <w:t>server</w:t>
      </w:r>
      <w:r w:rsidRPr="00D547BE">
        <w:rPr>
          <w:rFonts w:ascii="Times New Roman" w:hAnsi="Times New Roman"/>
          <w:b/>
          <w:sz w:val="22"/>
        </w:rPr>
        <w:t>.</w:t>
      </w:r>
      <w:r w:rsidR="00D547BE">
        <w:rPr>
          <w:rFonts w:ascii="Times New Roman" w:hAnsi="Times New Roman"/>
          <w:sz w:val="22"/>
        </w:rPr>
        <w:t xml:space="preserve"> </w:t>
      </w:r>
      <w:r w:rsidR="00714BBE" w:rsidRPr="00DE7D63">
        <w:rPr>
          <w:rFonts w:ascii="Verdana" w:hAnsi="Verdana"/>
          <w:b/>
          <w:color w:val="FF0000"/>
          <w:sz w:val="22"/>
        </w:rPr>
        <w:t xml:space="preserve">Be very critical about </w:t>
      </w:r>
      <w:r w:rsidR="00DE7D63" w:rsidRPr="00DE7D63">
        <w:rPr>
          <w:rFonts w:ascii="Verdana" w:hAnsi="Verdana"/>
          <w:b/>
          <w:color w:val="FF0000"/>
          <w:sz w:val="22"/>
        </w:rPr>
        <w:t>whether the title, legend, and color scheme convey the message effectively to the reader</w:t>
      </w:r>
      <w:r w:rsidR="00DE7D63">
        <w:rPr>
          <w:rFonts w:ascii="Verdana" w:hAnsi="Verdana"/>
          <w:b/>
          <w:color w:val="FF0000"/>
          <w:sz w:val="22"/>
        </w:rPr>
        <w:t xml:space="preserve"> and whether the elements you have chosen to include are appropriate for the intended venue</w:t>
      </w:r>
      <w:r w:rsidR="00DE7D63" w:rsidRPr="00DE7D63">
        <w:rPr>
          <w:rFonts w:ascii="Verdana" w:hAnsi="Verdana"/>
          <w:b/>
          <w:color w:val="FF0000"/>
          <w:sz w:val="22"/>
        </w:rPr>
        <w:t>.</w:t>
      </w:r>
      <w:r w:rsidR="00342496">
        <w:rPr>
          <w:rFonts w:ascii="Times New Roman" w:hAnsi="Times New Roman"/>
          <w:sz w:val="22"/>
        </w:rPr>
        <w:t xml:space="preserve"> Do be sure, though, that you include a footnote with the source of the Happiest States data.</w:t>
      </w:r>
    </w:p>
    <w:p w14:paraId="5724B819" w14:textId="77777777" w:rsidR="00D547BE" w:rsidRPr="003678CD" w:rsidRDefault="00D547BE" w:rsidP="00D547BE">
      <w:pPr>
        <w:numPr>
          <w:ilvl w:val="0"/>
          <w:numId w:val="3"/>
        </w:numPr>
        <w:spacing w:before="240" w:line="260" w:lineRule="atLeast"/>
        <w:rPr>
          <w:rFonts w:ascii="Verdana" w:hAnsi="Verdana"/>
          <w:b/>
          <w:sz w:val="24"/>
        </w:rPr>
      </w:pPr>
      <w:r>
        <w:rPr>
          <w:rFonts w:ascii="Verdana" w:hAnsi="Verdana"/>
          <w:b/>
          <w:sz w:val="24"/>
        </w:rPr>
        <w:t>A second</w:t>
      </w:r>
      <w:r w:rsidRPr="00BC3C01">
        <w:rPr>
          <w:rFonts w:ascii="Verdana" w:hAnsi="Verdana"/>
          <w:b/>
          <w:sz w:val="24"/>
        </w:rPr>
        <w:t xml:space="preserve"> choropleth map</w:t>
      </w:r>
    </w:p>
    <w:p w14:paraId="36B776B1" w14:textId="29EC2407" w:rsidR="007D097A" w:rsidRDefault="00D547BE" w:rsidP="00D547BE">
      <w:pPr>
        <w:numPr>
          <w:ilvl w:val="0"/>
          <w:numId w:val="15"/>
        </w:numPr>
        <w:spacing w:line="260" w:lineRule="atLeast"/>
        <w:rPr>
          <w:rFonts w:ascii="Times New Roman" w:hAnsi="Times New Roman"/>
          <w:sz w:val="22"/>
        </w:rPr>
      </w:pPr>
      <w:r>
        <w:rPr>
          <w:rFonts w:ascii="Times New Roman" w:hAnsi="Times New Roman"/>
          <w:sz w:val="22"/>
        </w:rPr>
        <w:t>Do some internet sleuthing, and find another variable by state,</w:t>
      </w:r>
      <w:r w:rsidR="007D097A" w:rsidRPr="00D547BE">
        <w:rPr>
          <w:rFonts w:ascii="Times New Roman" w:hAnsi="Times New Roman"/>
          <w:sz w:val="22"/>
        </w:rPr>
        <w:t xml:space="preserve"> make a new Excel spreadsheet, and join it to your existing attribute table. </w:t>
      </w:r>
      <w:r w:rsidR="00D30284">
        <w:rPr>
          <w:rFonts w:ascii="Times New Roman" w:hAnsi="Times New Roman"/>
          <w:sz w:val="22"/>
        </w:rPr>
        <w:t xml:space="preserve">You must choose a variable </w:t>
      </w:r>
      <w:r w:rsidR="00D30284">
        <w:rPr>
          <w:rFonts w:ascii="Times New Roman" w:hAnsi="Times New Roman"/>
          <w:i/>
          <w:sz w:val="22"/>
        </w:rPr>
        <w:t>other than</w:t>
      </w:r>
      <w:r w:rsidR="00D30284">
        <w:rPr>
          <w:rFonts w:ascii="Times New Roman" w:hAnsi="Times New Roman"/>
          <w:sz w:val="22"/>
        </w:rPr>
        <w:t xml:space="preserve"> one that is already included in the attribute data for your states file. This is a chance for you to do some sleuthing for data. </w:t>
      </w:r>
      <w:r w:rsidR="00DF67EB">
        <w:rPr>
          <w:rFonts w:ascii="Times New Roman" w:hAnsi="Times New Roman"/>
          <w:sz w:val="22"/>
        </w:rPr>
        <w:t>Over the years</w:t>
      </w:r>
      <w:r w:rsidR="007D097A" w:rsidRPr="00D547BE">
        <w:rPr>
          <w:rFonts w:ascii="Times New Roman" w:hAnsi="Times New Roman"/>
          <w:sz w:val="22"/>
        </w:rPr>
        <w:t xml:space="preserve">, we </w:t>
      </w:r>
      <w:r w:rsidR="00DF67EB">
        <w:rPr>
          <w:rFonts w:ascii="Times New Roman" w:hAnsi="Times New Roman"/>
          <w:sz w:val="22"/>
        </w:rPr>
        <w:t xml:space="preserve">have </w:t>
      </w:r>
      <w:r w:rsidR="007D097A" w:rsidRPr="00D547BE">
        <w:rPr>
          <w:rFonts w:ascii="Times New Roman" w:hAnsi="Times New Roman"/>
          <w:sz w:val="22"/>
        </w:rPr>
        <w:t>some humdinger maps with hilarious variables.</w:t>
      </w:r>
      <w:r>
        <w:rPr>
          <w:rFonts w:ascii="Times New Roman" w:hAnsi="Times New Roman"/>
          <w:sz w:val="22"/>
        </w:rPr>
        <w:t xml:space="preserve"> Surprise us!</w:t>
      </w:r>
    </w:p>
    <w:p w14:paraId="37513573" w14:textId="2D72C339" w:rsidR="000965A0" w:rsidRDefault="00DE7D63" w:rsidP="00D547BE">
      <w:pPr>
        <w:numPr>
          <w:ilvl w:val="0"/>
          <w:numId w:val="15"/>
        </w:numPr>
        <w:spacing w:line="260" w:lineRule="atLeast"/>
        <w:rPr>
          <w:rFonts w:ascii="Times New Roman" w:hAnsi="Times New Roman"/>
          <w:sz w:val="22"/>
        </w:rPr>
      </w:pPr>
      <w:r>
        <w:rPr>
          <w:rFonts w:ascii="Times New Roman" w:hAnsi="Times New Roman"/>
          <w:sz w:val="22"/>
        </w:rPr>
        <w:t xml:space="preserve">Make a second map appropriate for </w:t>
      </w:r>
      <w:r>
        <w:rPr>
          <w:rFonts w:ascii="Times New Roman" w:hAnsi="Times New Roman"/>
          <w:i/>
          <w:sz w:val="22"/>
        </w:rPr>
        <w:t>USA Today</w:t>
      </w:r>
      <w:r>
        <w:rPr>
          <w:rFonts w:ascii="Times New Roman" w:hAnsi="Times New Roman"/>
          <w:sz w:val="22"/>
        </w:rPr>
        <w:t xml:space="preserve"> and save it to your folder on the server.</w:t>
      </w:r>
      <w:r w:rsidR="006E25C4">
        <w:rPr>
          <w:rFonts w:ascii="Times New Roman" w:hAnsi="Times New Roman"/>
          <w:sz w:val="22"/>
        </w:rPr>
        <w:t xml:space="preserve"> </w:t>
      </w:r>
    </w:p>
    <w:p w14:paraId="26B83853" w14:textId="77777777" w:rsidR="000965A0" w:rsidRDefault="000965A0">
      <w:pPr>
        <w:spacing w:line="240" w:lineRule="auto"/>
        <w:jc w:val="left"/>
        <w:rPr>
          <w:rFonts w:ascii="Times New Roman" w:hAnsi="Times New Roman"/>
          <w:sz w:val="22"/>
        </w:rPr>
      </w:pPr>
      <w:r>
        <w:rPr>
          <w:rFonts w:ascii="Times New Roman" w:hAnsi="Times New Roman"/>
          <w:sz w:val="22"/>
        </w:rPr>
        <w:br w:type="page"/>
      </w:r>
    </w:p>
    <w:p w14:paraId="0BF41267" w14:textId="53443AD5" w:rsidR="00DE7D63" w:rsidRDefault="000965A0" w:rsidP="000965A0">
      <w:pPr>
        <w:spacing w:line="260" w:lineRule="atLeast"/>
        <w:rPr>
          <w:rFonts w:asciiTheme="majorHAnsi" w:hAnsiTheme="majorHAnsi"/>
          <w:b/>
          <w:sz w:val="24"/>
        </w:rPr>
      </w:pPr>
      <w:r w:rsidRPr="000965A0">
        <w:rPr>
          <w:rFonts w:asciiTheme="majorHAnsi" w:hAnsiTheme="majorHAnsi"/>
          <w:b/>
          <w:sz w:val="24"/>
        </w:rPr>
        <w:lastRenderedPageBreak/>
        <w:t xml:space="preserve">On </w:t>
      </w:r>
      <w:r w:rsidR="00D15675">
        <w:rPr>
          <w:rFonts w:asciiTheme="majorHAnsi" w:hAnsiTheme="majorHAnsi"/>
          <w:b/>
          <w:sz w:val="24"/>
        </w:rPr>
        <w:t>Wednesday</w:t>
      </w:r>
      <w:r w:rsidRPr="000965A0">
        <w:rPr>
          <w:rFonts w:asciiTheme="majorHAnsi" w:hAnsiTheme="majorHAnsi"/>
          <w:b/>
          <w:sz w:val="24"/>
        </w:rPr>
        <w:t>, we will critique everyone’s maps. Here’s what we will be looking for:</w:t>
      </w:r>
    </w:p>
    <w:p w14:paraId="680AD6A7" w14:textId="77777777" w:rsidR="000965A0" w:rsidRDefault="000965A0" w:rsidP="000965A0">
      <w:pPr>
        <w:spacing w:line="260" w:lineRule="atLeast"/>
        <w:rPr>
          <w:rFonts w:asciiTheme="majorHAnsi" w:hAnsiTheme="majorHAnsi"/>
          <w:b/>
          <w:sz w:val="24"/>
        </w:rPr>
      </w:pPr>
    </w:p>
    <w:p w14:paraId="02D9B7C3" w14:textId="33889572" w:rsidR="000965A0" w:rsidRDefault="006A3466" w:rsidP="000965A0">
      <w:pPr>
        <w:spacing w:line="260" w:lineRule="atLeast"/>
        <w:rPr>
          <w:rFonts w:asciiTheme="majorHAnsi" w:hAnsiTheme="majorHAnsi"/>
          <w:b/>
          <w:sz w:val="22"/>
          <w:szCs w:val="22"/>
        </w:rPr>
      </w:pPr>
      <w:r>
        <w:rPr>
          <w:rFonts w:asciiTheme="majorHAnsi" w:hAnsiTheme="majorHAnsi"/>
          <w:b/>
          <w:sz w:val="22"/>
          <w:szCs w:val="22"/>
        </w:rPr>
        <w:t>Design</w:t>
      </w:r>
    </w:p>
    <w:p w14:paraId="19DA184F" w14:textId="0D985E4B" w:rsidR="006A3466" w:rsidRDefault="008462F1" w:rsidP="008462F1">
      <w:pPr>
        <w:pStyle w:val="ListParagraph"/>
        <w:numPr>
          <w:ilvl w:val="0"/>
          <w:numId w:val="18"/>
        </w:numPr>
        <w:spacing w:line="260" w:lineRule="atLeast"/>
        <w:rPr>
          <w:rFonts w:asciiTheme="majorHAnsi" w:hAnsiTheme="majorHAnsi"/>
          <w:sz w:val="22"/>
          <w:szCs w:val="22"/>
        </w:rPr>
      </w:pPr>
      <w:r>
        <w:rPr>
          <w:rFonts w:asciiTheme="majorHAnsi" w:hAnsiTheme="majorHAnsi"/>
          <w:sz w:val="22"/>
          <w:szCs w:val="22"/>
        </w:rPr>
        <w:t>Is the layout well-balanced</w:t>
      </w:r>
      <w:r w:rsidR="009859B8">
        <w:rPr>
          <w:rFonts w:asciiTheme="majorHAnsi" w:hAnsiTheme="majorHAnsi"/>
          <w:sz w:val="22"/>
          <w:szCs w:val="22"/>
        </w:rPr>
        <w:t>,</w:t>
      </w:r>
      <w:r>
        <w:rPr>
          <w:rFonts w:asciiTheme="majorHAnsi" w:hAnsiTheme="majorHAnsi"/>
          <w:sz w:val="22"/>
          <w:szCs w:val="22"/>
        </w:rPr>
        <w:t xml:space="preserve"> with items of appropriate size and spacing?</w:t>
      </w:r>
    </w:p>
    <w:p w14:paraId="77534901" w14:textId="251A2804" w:rsidR="008462F1" w:rsidRDefault="008462F1" w:rsidP="008462F1">
      <w:pPr>
        <w:pStyle w:val="ListParagraph"/>
        <w:numPr>
          <w:ilvl w:val="0"/>
          <w:numId w:val="18"/>
        </w:numPr>
        <w:spacing w:line="260" w:lineRule="atLeast"/>
        <w:rPr>
          <w:rFonts w:asciiTheme="majorHAnsi" w:hAnsiTheme="majorHAnsi"/>
          <w:sz w:val="22"/>
          <w:szCs w:val="22"/>
        </w:rPr>
      </w:pPr>
      <w:r>
        <w:rPr>
          <w:rFonts w:asciiTheme="majorHAnsi" w:hAnsiTheme="majorHAnsi"/>
          <w:sz w:val="22"/>
          <w:szCs w:val="22"/>
        </w:rPr>
        <w:t>Is labeling legible?</w:t>
      </w:r>
    </w:p>
    <w:p w14:paraId="777DE81C" w14:textId="1209E1C7" w:rsidR="008462F1" w:rsidRDefault="008462F1" w:rsidP="008462F1">
      <w:pPr>
        <w:pStyle w:val="ListParagraph"/>
        <w:numPr>
          <w:ilvl w:val="0"/>
          <w:numId w:val="18"/>
        </w:numPr>
        <w:spacing w:line="260" w:lineRule="atLeast"/>
        <w:rPr>
          <w:rFonts w:asciiTheme="majorHAnsi" w:hAnsiTheme="majorHAnsi"/>
          <w:sz w:val="22"/>
          <w:szCs w:val="22"/>
        </w:rPr>
      </w:pPr>
      <w:r>
        <w:rPr>
          <w:rFonts w:asciiTheme="majorHAnsi" w:hAnsiTheme="majorHAnsi"/>
          <w:sz w:val="22"/>
          <w:szCs w:val="22"/>
        </w:rPr>
        <w:t>Is the font choice attractive</w:t>
      </w:r>
      <w:r w:rsidR="00654BC7">
        <w:rPr>
          <w:rFonts w:asciiTheme="majorHAnsi" w:hAnsiTheme="majorHAnsi"/>
          <w:sz w:val="22"/>
          <w:szCs w:val="22"/>
        </w:rPr>
        <w:t>/appropriate</w:t>
      </w:r>
      <w:r>
        <w:rPr>
          <w:rFonts w:asciiTheme="majorHAnsi" w:hAnsiTheme="majorHAnsi"/>
          <w:sz w:val="22"/>
          <w:szCs w:val="22"/>
        </w:rPr>
        <w:t>?</w:t>
      </w:r>
    </w:p>
    <w:p w14:paraId="3CFD3A9A" w14:textId="706FC955" w:rsidR="00654BC7" w:rsidRDefault="00654BC7" w:rsidP="008462F1">
      <w:pPr>
        <w:pStyle w:val="ListParagraph"/>
        <w:numPr>
          <w:ilvl w:val="0"/>
          <w:numId w:val="18"/>
        </w:numPr>
        <w:spacing w:line="260" w:lineRule="atLeast"/>
        <w:rPr>
          <w:rFonts w:asciiTheme="majorHAnsi" w:hAnsiTheme="majorHAnsi"/>
          <w:sz w:val="22"/>
          <w:szCs w:val="22"/>
        </w:rPr>
      </w:pPr>
      <w:r>
        <w:rPr>
          <w:rFonts w:asciiTheme="majorHAnsi" w:hAnsiTheme="majorHAnsi"/>
          <w:sz w:val="22"/>
          <w:szCs w:val="22"/>
        </w:rPr>
        <w:t>Do the chosen</w:t>
      </w:r>
      <w:r w:rsidR="00F47FAF">
        <w:rPr>
          <w:rFonts w:asciiTheme="majorHAnsi" w:hAnsiTheme="majorHAnsi"/>
          <w:sz w:val="22"/>
          <w:szCs w:val="22"/>
        </w:rPr>
        <w:t xml:space="preserve"> colors </w:t>
      </w:r>
      <w:r>
        <w:rPr>
          <w:rFonts w:asciiTheme="majorHAnsi" w:hAnsiTheme="majorHAnsi"/>
          <w:sz w:val="22"/>
          <w:szCs w:val="22"/>
        </w:rPr>
        <w:t>go well together?</w:t>
      </w:r>
    </w:p>
    <w:p w14:paraId="16311B42" w14:textId="158CFCDD" w:rsidR="00927C5C" w:rsidRPr="00654BC7" w:rsidRDefault="00927C5C" w:rsidP="008462F1">
      <w:pPr>
        <w:pStyle w:val="ListParagraph"/>
        <w:numPr>
          <w:ilvl w:val="0"/>
          <w:numId w:val="18"/>
        </w:numPr>
        <w:spacing w:line="260" w:lineRule="atLeast"/>
        <w:rPr>
          <w:rFonts w:asciiTheme="majorHAnsi" w:hAnsiTheme="majorHAnsi"/>
          <w:sz w:val="22"/>
          <w:szCs w:val="22"/>
        </w:rPr>
      </w:pPr>
      <w:r>
        <w:rPr>
          <w:rFonts w:asciiTheme="majorHAnsi" w:hAnsiTheme="majorHAnsi"/>
          <w:sz w:val="22"/>
          <w:szCs w:val="22"/>
        </w:rPr>
        <w:t>Is the legend clear and attractive with an appropriate amount of detail?</w:t>
      </w:r>
    </w:p>
    <w:p w14:paraId="5EE36162" w14:textId="77777777" w:rsidR="006A3466" w:rsidRDefault="006A3466" w:rsidP="000965A0">
      <w:pPr>
        <w:spacing w:line="260" w:lineRule="atLeast"/>
        <w:rPr>
          <w:rFonts w:asciiTheme="majorHAnsi" w:hAnsiTheme="majorHAnsi"/>
          <w:b/>
          <w:sz w:val="22"/>
          <w:szCs w:val="22"/>
        </w:rPr>
      </w:pPr>
    </w:p>
    <w:p w14:paraId="541BC428" w14:textId="27F3763F" w:rsidR="006A3466" w:rsidRDefault="006A3466" w:rsidP="000965A0">
      <w:pPr>
        <w:spacing w:line="260" w:lineRule="atLeast"/>
        <w:rPr>
          <w:rFonts w:asciiTheme="majorHAnsi" w:hAnsiTheme="majorHAnsi"/>
          <w:b/>
          <w:sz w:val="22"/>
          <w:szCs w:val="22"/>
        </w:rPr>
      </w:pPr>
      <w:r>
        <w:rPr>
          <w:rFonts w:asciiTheme="majorHAnsi" w:hAnsiTheme="majorHAnsi"/>
          <w:b/>
          <w:sz w:val="22"/>
          <w:szCs w:val="22"/>
        </w:rPr>
        <w:t>Message/communication</w:t>
      </w:r>
    </w:p>
    <w:p w14:paraId="7BEFD94B" w14:textId="10F7ABEE" w:rsidR="00F47FAF" w:rsidRDefault="00F47FAF" w:rsidP="008462F1">
      <w:pPr>
        <w:pStyle w:val="ListParagraph"/>
        <w:numPr>
          <w:ilvl w:val="0"/>
          <w:numId w:val="17"/>
        </w:numPr>
        <w:spacing w:line="260" w:lineRule="atLeast"/>
        <w:rPr>
          <w:rFonts w:asciiTheme="majorHAnsi" w:hAnsiTheme="majorHAnsi"/>
          <w:sz w:val="22"/>
          <w:szCs w:val="22"/>
        </w:rPr>
      </w:pPr>
      <w:r>
        <w:rPr>
          <w:rFonts w:asciiTheme="majorHAnsi" w:hAnsiTheme="majorHAnsi"/>
          <w:sz w:val="22"/>
          <w:szCs w:val="22"/>
        </w:rPr>
        <w:t>Is the title informative and unlikely to be misinterpreted?</w:t>
      </w:r>
    </w:p>
    <w:p w14:paraId="420C0B6E" w14:textId="5FA98D01" w:rsidR="006A3466" w:rsidRDefault="008462F1" w:rsidP="008462F1">
      <w:pPr>
        <w:pStyle w:val="ListParagraph"/>
        <w:numPr>
          <w:ilvl w:val="0"/>
          <w:numId w:val="17"/>
        </w:numPr>
        <w:spacing w:line="260" w:lineRule="atLeast"/>
        <w:rPr>
          <w:rFonts w:asciiTheme="majorHAnsi" w:hAnsiTheme="majorHAnsi"/>
          <w:sz w:val="22"/>
          <w:szCs w:val="22"/>
        </w:rPr>
      </w:pPr>
      <w:r>
        <w:rPr>
          <w:rFonts w:asciiTheme="majorHAnsi" w:hAnsiTheme="majorHAnsi"/>
          <w:sz w:val="22"/>
          <w:szCs w:val="22"/>
        </w:rPr>
        <w:t>Does the color ramp visually support the message?</w:t>
      </w:r>
    </w:p>
    <w:p w14:paraId="414B9AB8" w14:textId="50185C8A" w:rsidR="008462F1" w:rsidRDefault="00F47FAF" w:rsidP="008462F1">
      <w:pPr>
        <w:pStyle w:val="ListParagraph"/>
        <w:numPr>
          <w:ilvl w:val="0"/>
          <w:numId w:val="17"/>
        </w:numPr>
        <w:spacing w:line="260" w:lineRule="atLeast"/>
        <w:rPr>
          <w:rFonts w:asciiTheme="majorHAnsi" w:hAnsiTheme="majorHAnsi"/>
          <w:sz w:val="22"/>
          <w:szCs w:val="22"/>
        </w:rPr>
      </w:pPr>
      <w:r>
        <w:rPr>
          <w:rFonts w:asciiTheme="majorHAnsi" w:hAnsiTheme="majorHAnsi"/>
          <w:sz w:val="22"/>
          <w:szCs w:val="22"/>
        </w:rPr>
        <w:t>Do</w:t>
      </w:r>
      <w:r w:rsidR="008462F1">
        <w:rPr>
          <w:rFonts w:asciiTheme="majorHAnsi" w:hAnsiTheme="majorHAnsi"/>
          <w:sz w:val="22"/>
          <w:szCs w:val="22"/>
        </w:rPr>
        <w:t xml:space="preserve"> labels (if any) </w:t>
      </w:r>
      <w:r>
        <w:rPr>
          <w:rFonts w:asciiTheme="majorHAnsi" w:hAnsiTheme="majorHAnsi"/>
          <w:sz w:val="22"/>
          <w:szCs w:val="22"/>
        </w:rPr>
        <w:t>enhance the map, and are they unlikely to be misinterpreted?</w:t>
      </w:r>
    </w:p>
    <w:p w14:paraId="17C1592E" w14:textId="7809F2A3" w:rsidR="00F47FAF" w:rsidRDefault="001B4F03" w:rsidP="008462F1">
      <w:pPr>
        <w:pStyle w:val="ListParagraph"/>
        <w:numPr>
          <w:ilvl w:val="0"/>
          <w:numId w:val="17"/>
        </w:numPr>
        <w:spacing w:line="260" w:lineRule="atLeast"/>
        <w:rPr>
          <w:rFonts w:asciiTheme="majorHAnsi" w:hAnsiTheme="majorHAnsi"/>
          <w:sz w:val="22"/>
          <w:szCs w:val="22"/>
        </w:rPr>
      </w:pPr>
      <w:r>
        <w:rPr>
          <w:rFonts w:asciiTheme="majorHAnsi" w:hAnsiTheme="majorHAnsi"/>
          <w:sz w:val="22"/>
          <w:szCs w:val="22"/>
        </w:rPr>
        <w:t>Does the legend</w:t>
      </w:r>
      <w:r w:rsidR="00DB0740">
        <w:rPr>
          <w:rFonts w:asciiTheme="majorHAnsi" w:hAnsiTheme="majorHAnsi"/>
          <w:sz w:val="22"/>
          <w:szCs w:val="22"/>
        </w:rPr>
        <w:t xml:space="preserve"> visually support</w:t>
      </w:r>
      <w:r w:rsidR="00F47FAF">
        <w:rPr>
          <w:rFonts w:asciiTheme="majorHAnsi" w:hAnsiTheme="majorHAnsi"/>
          <w:sz w:val="22"/>
          <w:szCs w:val="22"/>
        </w:rPr>
        <w:t xml:space="preserve"> the message</w:t>
      </w:r>
      <w:r>
        <w:rPr>
          <w:rFonts w:asciiTheme="majorHAnsi" w:hAnsiTheme="majorHAnsi"/>
          <w:sz w:val="22"/>
          <w:szCs w:val="22"/>
        </w:rPr>
        <w:t xml:space="preserve"> and is it unlikely to be misinterpreted</w:t>
      </w:r>
      <w:r w:rsidR="00F47FAF">
        <w:rPr>
          <w:rFonts w:asciiTheme="majorHAnsi" w:hAnsiTheme="majorHAnsi"/>
          <w:sz w:val="22"/>
          <w:szCs w:val="22"/>
        </w:rPr>
        <w:t>?</w:t>
      </w:r>
    </w:p>
    <w:p w14:paraId="6120CB27" w14:textId="4E257222" w:rsidR="009859B8" w:rsidRPr="008462F1" w:rsidRDefault="009859B8" w:rsidP="008462F1">
      <w:pPr>
        <w:pStyle w:val="ListParagraph"/>
        <w:numPr>
          <w:ilvl w:val="0"/>
          <w:numId w:val="17"/>
        </w:numPr>
        <w:spacing w:line="260" w:lineRule="atLeast"/>
        <w:rPr>
          <w:rFonts w:asciiTheme="majorHAnsi" w:hAnsiTheme="majorHAnsi"/>
          <w:sz w:val="22"/>
          <w:szCs w:val="22"/>
        </w:rPr>
      </w:pPr>
      <w:r>
        <w:rPr>
          <w:rFonts w:asciiTheme="majorHAnsi" w:hAnsiTheme="majorHAnsi"/>
          <w:sz w:val="22"/>
          <w:szCs w:val="22"/>
        </w:rPr>
        <w:t>Does the map need additional information/components in order to effectively convey the message?</w:t>
      </w:r>
    </w:p>
    <w:p w14:paraId="631F4BCF" w14:textId="77777777" w:rsidR="006A3466" w:rsidRDefault="006A3466" w:rsidP="000965A0">
      <w:pPr>
        <w:spacing w:line="260" w:lineRule="atLeast"/>
        <w:rPr>
          <w:rFonts w:asciiTheme="majorHAnsi" w:hAnsiTheme="majorHAnsi"/>
          <w:b/>
          <w:sz w:val="22"/>
          <w:szCs w:val="22"/>
        </w:rPr>
      </w:pPr>
    </w:p>
    <w:p w14:paraId="42AC1DAA" w14:textId="62FC5AA5" w:rsidR="006A3466" w:rsidRDefault="006A3466" w:rsidP="000965A0">
      <w:pPr>
        <w:spacing w:line="260" w:lineRule="atLeast"/>
        <w:rPr>
          <w:rFonts w:asciiTheme="majorHAnsi" w:hAnsiTheme="majorHAnsi"/>
          <w:sz w:val="22"/>
          <w:szCs w:val="22"/>
        </w:rPr>
      </w:pPr>
      <w:r>
        <w:rPr>
          <w:rFonts w:asciiTheme="majorHAnsi" w:hAnsiTheme="majorHAnsi"/>
          <w:b/>
          <w:sz w:val="22"/>
          <w:szCs w:val="22"/>
        </w:rPr>
        <w:t>Cartographic aspects</w:t>
      </w:r>
      <w:r w:rsidR="005876B5">
        <w:rPr>
          <w:rFonts w:asciiTheme="majorHAnsi" w:hAnsiTheme="majorHAnsi"/>
          <w:b/>
          <w:sz w:val="22"/>
          <w:szCs w:val="22"/>
        </w:rPr>
        <w:t xml:space="preserve"> –</w:t>
      </w:r>
      <w:r w:rsidR="005876B5" w:rsidRPr="005876B5">
        <w:rPr>
          <w:rFonts w:asciiTheme="majorHAnsi" w:hAnsiTheme="majorHAnsi"/>
          <w:b/>
          <w:sz w:val="22"/>
          <w:szCs w:val="22"/>
        </w:rPr>
        <w:t xml:space="preserve"> </w:t>
      </w:r>
      <w:r w:rsidR="005876B5">
        <w:rPr>
          <w:rFonts w:asciiTheme="majorHAnsi" w:hAnsiTheme="majorHAnsi"/>
          <w:b/>
          <w:sz w:val="22"/>
          <w:szCs w:val="22"/>
        </w:rPr>
        <w:t>remember that t</w:t>
      </w:r>
      <w:r w:rsidR="005876B5" w:rsidRPr="005876B5">
        <w:rPr>
          <w:rFonts w:asciiTheme="majorHAnsi" w:hAnsiTheme="majorHAnsi"/>
          <w:b/>
          <w:sz w:val="22"/>
          <w:szCs w:val="22"/>
        </w:rPr>
        <w:t>his is a map for</w:t>
      </w:r>
      <w:r w:rsidR="007E5082">
        <w:rPr>
          <w:rFonts w:asciiTheme="majorHAnsi" w:hAnsiTheme="majorHAnsi"/>
          <w:b/>
          <w:sz w:val="22"/>
          <w:szCs w:val="22"/>
        </w:rPr>
        <w:t xml:space="preserve"> the</w:t>
      </w:r>
      <w:r w:rsidR="005876B5" w:rsidRPr="005876B5">
        <w:rPr>
          <w:rFonts w:asciiTheme="majorHAnsi" w:hAnsiTheme="majorHAnsi"/>
          <w:b/>
          <w:sz w:val="22"/>
          <w:szCs w:val="22"/>
        </w:rPr>
        <w:t xml:space="preserve"> newspaper </w:t>
      </w:r>
      <w:r w:rsidR="005876B5" w:rsidRPr="005876B5">
        <w:rPr>
          <w:rFonts w:asciiTheme="majorHAnsi" w:hAnsiTheme="majorHAnsi"/>
          <w:b/>
          <w:i/>
          <w:sz w:val="22"/>
          <w:szCs w:val="22"/>
        </w:rPr>
        <w:t>USA Today</w:t>
      </w:r>
    </w:p>
    <w:p w14:paraId="0D8FE130" w14:textId="5A78A362" w:rsidR="006A3466" w:rsidRDefault="008462F1" w:rsidP="006A3466">
      <w:pPr>
        <w:pStyle w:val="ListParagraph"/>
        <w:numPr>
          <w:ilvl w:val="0"/>
          <w:numId w:val="16"/>
        </w:numPr>
        <w:spacing w:line="260" w:lineRule="atLeast"/>
        <w:rPr>
          <w:rFonts w:asciiTheme="majorHAnsi" w:hAnsiTheme="majorHAnsi"/>
          <w:sz w:val="22"/>
          <w:szCs w:val="22"/>
        </w:rPr>
      </w:pPr>
      <w:r>
        <w:rPr>
          <w:rFonts w:asciiTheme="majorHAnsi" w:hAnsiTheme="majorHAnsi"/>
          <w:sz w:val="22"/>
          <w:szCs w:val="22"/>
        </w:rPr>
        <w:t>Do</w:t>
      </w:r>
      <w:r w:rsidR="006A3466">
        <w:rPr>
          <w:rFonts w:asciiTheme="majorHAnsi" w:hAnsiTheme="majorHAnsi"/>
          <w:sz w:val="22"/>
          <w:szCs w:val="22"/>
        </w:rPr>
        <w:t xml:space="preserve"> the projections</w:t>
      </w:r>
      <w:r w:rsidR="009859B8">
        <w:rPr>
          <w:rFonts w:asciiTheme="majorHAnsi" w:hAnsiTheme="majorHAnsi"/>
          <w:sz w:val="22"/>
          <w:szCs w:val="22"/>
        </w:rPr>
        <w:t xml:space="preserve"> chosen</w:t>
      </w:r>
      <w:r w:rsidR="006A3466">
        <w:rPr>
          <w:rFonts w:asciiTheme="majorHAnsi" w:hAnsiTheme="majorHAnsi"/>
          <w:sz w:val="22"/>
          <w:szCs w:val="22"/>
        </w:rPr>
        <w:t xml:space="preserve"> </w:t>
      </w:r>
      <w:r>
        <w:rPr>
          <w:rFonts w:asciiTheme="majorHAnsi" w:hAnsiTheme="majorHAnsi"/>
          <w:sz w:val="22"/>
          <w:szCs w:val="22"/>
        </w:rPr>
        <w:t xml:space="preserve">look </w:t>
      </w:r>
      <w:r w:rsidR="006A3466">
        <w:rPr>
          <w:rFonts w:asciiTheme="majorHAnsi" w:hAnsiTheme="majorHAnsi"/>
          <w:sz w:val="22"/>
          <w:szCs w:val="22"/>
        </w:rPr>
        <w:t>good for continental US, Alaska, and Hawaii?</w:t>
      </w:r>
    </w:p>
    <w:p w14:paraId="18BAF8FF" w14:textId="493D1C09" w:rsidR="003C1D16" w:rsidRDefault="003C1D16" w:rsidP="006A3466">
      <w:pPr>
        <w:pStyle w:val="ListParagraph"/>
        <w:numPr>
          <w:ilvl w:val="0"/>
          <w:numId w:val="16"/>
        </w:numPr>
        <w:spacing w:line="260" w:lineRule="atLeast"/>
        <w:rPr>
          <w:rFonts w:asciiTheme="majorHAnsi" w:hAnsiTheme="majorHAnsi"/>
          <w:sz w:val="22"/>
          <w:szCs w:val="22"/>
        </w:rPr>
      </w:pPr>
      <w:r>
        <w:rPr>
          <w:rFonts w:asciiTheme="majorHAnsi" w:hAnsiTheme="majorHAnsi"/>
          <w:sz w:val="22"/>
          <w:szCs w:val="22"/>
        </w:rPr>
        <w:t>Does the map contain any unnecessary cartographic elements?</w:t>
      </w:r>
    </w:p>
    <w:p w14:paraId="35557236" w14:textId="70B29A84" w:rsidR="006A3466" w:rsidRPr="006A3466" w:rsidRDefault="006A3466" w:rsidP="006A3466">
      <w:pPr>
        <w:pStyle w:val="ListParagraph"/>
        <w:numPr>
          <w:ilvl w:val="0"/>
          <w:numId w:val="16"/>
        </w:numPr>
        <w:spacing w:line="260" w:lineRule="atLeast"/>
        <w:rPr>
          <w:rFonts w:asciiTheme="majorHAnsi" w:hAnsiTheme="majorHAnsi"/>
          <w:sz w:val="22"/>
          <w:szCs w:val="22"/>
        </w:rPr>
      </w:pPr>
      <w:r>
        <w:rPr>
          <w:rFonts w:asciiTheme="majorHAnsi" w:hAnsiTheme="majorHAnsi"/>
          <w:sz w:val="22"/>
          <w:szCs w:val="22"/>
        </w:rPr>
        <w:t>Are the data source, your name, and the date listed inconspicuously but legibly in an appropriate place on the map?</w:t>
      </w:r>
    </w:p>
    <w:p w14:paraId="417C4BC1" w14:textId="77777777" w:rsidR="007D097A" w:rsidRPr="003678CD" w:rsidRDefault="007D097A" w:rsidP="007D097A">
      <w:pPr>
        <w:spacing w:line="260" w:lineRule="atLeast"/>
        <w:rPr>
          <w:rFonts w:ascii="Times New Roman" w:hAnsi="Times New Roman"/>
          <w:sz w:val="22"/>
        </w:rPr>
      </w:pPr>
    </w:p>
    <w:p w14:paraId="5872EFD2" w14:textId="58344368" w:rsidR="00F13D38" w:rsidRPr="000965A0" w:rsidRDefault="00F13D38">
      <w:pPr>
        <w:rPr>
          <w:rFonts w:ascii="Times New Roman" w:hAnsi="Times New Roman"/>
          <w:sz w:val="22"/>
        </w:rPr>
      </w:pPr>
    </w:p>
    <w:sectPr w:rsidR="00F13D38" w:rsidRPr="000965A0" w:rsidSect="007D097A">
      <w:footerReference w:type="default" r:id="rId1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EC4B" w14:textId="77777777" w:rsidR="0012217F" w:rsidRDefault="0012217F">
      <w:pPr>
        <w:spacing w:line="240" w:lineRule="auto"/>
      </w:pPr>
      <w:r>
        <w:separator/>
      </w:r>
    </w:p>
  </w:endnote>
  <w:endnote w:type="continuationSeparator" w:id="0">
    <w:p w14:paraId="1E340604" w14:textId="77777777" w:rsidR="0012217F" w:rsidRDefault="0012217F">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981E" w14:textId="3E895B1E" w:rsidR="009859B8" w:rsidRPr="00ED7515" w:rsidRDefault="009859B8" w:rsidP="00ED7515">
    <w:pPr>
      <w:tabs>
        <w:tab w:val="right" w:pos="9360"/>
      </w:tabs>
      <w:rPr>
        <w:rFonts w:ascii="Verdana" w:hAnsi="Verdana"/>
        <w:sz w:val="16"/>
        <w:szCs w:val="16"/>
      </w:rPr>
    </w:pPr>
    <w:r w:rsidRPr="00ED7515">
      <w:rPr>
        <w:rFonts w:ascii="Verdana" w:hAnsi="Verdana"/>
        <w:sz w:val="16"/>
        <w:szCs w:val="16"/>
      </w:rPr>
      <w:t>201</w:t>
    </w:r>
    <w:r w:rsidR="007F5EF0">
      <w:rPr>
        <w:rFonts w:ascii="Verdana" w:hAnsi="Verdana"/>
        <w:sz w:val="16"/>
        <w:szCs w:val="16"/>
      </w:rPr>
      <w:t>9</w:t>
    </w:r>
    <w:r w:rsidR="00B10CB6">
      <w:rPr>
        <w:rFonts w:ascii="Verdana" w:hAnsi="Verdana"/>
        <w:sz w:val="16"/>
        <w:szCs w:val="16"/>
      </w:rPr>
      <w:t xml:space="preserve"> fall</w:t>
    </w:r>
    <w:r w:rsidRPr="00ED7515">
      <w:rPr>
        <w:rFonts w:ascii="Verdana" w:hAnsi="Verdana"/>
        <w:sz w:val="16"/>
        <w:szCs w:val="16"/>
      </w:rPr>
      <w:t xml:space="preserve"> – Barbara Tewksbury, Hamilton College  btewksbu@hamilton.edu</w:t>
    </w:r>
    <w:r w:rsidRPr="00ED7515">
      <w:rPr>
        <w:rFonts w:ascii="Verdana" w:hAnsi="Verdana"/>
        <w:sz w:val="16"/>
        <w:szCs w:val="16"/>
      </w:rPr>
      <w:tab/>
    </w:r>
    <w:r>
      <w:rPr>
        <w:rFonts w:ascii="Verdana" w:hAnsi="Verdana"/>
        <w:sz w:val="16"/>
        <w:szCs w:val="16"/>
      </w:rPr>
      <w:t>page</w:t>
    </w:r>
    <w:r w:rsidRPr="00ED7515">
      <w:rPr>
        <w:rFonts w:ascii="Verdana" w:hAnsi="Verdana"/>
        <w:sz w:val="16"/>
        <w:szCs w:val="16"/>
      </w:rPr>
      <w:t xml:space="preserve"> </w:t>
    </w:r>
    <w:r w:rsidRPr="00ED7515">
      <w:rPr>
        <w:rStyle w:val="PageNumber"/>
        <w:rFonts w:ascii="Verdana" w:hAnsi="Verdana"/>
        <w:sz w:val="16"/>
        <w:szCs w:val="16"/>
      </w:rPr>
      <w:fldChar w:fldCharType="begin"/>
    </w:r>
    <w:r w:rsidRPr="00ED7515">
      <w:rPr>
        <w:rStyle w:val="PageNumber"/>
        <w:rFonts w:ascii="Verdana" w:hAnsi="Verdana"/>
        <w:sz w:val="16"/>
        <w:szCs w:val="16"/>
      </w:rPr>
      <w:instrText xml:space="preserve"> PAGE </w:instrText>
    </w:r>
    <w:r w:rsidRPr="00ED7515">
      <w:rPr>
        <w:rStyle w:val="PageNumber"/>
        <w:rFonts w:ascii="Verdana" w:hAnsi="Verdana"/>
        <w:sz w:val="16"/>
        <w:szCs w:val="16"/>
      </w:rPr>
      <w:fldChar w:fldCharType="separate"/>
    </w:r>
    <w:r w:rsidR="00D15675">
      <w:rPr>
        <w:rStyle w:val="PageNumber"/>
        <w:rFonts w:ascii="Verdana" w:hAnsi="Verdana"/>
        <w:noProof/>
        <w:sz w:val="16"/>
        <w:szCs w:val="16"/>
      </w:rPr>
      <w:t>7</w:t>
    </w:r>
    <w:r w:rsidRPr="00ED7515">
      <w:rPr>
        <w:rStyle w:val="PageNumber"/>
        <w:rFonts w:ascii="Verdana" w:hAnsi="Verdana"/>
        <w:sz w:val="16"/>
        <w:szCs w:val="16"/>
      </w:rPr>
      <w:fldChar w:fldCharType="end"/>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9DD21" w14:textId="77777777" w:rsidR="0012217F" w:rsidRDefault="0012217F">
      <w:pPr>
        <w:spacing w:line="240" w:lineRule="auto"/>
      </w:pPr>
      <w:r>
        <w:separator/>
      </w:r>
    </w:p>
  </w:footnote>
  <w:footnote w:type="continuationSeparator" w:id="0">
    <w:p w14:paraId="787F69B0" w14:textId="77777777" w:rsidR="0012217F" w:rsidRDefault="0012217F">
      <w:pPr>
        <w:spacing w:line="240" w:lineRule="auto"/>
      </w:pPr>
      <w:r>
        <w:continuationSeparator/>
      </w:r>
    </w:p>
  </w:footnote>
  <w:footnote w:id="1">
    <w:p w14:paraId="26EC156E" w14:textId="77777777" w:rsidR="009859B8" w:rsidRPr="00B9670F" w:rsidRDefault="009859B8">
      <w:pPr>
        <w:pStyle w:val="FootnoteText"/>
        <w:rPr>
          <w:rFonts w:ascii="Times New Roman" w:hAnsi="Times New Roman"/>
          <w:sz w:val="18"/>
        </w:rPr>
      </w:pPr>
      <w:r w:rsidRPr="002E1F11">
        <w:rPr>
          <w:rStyle w:val="FootnoteReference"/>
          <w:sz w:val="16"/>
        </w:rPr>
        <w:footnoteRef/>
      </w:r>
      <w:r w:rsidRPr="002E1F11">
        <w:rPr>
          <w:rFonts w:ascii="Times New Roman" w:hAnsi="Times New Roman"/>
          <w:sz w:val="16"/>
        </w:rPr>
        <w:t xml:space="preserve"> </w:t>
      </w:r>
      <w:r w:rsidRPr="00B9670F">
        <w:rPr>
          <w:rFonts w:ascii="Times New Roman" w:hAnsi="Times New Roman"/>
          <w:sz w:val="18"/>
        </w:rPr>
        <w:t>http</w:t>
      </w:r>
      <w:bookmarkStart w:id="0" w:name="_GoBack"/>
      <w:bookmarkEnd w:id="0"/>
      <w:r w:rsidRPr="00B9670F">
        <w:rPr>
          <w:rFonts w:ascii="Times New Roman" w:hAnsi="Times New Roman"/>
          <w:sz w:val="18"/>
        </w:rPr>
        <w:t>://commons.wikimedia.org/wiki/File:USA_states_population_color_map.PNG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FA2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B4FBB"/>
    <w:multiLevelType w:val="multilevel"/>
    <w:tmpl w:val="833611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882E2E"/>
    <w:multiLevelType w:val="hybridMultilevel"/>
    <w:tmpl w:val="DF8E0538"/>
    <w:lvl w:ilvl="0" w:tplc="F7F059EC">
      <w:start w:val="1"/>
      <w:numFmt w:val="upperLetter"/>
      <w:lvlText w:val="%1."/>
      <w:lvlJc w:val="left"/>
      <w:pPr>
        <w:tabs>
          <w:tab w:val="num" w:pos="360"/>
        </w:tabs>
        <w:ind w:left="360" w:hanging="360"/>
      </w:pPr>
      <w:rPr>
        <w:rFonts w:hint="default"/>
      </w:rPr>
    </w:lvl>
    <w:lvl w:ilvl="1" w:tplc="00190409">
      <w:start w:val="1"/>
      <w:numFmt w:val="lowerLetter"/>
      <w:lvlText w:val="%2."/>
      <w:lvlJc w:val="left"/>
      <w:pPr>
        <w:tabs>
          <w:tab w:val="num" w:pos="360"/>
        </w:tabs>
        <w:ind w:left="360" w:hanging="360"/>
      </w:pPr>
    </w:lvl>
    <w:lvl w:ilvl="2" w:tplc="37E44DFC">
      <w:start w:val="1"/>
      <w:numFmt w:val="decimal"/>
      <w:lvlText w:val="%3."/>
      <w:lvlJc w:val="right"/>
      <w:pPr>
        <w:tabs>
          <w:tab w:val="num" w:pos="720"/>
        </w:tabs>
        <w:ind w:left="720" w:hanging="360"/>
      </w:pPr>
      <w:rPr>
        <w:rFonts w:hint="default"/>
      </w:rPr>
    </w:lvl>
    <w:lvl w:ilvl="3" w:tplc="000F0409">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3" w15:restartNumberingAfterBreak="0">
    <w:nsid w:val="2D013A43"/>
    <w:multiLevelType w:val="hybridMultilevel"/>
    <w:tmpl w:val="1F00A55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3B2B08"/>
    <w:multiLevelType w:val="hybridMultilevel"/>
    <w:tmpl w:val="2CEE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1C1F"/>
    <w:multiLevelType w:val="hybridMultilevel"/>
    <w:tmpl w:val="1E367CF4"/>
    <w:lvl w:ilvl="0" w:tplc="065AC480">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657340F"/>
    <w:multiLevelType w:val="hybridMultilevel"/>
    <w:tmpl w:val="DD32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E2B3A"/>
    <w:multiLevelType w:val="hybridMultilevel"/>
    <w:tmpl w:val="20B2C354"/>
    <w:lvl w:ilvl="0" w:tplc="8ECEA528">
      <w:start w:val="2"/>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DEE732F"/>
    <w:multiLevelType w:val="multilevel"/>
    <w:tmpl w:val="6434BDF2"/>
    <w:lvl w:ilvl="0">
      <w:start w:val="2"/>
      <w:numFmt w:val="upperLetter"/>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Letter"/>
      <w:lvlText w:val="%3."/>
      <w:lvlJc w:val="right"/>
      <w:pPr>
        <w:tabs>
          <w:tab w:val="num" w:pos="1080"/>
        </w:tabs>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43A0D33"/>
    <w:multiLevelType w:val="multilevel"/>
    <w:tmpl w:val="26002D56"/>
    <w:lvl w:ilvl="0">
      <w:start w:val="2"/>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Letter"/>
      <w:lvlText w:val="%3."/>
      <w:lvlJc w:val="right"/>
      <w:pPr>
        <w:tabs>
          <w:tab w:val="num" w:pos="1080"/>
        </w:tabs>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67A3D93"/>
    <w:multiLevelType w:val="hybridMultilevel"/>
    <w:tmpl w:val="C974E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31CE6"/>
    <w:multiLevelType w:val="hybridMultilevel"/>
    <w:tmpl w:val="935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638B9"/>
    <w:multiLevelType w:val="hybridMultilevel"/>
    <w:tmpl w:val="A0D23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C2AAF"/>
    <w:multiLevelType w:val="hybridMultilevel"/>
    <w:tmpl w:val="8336117E"/>
    <w:lvl w:ilvl="0" w:tplc="065AC480">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0B646BE"/>
    <w:multiLevelType w:val="hybridMultilevel"/>
    <w:tmpl w:val="62BA02EA"/>
    <w:lvl w:ilvl="0" w:tplc="065AC4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E05E2"/>
    <w:multiLevelType w:val="multilevel"/>
    <w:tmpl w:val="B3F087C0"/>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right"/>
      <w:pPr>
        <w:tabs>
          <w:tab w:val="num" w:pos="1080"/>
        </w:tabs>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5"/>
  </w:num>
  <w:num w:numId="3">
    <w:abstractNumId w:val="2"/>
  </w:num>
  <w:num w:numId="4">
    <w:abstractNumId w:val="5"/>
  </w:num>
  <w:num w:numId="5">
    <w:abstractNumId w:val="13"/>
  </w:num>
  <w:num w:numId="6">
    <w:abstractNumId w:val="7"/>
  </w:num>
  <w:num w:numId="7">
    <w:abstractNumId w:val="9"/>
  </w:num>
  <w:num w:numId="8">
    <w:abstractNumId w:val="10"/>
  </w:num>
  <w:num w:numId="9">
    <w:abstractNumId w:val="9"/>
    <w:lvlOverride w:ilvl="0">
      <w:lvl w:ilvl="0">
        <w:start w:val="2"/>
        <w:numFmt w:val="none"/>
        <w:lvlText w:val="B."/>
        <w:lvlJc w:val="left"/>
        <w:pPr>
          <w:tabs>
            <w:tab w:val="num" w:pos="360"/>
          </w:tabs>
          <w:ind w:left="360" w:hanging="360"/>
        </w:pPr>
        <w:rPr>
          <w:rFonts w:hint="default"/>
        </w:rPr>
      </w:lvl>
    </w:lvlOverride>
    <w:lvlOverride w:ilvl="1">
      <w:lvl w:ilvl="1">
        <w:start w:val="1"/>
        <w:numFmt w:val="none"/>
        <w:lvlText w:val="1."/>
        <w:lvlJc w:val="left"/>
        <w:pPr>
          <w:tabs>
            <w:tab w:val="num" w:pos="720"/>
          </w:tabs>
          <w:ind w:left="720" w:hanging="360"/>
        </w:pPr>
        <w:rPr>
          <w:rFonts w:hint="default"/>
        </w:rPr>
      </w:lvl>
    </w:lvlOverride>
    <w:lvlOverride w:ilvl="2">
      <w:lvl w:ilvl="2">
        <w:start w:val="1"/>
        <w:numFmt w:val="lowerLetter"/>
        <w:lvlText w:val="%3."/>
        <w:lvlJc w:val="right"/>
        <w:pPr>
          <w:tabs>
            <w:tab w:val="num" w:pos="1080"/>
          </w:tabs>
          <w:ind w:left="108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2"/>
  </w:num>
  <w:num w:numId="11">
    <w:abstractNumId w:val="2"/>
    <w:lvlOverride w:ilvl="0">
      <w:lvl w:ilvl="0" w:tplc="F7F059EC">
        <w:start w:val="1"/>
        <w:numFmt w:val="none"/>
        <w:lvlText w:val="C."/>
        <w:lvlJc w:val="left"/>
        <w:pPr>
          <w:tabs>
            <w:tab w:val="num" w:pos="360"/>
          </w:tabs>
          <w:ind w:left="360" w:hanging="360"/>
        </w:pPr>
        <w:rPr>
          <w:rFonts w:hint="default"/>
        </w:rPr>
      </w:lvl>
    </w:lvlOverride>
    <w:lvlOverride w:ilvl="1">
      <w:lvl w:ilvl="1" w:tplc="00190409">
        <w:start w:val="1"/>
        <w:numFmt w:val="lowerLetter"/>
        <w:lvlText w:val="%2."/>
        <w:lvlJc w:val="left"/>
        <w:pPr>
          <w:tabs>
            <w:tab w:val="num" w:pos="360"/>
          </w:tabs>
          <w:ind w:left="360" w:hanging="360"/>
        </w:pPr>
        <w:rPr>
          <w:rFonts w:hint="default"/>
        </w:rPr>
      </w:lvl>
    </w:lvlOverride>
    <w:lvlOverride w:ilvl="2">
      <w:lvl w:ilvl="2" w:tplc="37E44DFC">
        <w:start w:val="1"/>
        <w:numFmt w:val="decimal"/>
        <w:lvlText w:val="%3."/>
        <w:lvlJc w:val="right"/>
        <w:pPr>
          <w:tabs>
            <w:tab w:val="num" w:pos="720"/>
          </w:tabs>
          <w:ind w:left="720" w:hanging="360"/>
        </w:pPr>
        <w:rPr>
          <w:rFonts w:hint="default"/>
        </w:rPr>
      </w:lvl>
    </w:lvlOverride>
    <w:lvlOverride w:ilvl="3">
      <w:lvl w:ilvl="3" w:tplc="000F0409">
        <w:start w:val="1"/>
        <w:numFmt w:val="decimal"/>
        <w:lvlText w:val="%4."/>
        <w:lvlJc w:val="left"/>
        <w:pPr>
          <w:tabs>
            <w:tab w:val="num" w:pos="1800"/>
          </w:tabs>
          <w:ind w:left="1800" w:hanging="360"/>
        </w:pPr>
        <w:rPr>
          <w:rFonts w:hint="default"/>
        </w:rPr>
      </w:lvl>
    </w:lvlOverride>
    <w:lvlOverride w:ilvl="4">
      <w:lvl w:ilvl="4" w:tplc="00190409">
        <w:start w:val="1"/>
        <w:numFmt w:val="lowerLetter"/>
        <w:lvlText w:val="%5."/>
        <w:lvlJc w:val="left"/>
        <w:pPr>
          <w:tabs>
            <w:tab w:val="num" w:pos="2520"/>
          </w:tabs>
          <w:ind w:left="2520" w:hanging="360"/>
        </w:pPr>
        <w:rPr>
          <w:rFonts w:hint="default"/>
        </w:rPr>
      </w:lvl>
    </w:lvlOverride>
    <w:lvlOverride w:ilvl="5">
      <w:lvl w:ilvl="5" w:tplc="001B0409">
        <w:start w:val="1"/>
        <w:numFmt w:val="lowerRoman"/>
        <w:lvlText w:val="%6."/>
        <w:lvlJc w:val="right"/>
        <w:pPr>
          <w:tabs>
            <w:tab w:val="num" w:pos="3240"/>
          </w:tabs>
          <w:ind w:left="3240" w:hanging="180"/>
        </w:pPr>
        <w:rPr>
          <w:rFonts w:hint="default"/>
        </w:rPr>
      </w:lvl>
    </w:lvlOverride>
    <w:lvlOverride w:ilvl="6">
      <w:lvl w:ilvl="6" w:tplc="000F0409">
        <w:start w:val="1"/>
        <w:numFmt w:val="decimal"/>
        <w:lvlText w:val="%7."/>
        <w:lvlJc w:val="left"/>
        <w:pPr>
          <w:tabs>
            <w:tab w:val="num" w:pos="3960"/>
          </w:tabs>
          <w:ind w:left="3960" w:hanging="360"/>
        </w:pPr>
        <w:rPr>
          <w:rFonts w:hint="default"/>
        </w:rPr>
      </w:lvl>
    </w:lvlOverride>
    <w:lvlOverride w:ilvl="7">
      <w:lvl w:ilvl="7" w:tplc="00190409">
        <w:start w:val="1"/>
        <w:numFmt w:val="lowerLetter"/>
        <w:lvlText w:val="%8."/>
        <w:lvlJc w:val="left"/>
        <w:pPr>
          <w:tabs>
            <w:tab w:val="num" w:pos="4680"/>
          </w:tabs>
          <w:ind w:left="4680" w:hanging="360"/>
        </w:pPr>
        <w:rPr>
          <w:rFonts w:hint="default"/>
        </w:rPr>
      </w:lvl>
    </w:lvlOverride>
    <w:lvlOverride w:ilvl="8">
      <w:lvl w:ilvl="8" w:tplc="001B0409">
        <w:start w:val="1"/>
        <w:numFmt w:val="lowerRoman"/>
        <w:lvlText w:val="%9."/>
        <w:lvlJc w:val="right"/>
        <w:pPr>
          <w:tabs>
            <w:tab w:val="num" w:pos="5400"/>
          </w:tabs>
          <w:ind w:left="5400" w:hanging="180"/>
        </w:pPr>
        <w:rPr>
          <w:rFonts w:hint="default"/>
        </w:rPr>
      </w:lvl>
    </w:lvlOverride>
  </w:num>
  <w:num w:numId="12">
    <w:abstractNumId w:val="8"/>
  </w:num>
  <w:num w:numId="13">
    <w:abstractNumId w:val="0"/>
  </w:num>
  <w:num w:numId="14">
    <w:abstractNumId w:val="1"/>
  </w:num>
  <w:num w:numId="15">
    <w:abstractNumId w:val="14"/>
  </w:num>
  <w:num w:numId="16">
    <w:abstractNumId w:val="6"/>
  </w:num>
  <w:num w:numId="17">
    <w:abstractNumId w:val="11"/>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251"/>
    <w:rsid w:val="000965A0"/>
    <w:rsid w:val="0012217F"/>
    <w:rsid w:val="00195976"/>
    <w:rsid w:val="001B09F6"/>
    <w:rsid w:val="001B4F03"/>
    <w:rsid w:val="001C511D"/>
    <w:rsid w:val="00230D6F"/>
    <w:rsid w:val="00267251"/>
    <w:rsid w:val="002D3B6F"/>
    <w:rsid w:val="00315097"/>
    <w:rsid w:val="00342496"/>
    <w:rsid w:val="003C1D16"/>
    <w:rsid w:val="005876B5"/>
    <w:rsid w:val="00640A63"/>
    <w:rsid w:val="00654BC7"/>
    <w:rsid w:val="006A3466"/>
    <w:rsid w:val="006C53AB"/>
    <w:rsid w:val="006E25C4"/>
    <w:rsid w:val="00714BBE"/>
    <w:rsid w:val="007D097A"/>
    <w:rsid w:val="007E5082"/>
    <w:rsid w:val="007F5EF0"/>
    <w:rsid w:val="008462F1"/>
    <w:rsid w:val="00927C5C"/>
    <w:rsid w:val="00984300"/>
    <w:rsid w:val="009859B8"/>
    <w:rsid w:val="00A45F7C"/>
    <w:rsid w:val="00B10CB6"/>
    <w:rsid w:val="00D15675"/>
    <w:rsid w:val="00D30284"/>
    <w:rsid w:val="00D34D11"/>
    <w:rsid w:val="00D547BE"/>
    <w:rsid w:val="00DB0740"/>
    <w:rsid w:val="00DE7D63"/>
    <w:rsid w:val="00DF67EB"/>
    <w:rsid w:val="00ED7515"/>
    <w:rsid w:val="00F13D38"/>
    <w:rsid w:val="00F47F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1A835"/>
  <w14:defaultImageDpi w14:val="300"/>
  <w15:docId w15:val="{1F121B87-31CE-7440-A4CA-21A58CB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500"/>
    <w:pPr>
      <w:spacing w:line="300" w:lineRule="atLeast"/>
      <w:jc w:val="both"/>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basedOn w:val="Normal"/>
    <w:rsid w:val="007E1500"/>
    <w:pPr>
      <w:tabs>
        <w:tab w:val="left" w:pos="720"/>
        <w:tab w:val="left" w:pos="1440"/>
        <w:tab w:val="left" w:pos="7200"/>
      </w:tabs>
      <w:spacing w:line="240" w:lineRule="auto"/>
      <w:jc w:val="left"/>
    </w:pPr>
    <w:rPr>
      <w:rFonts w:ascii="Times New Roman" w:hAnsi="Times New Roman"/>
      <w:sz w:val="24"/>
    </w:rPr>
  </w:style>
  <w:style w:type="paragraph" w:styleId="Header">
    <w:name w:val="header"/>
    <w:basedOn w:val="Normal"/>
    <w:rsid w:val="00092ACC"/>
    <w:pPr>
      <w:tabs>
        <w:tab w:val="center" w:pos="4320"/>
        <w:tab w:val="right" w:pos="8640"/>
      </w:tabs>
    </w:pPr>
  </w:style>
  <w:style w:type="paragraph" w:styleId="Footer">
    <w:name w:val="footer"/>
    <w:basedOn w:val="Normal"/>
    <w:semiHidden/>
    <w:rsid w:val="00092ACC"/>
    <w:pPr>
      <w:tabs>
        <w:tab w:val="center" w:pos="4320"/>
        <w:tab w:val="right" w:pos="8640"/>
      </w:tabs>
    </w:pPr>
  </w:style>
  <w:style w:type="character" w:styleId="Hyperlink">
    <w:name w:val="Hyperlink"/>
    <w:rsid w:val="004E7998"/>
    <w:rPr>
      <w:color w:val="0000FF"/>
      <w:u w:val="single"/>
    </w:rPr>
  </w:style>
  <w:style w:type="paragraph" w:styleId="BodyText">
    <w:name w:val="Body Text"/>
    <w:basedOn w:val="Normal"/>
    <w:rsid w:val="004E7998"/>
    <w:rPr>
      <w:b/>
      <w:sz w:val="24"/>
    </w:rPr>
  </w:style>
  <w:style w:type="character" w:styleId="PageNumber">
    <w:name w:val="page number"/>
    <w:basedOn w:val="DefaultParagraphFont"/>
    <w:rsid w:val="009E2C6C"/>
  </w:style>
  <w:style w:type="character" w:styleId="FollowedHyperlink">
    <w:name w:val="FollowedHyperlink"/>
    <w:rsid w:val="00BC3C01"/>
    <w:rPr>
      <w:color w:val="800080"/>
      <w:u w:val="single"/>
    </w:rPr>
  </w:style>
  <w:style w:type="paragraph" w:styleId="FootnoteText">
    <w:name w:val="footnote text"/>
    <w:basedOn w:val="Normal"/>
    <w:semiHidden/>
    <w:rsid w:val="002E1F11"/>
    <w:rPr>
      <w:sz w:val="24"/>
    </w:rPr>
  </w:style>
  <w:style w:type="character" w:styleId="FootnoteReference">
    <w:name w:val="footnote reference"/>
    <w:semiHidden/>
    <w:rsid w:val="002E1F11"/>
    <w:rPr>
      <w:vertAlign w:val="superscript"/>
    </w:rPr>
  </w:style>
  <w:style w:type="paragraph" w:styleId="ListParagraph">
    <w:name w:val="List Paragraph"/>
    <w:basedOn w:val="Normal"/>
    <w:uiPriority w:val="34"/>
    <w:qFormat/>
    <w:rsid w:val="00D27EBD"/>
    <w:pPr>
      <w:ind w:left="720"/>
    </w:pPr>
  </w:style>
  <w:style w:type="paragraph" w:styleId="BalloonText">
    <w:name w:val="Balloon Text"/>
    <w:basedOn w:val="Normal"/>
    <w:link w:val="BalloonTextChar"/>
    <w:uiPriority w:val="99"/>
    <w:semiHidden/>
    <w:unhideWhenUsed/>
    <w:rsid w:val="00D547B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7B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warwick.ac.uk/newsandevents/pressreleases/research_finds_the"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Data Download</vt:lpstr>
    </vt:vector>
  </TitlesOfParts>
  <Company>Hamilton College</Company>
  <LinksUpToDate>false</LinksUpToDate>
  <CharactersWithSpaces>13240</CharactersWithSpaces>
  <SharedDoc>false</SharedDoc>
  <HLinks>
    <vt:vector size="18" baseType="variant">
      <vt:variant>
        <vt:i4>24</vt:i4>
      </vt:variant>
      <vt:variant>
        <vt:i4>0</vt:i4>
      </vt:variant>
      <vt:variant>
        <vt:i4>0</vt:i4>
      </vt:variant>
      <vt:variant>
        <vt:i4>5</vt:i4>
      </vt:variant>
      <vt:variant>
        <vt:lpwstr>http://www2.warwick.ac.uk/newsandevents/pressreleases/research_finds_the</vt:lpwstr>
      </vt:variant>
      <vt:variant>
        <vt:lpwstr/>
      </vt:variant>
      <vt:variant>
        <vt:i4>3932277</vt:i4>
      </vt:variant>
      <vt:variant>
        <vt:i4>3118</vt:i4>
      </vt:variant>
      <vt:variant>
        <vt:i4>1025</vt:i4>
      </vt:variant>
      <vt:variant>
        <vt:i4>1</vt:i4>
      </vt:variant>
      <vt:variant>
        <vt:lpwstr>pop us</vt:lpwstr>
      </vt:variant>
      <vt:variant>
        <vt:lpwstr/>
      </vt:variant>
      <vt:variant>
        <vt:i4>7405659</vt:i4>
      </vt:variant>
      <vt:variant>
        <vt:i4>7080</vt:i4>
      </vt:variant>
      <vt:variant>
        <vt:i4>1029</vt:i4>
      </vt:variant>
      <vt:variant>
        <vt:i4>1</vt:i4>
      </vt:variant>
      <vt:variant>
        <vt:lpwstr>happy states flow chart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Download</dc:title>
  <dc:subject/>
  <dc:creator>Barbara Tewksbury</dc:creator>
  <cp:keywords/>
  <cp:lastModifiedBy>Hamilton College</cp:lastModifiedBy>
  <cp:revision>23</cp:revision>
  <cp:lastPrinted>2014-03-05T12:17:00Z</cp:lastPrinted>
  <dcterms:created xsi:type="dcterms:W3CDTF">2014-03-05T11:43:00Z</dcterms:created>
  <dcterms:modified xsi:type="dcterms:W3CDTF">2019-09-08T16:16:00Z</dcterms:modified>
</cp:coreProperties>
</file>