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82F7"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36"/>
        </w:rPr>
      </w:pPr>
      <w:r>
        <w:rPr>
          <w:rFonts w:ascii="Verdana" w:hAnsi="Verdana"/>
          <w:b/>
          <w:sz w:val="36"/>
        </w:rPr>
        <w:t xml:space="preserve">Exercise </w:t>
      </w:r>
      <w:r w:rsidRPr="0086027C">
        <w:rPr>
          <w:rFonts w:ascii="Verdana" w:hAnsi="Verdana"/>
          <w:b/>
          <w:sz w:val="36"/>
        </w:rPr>
        <w:t>1: Classroom mapping</w:t>
      </w:r>
    </w:p>
    <w:p w14:paraId="2FCC1519" w14:textId="11066980" w:rsidR="00A041B5" w:rsidRPr="000E49BD" w:rsidRDefault="00C04FEB"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rPr>
      </w:pPr>
      <w:r>
        <w:rPr>
          <w:rFonts w:ascii="Verdana" w:hAnsi="Verdana"/>
          <w:b/>
        </w:rPr>
        <w:t>Wednesday</w:t>
      </w:r>
      <w:r w:rsidR="00E12D64">
        <w:rPr>
          <w:rFonts w:ascii="Verdana" w:hAnsi="Verdana"/>
          <w:b/>
        </w:rPr>
        <w:t xml:space="preserve">, </w:t>
      </w:r>
      <w:r w:rsidR="009A5638">
        <w:rPr>
          <w:rFonts w:ascii="Verdana" w:hAnsi="Verdana"/>
          <w:b/>
        </w:rPr>
        <w:t>September 4</w:t>
      </w:r>
      <w:r w:rsidR="00A041B5" w:rsidRPr="000E49BD">
        <w:rPr>
          <w:rFonts w:ascii="Verdana" w:hAnsi="Verdana"/>
          <w:b/>
        </w:rPr>
        <w:t>, 20</w:t>
      </w:r>
      <w:r w:rsidR="00A041B5">
        <w:rPr>
          <w:rFonts w:ascii="Verdana" w:hAnsi="Verdana"/>
          <w:b/>
        </w:rPr>
        <w:t>1</w:t>
      </w:r>
      <w:r w:rsidR="008133B1">
        <w:rPr>
          <w:rFonts w:ascii="Verdana" w:hAnsi="Verdana"/>
          <w:b/>
        </w:rPr>
        <w:t>9</w:t>
      </w:r>
      <w:bookmarkStart w:id="0" w:name="_GoBack"/>
      <w:bookmarkEnd w:id="0"/>
    </w:p>
    <w:p w14:paraId="435231FB"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36"/>
        </w:rPr>
      </w:pPr>
    </w:p>
    <w:p w14:paraId="4354321D" w14:textId="77777777" w:rsidR="00A041B5" w:rsidRPr="0086027C" w:rsidRDefault="00A041B5" w:rsidP="00A041B5">
      <w:pPr>
        <w:pStyle w:val="BodyStyle"/>
        <w:tabs>
          <w:tab w:val="clear" w:pos="720"/>
          <w:tab w:val="clear" w:pos="1440"/>
          <w:tab w:val="clear" w:pos="7200"/>
          <w:tab w:val="right" w:pos="8640"/>
        </w:tabs>
        <w:spacing w:line="260" w:lineRule="atLeast"/>
        <w:jc w:val="both"/>
        <w:rPr>
          <w:rFonts w:ascii="Verdana" w:hAnsi="Verdana"/>
          <w:b/>
          <w:sz w:val="22"/>
        </w:rPr>
      </w:pPr>
    </w:p>
    <w:p w14:paraId="10136AC3" w14:textId="4CC8930B" w:rsidR="00A041B5" w:rsidRPr="0086027C" w:rsidRDefault="00A041B5" w:rsidP="00A041B5">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Due:</w:t>
      </w:r>
      <w:r w:rsidRPr="0086027C">
        <w:rPr>
          <w:rFonts w:ascii="Verdana" w:hAnsi="Verdana"/>
          <w:sz w:val="22"/>
        </w:rPr>
        <w:t xml:space="preserve"> </w:t>
      </w:r>
      <w:r w:rsidR="00C04FEB">
        <w:rPr>
          <w:rFonts w:ascii="Verdana" w:hAnsi="Verdana"/>
          <w:sz w:val="22"/>
        </w:rPr>
        <w:t>Friday</w:t>
      </w:r>
      <w:r w:rsidRPr="0086027C">
        <w:rPr>
          <w:rFonts w:ascii="Verdana" w:hAnsi="Verdana"/>
          <w:sz w:val="22"/>
        </w:rPr>
        <w:t xml:space="preserve">, </w:t>
      </w:r>
      <w:r w:rsidR="009A5638">
        <w:rPr>
          <w:rFonts w:ascii="Verdana" w:hAnsi="Verdana"/>
          <w:sz w:val="22"/>
        </w:rPr>
        <w:t>September 6</w:t>
      </w:r>
      <w:r w:rsidRPr="0086027C">
        <w:rPr>
          <w:rFonts w:ascii="Verdana" w:hAnsi="Verdana"/>
          <w:sz w:val="22"/>
        </w:rPr>
        <w:t xml:space="preserve"> at the start of class</w:t>
      </w:r>
    </w:p>
    <w:p w14:paraId="53F387B7" w14:textId="795E9420" w:rsidR="00A041B5" w:rsidRPr="00EF16B5" w:rsidRDefault="00A041B5" w:rsidP="00A041B5">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Turn in:</w:t>
      </w:r>
      <w:r w:rsidRPr="0086027C">
        <w:rPr>
          <w:rFonts w:ascii="Verdana" w:hAnsi="Verdana"/>
          <w:sz w:val="22"/>
        </w:rPr>
        <w:t xml:space="preserve"> Map #2, plus sheet of supporting information for your map.</w:t>
      </w:r>
      <w:r>
        <w:rPr>
          <w:rFonts w:ascii="Verdana" w:hAnsi="Verdana"/>
          <w:sz w:val="22"/>
        </w:rPr>
        <w:t xml:space="preserve"> </w:t>
      </w:r>
    </w:p>
    <w:p w14:paraId="40AA5F42" w14:textId="77777777" w:rsidR="00A041B5" w:rsidRPr="0086027C" w:rsidRDefault="00A041B5" w:rsidP="00A041B5">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2"/>
        </w:rPr>
      </w:pPr>
    </w:p>
    <w:p w14:paraId="63153068" w14:textId="77777777" w:rsidR="00A041B5" w:rsidRPr="0086027C" w:rsidRDefault="00A041B5" w:rsidP="00A041B5">
      <w:pPr>
        <w:pStyle w:val="BodyStyle"/>
        <w:tabs>
          <w:tab w:val="clear" w:pos="720"/>
          <w:tab w:val="clear" w:pos="1440"/>
          <w:tab w:val="clear" w:pos="7200"/>
          <w:tab w:val="right" w:pos="8640"/>
        </w:tabs>
        <w:spacing w:line="260" w:lineRule="atLeast"/>
        <w:jc w:val="both"/>
        <w:rPr>
          <w:rFonts w:ascii="Verdana" w:hAnsi="Verdana"/>
          <w:b/>
          <w:sz w:val="22"/>
        </w:rPr>
      </w:pPr>
    </w:p>
    <w:p w14:paraId="3EEEDFEC" w14:textId="77777777" w:rsidR="00A041B5" w:rsidRPr="008F21E3" w:rsidRDefault="00A041B5" w:rsidP="00A041B5">
      <w:pPr>
        <w:pStyle w:val="BodyStyle"/>
        <w:tabs>
          <w:tab w:val="clear" w:pos="720"/>
          <w:tab w:val="clear" w:pos="1440"/>
          <w:tab w:val="clear" w:pos="7200"/>
          <w:tab w:val="right" w:pos="8640"/>
        </w:tabs>
        <w:spacing w:line="260" w:lineRule="atLeast"/>
        <w:jc w:val="both"/>
        <w:rPr>
          <w:rFonts w:ascii="Verdana" w:hAnsi="Verdana"/>
          <w:sz w:val="28"/>
        </w:rPr>
      </w:pPr>
      <w:r>
        <w:rPr>
          <w:rFonts w:ascii="Verdana" w:hAnsi="Verdana"/>
          <w:b/>
          <w:sz w:val="28"/>
        </w:rPr>
        <w:t>Part I:</w:t>
      </w:r>
      <w:r w:rsidRPr="008F21E3">
        <w:rPr>
          <w:rFonts w:ascii="Verdana" w:hAnsi="Verdana"/>
          <w:b/>
          <w:sz w:val="28"/>
        </w:rPr>
        <w:t xml:space="preserve"> Map #1</w:t>
      </w:r>
    </w:p>
    <w:p w14:paraId="6D1127EA"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make a 2D sketch map of the classroom on the sheet provided. </w:t>
      </w:r>
    </w:p>
    <w:p w14:paraId="46352B47"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p>
    <w:p w14:paraId="00CA1299" w14:textId="1B6492A4"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have </w:t>
      </w:r>
      <w:r w:rsidR="00C07BAE">
        <w:rPr>
          <w:rFonts w:ascii="Times New Roman" w:hAnsi="Times New Roman"/>
          <w:sz w:val="22"/>
        </w:rPr>
        <w:t>15</w:t>
      </w:r>
      <w:r w:rsidRPr="0086027C">
        <w:rPr>
          <w:rFonts w:ascii="Times New Roman" w:hAnsi="Times New Roman"/>
          <w:sz w:val="22"/>
        </w:rPr>
        <w:t xml:space="preserve"> minutes to make your map.</w:t>
      </w:r>
    </w:p>
    <w:p w14:paraId="633815DA" w14:textId="77777777"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You may show any aspects of the classroom and its contents that you wish.</w:t>
      </w:r>
    </w:p>
    <w:p w14:paraId="79AB34B8" w14:textId="77777777" w:rsidR="00A041B5" w:rsidRPr="0086027C" w:rsidRDefault="00A041B5" w:rsidP="00A041B5">
      <w:pPr>
        <w:numPr>
          <w:ilvl w:val="0"/>
          <w:numId w:val="1"/>
        </w:numPr>
        <w:tabs>
          <w:tab w:val="left" w:pos="5760"/>
          <w:tab w:val="right" w:pos="9360"/>
        </w:tabs>
        <w:spacing w:line="260" w:lineRule="atLeast"/>
        <w:rPr>
          <w:rFonts w:ascii="Times New Roman" w:hAnsi="Times New Roman"/>
          <w:sz w:val="22"/>
        </w:rPr>
      </w:pPr>
      <w:r w:rsidRPr="0086027C">
        <w:rPr>
          <w:rFonts w:ascii="Times New Roman" w:hAnsi="Times New Roman"/>
          <w:sz w:val="22"/>
        </w:rPr>
        <w:t>Your map must be a bird’s-eye (vertical) view.</w:t>
      </w:r>
    </w:p>
    <w:p w14:paraId="38126B0F" w14:textId="77777777" w:rsidR="00A041B5" w:rsidRPr="0086027C" w:rsidRDefault="00A041B5" w:rsidP="00A041B5">
      <w:pPr>
        <w:pStyle w:val="BodyStyle"/>
        <w:tabs>
          <w:tab w:val="clear" w:pos="720"/>
          <w:tab w:val="clear" w:pos="1440"/>
          <w:tab w:val="clear" w:pos="7200"/>
          <w:tab w:val="right" w:pos="8640"/>
        </w:tabs>
        <w:spacing w:line="260" w:lineRule="atLeast"/>
        <w:jc w:val="both"/>
      </w:pPr>
    </w:p>
    <w:p w14:paraId="35A1EDCD" w14:textId="77777777" w:rsidR="0082120D" w:rsidRDefault="0082120D" w:rsidP="00A041B5">
      <w:pPr>
        <w:pStyle w:val="BodyStyle"/>
        <w:tabs>
          <w:tab w:val="clear" w:pos="720"/>
          <w:tab w:val="clear" w:pos="1440"/>
          <w:tab w:val="clear" w:pos="7200"/>
          <w:tab w:val="right" w:pos="8640"/>
        </w:tabs>
        <w:spacing w:line="260" w:lineRule="atLeast"/>
        <w:jc w:val="both"/>
        <w:rPr>
          <w:rFonts w:ascii="Verdana" w:hAnsi="Verdana"/>
          <w:b/>
          <w:sz w:val="28"/>
        </w:rPr>
      </w:pPr>
    </w:p>
    <w:p w14:paraId="202C92AA" w14:textId="77777777" w:rsidR="00A041B5" w:rsidRPr="008F21E3" w:rsidRDefault="00A041B5" w:rsidP="00A041B5">
      <w:pPr>
        <w:pStyle w:val="BodyStyle"/>
        <w:tabs>
          <w:tab w:val="clear" w:pos="720"/>
          <w:tab w:val="clear" w:pos="1440"/>
          <w:tab w:val="clear" w:pos="7200"/>
          <w:tab w:val="right" w:pos="8640"/>
        </w:tabs>
        <w:spacing w:line="260" w:lineRule="atLeast"/>
        <w:jc w:val="both"/>
        <w:rPr>
          <w:rFonts w:ascii="Verdana" w:hAnsi="Verdana"/>
          <w:sz w:val="28"/>
        </w:rPr>
      </w:pPr>
      <w:r>
        <w:rPr>
          <w:rFonts w:ascii="Verdana" w:hAnsi="Verdana"/>
          <w:b/>
          <w:sz w:val="28"/>
        </w:rPr>
        <w:t>Part II:</w:t>
      </w:r>
      <w:r w:rsidRPr="008F21E3">
        <w:rPr>
          <w:rFonts w:ascii="Verdana" w:hAnsi="Verdana"/>
          <w:b/>
          <w:sz w:val="28"/>
        </w:rPr>
        <w:t xml:space="preserve"> Map #2</w:t>
      </w:r>
    </w:p>
    <w:p w14:paraId="69033848"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r w:rsidRPr="0086027C">
        <w:rPr>
          <w:rFonts w:ascii="Times New Roman" w:hAnsi="Times New Roman"/>
          <w:sz w:val="22"/>
        </w:rPr>
        <w:t xml:space="preserve">You will make a sketch map of the classroom on the sheet provided. </w:t>
      </w:r>
      <w:r>
        <w:rPr>
          <w:rFonts w:ascii="Times New Roman" w:hAnsi="Times New Roman"/>
          <w:sz w:val="22"/>
        </w:rPr>
        <w:t>Your map</w:t>
      </w:r>
      <w:r w:rsidRPr="0086027C">
        <w:rPr>
          <w:rFonts w:ascii="Times New Roman" w:hAnsi="Times New Roman"/>
          <w:sz w:val="22"/>
        </w:rPr>
        <w:t xml:space="preserve"> must be a bird’s-eye (overhead) view. You will each make a map that shows a specific aspect of the classroom as follows:</w:t>
      </w:r>
    </w:p>
    <w:p w14:paraId="3B9308A9" w14:textId="77777777" w:rsidR="00A041B5" w:rsidRPr="0086027C" w:rsidRDefault="00A041B5" w:rsidP="00A041B5">
      <w:pPr>
        <w:tabs>
          <w:tab w:val="left" w:pos="720"/>
          <w:tab w:val="left" w:pos="5760"/>
          <w:tab w:val="right" w:pos="9360"/>
        </w:tabs>
        <w:spacing w:line="260" w:lineRule="atLeast"/>
        <w:rPr>
          <w:rFonts w:ascii="Times New Roman" w:hAnsi="Times New Roman"/>
          <w:sz w:val="22"/>
        </w:rPr>
      </w:pPr>
    </w:p>
    <w:p w14:paraId="12C00175" w14:textId="356D28C1" w:rsidR="00A041B5" w:rsidRPr="0086027C" w:rsidRDefault="009A5638" w:rsidP="00A041B5">
      <w:pPr>
        <w:numPr>
          <w:ilvl w:val="0"/>
          <w:numId w:val="1"/>
        </w:numPr>
        <w:tabs>
          <w:tab w:val="left" w:pos="5760"/>
          <w:tab w:val="right" w:pos="9360"/>
        </w:tabs>
        <w:spacing w:line="260" w:lineRule="atLeast"/>
        <w:rPr>
          <w:rFonts w:ascii="Times New Roman" w:hAnsi="Times New Roman"/>
          <w:sz w:val="22"/>
        </w:rPr>
      </w:pPr>
      <w:r>
        <w:rPr>
          <w:rFonts w:ascii="Times New Roman" w:hAnsi="Times New Roman"/>
          <w:sz w:val="22"/>
        </w:rPr>
        <w:t>John</w:t>
      </w:r>
      <w:r w:rsidR="00A041B5" w:rsidRPr="0086027C">
        <w:rPr>
          <w:rFonts w:ascii="Times New Roman" w:hAnsi="Times New Roman"/>
          <w:sz w:val="22"/>
        </w:rPr>
        <w:t>: wooden base cabinets on the west side of the room</w:t>
      </w:r>
    </w:p>
    <w:p w14:paraId="297951DA" w14:textId="1598BDBB" w:rsidR="00A041B5" w:rsidRPr="007E1500" w:rsidRDefault="009A5638" w:rsidP="009A5638">
      <w:pPr>
        <w:numPr>
          <w:ilvl w:val="0"/>
          <w:numId w:val="1"/>
        </w:numPr>
        <w:tabs>
          <w:tab w:val="left" w:pos="5760"/>
          <w:tab w:val="right" w:pos="9360"/>
        </w:tabs>
        <w:spacing w:line="260" w:lineRule="atLeast"/>
      </w:pPr>
      <w:r>
        <w:rPr>
          <w:rFonts w:ascii="Times New Roman" w:hAnsi="Times New Roman"/>
          <w:sz w:val="22"/>
        </w:rPr>
        <w:t>Jonathan</w:t>
      </w:r>
      <w:r w:rsidR="00A041B5" w:rsidRPr="0086027C">
        <w:rPr>
          <w:rFonts w:ascii="Times New Roman" w:hAnsi="Times New Roman"/>
          <w:sz w:val="22"/>
        </w:rPr>
        <w:t>: wooden base cabinets on the east side of the room</w:t>
      </w:r>
    </w:p>
    <w:p w14:paraId="02B5F300" w14:textId="6AB6D631" w:rsidR="00A041B5" w:rsidRPr="009A5638" w:rsidRDefault="009A5638" w:rsidP="009A5638">
      <w:pPr>
        <w:numPr>
          <w:ilvl w:val="0"/>
          <w:numId w:val="1"/>
        </w:numPr>
        <w:tabs>
          <w:tab w:val="left" w:pos="5760"/>
          <w:tab w:val="right" w:pos="9360"/>
        </w:tabs>
        <w:spacing w:line="260" w:lineRule="atLeast"/>
      </w:pPr>
      <w:r>
        <w:rPr>
          <w:rFonts w:ascii="Times New Roman" w:hAnsi="Times New Roman"/>
          <w:sz w:val="22"/>
        </w:rPr>
        <w:t>Sara</w:t>
      </w:r>
      <w:r w:rsidR="00A041B5" w:rsidRPr="0086027C">
        <w:rPr>
          <w:rFonts w:ascii="Times New Roman" w:hAnsi="Times New Roman"/>
          <w:sz w:val="22"/>
        </w:rPr>
        <w:t>: the non-rolling tables</w:t>
      </w:r>
    </w:p>
    <w:p w14:paraId="0343FF74" w14:textId="6078354C" w:rsidR="009A5638" w:rsidRPr="009A5638" w:rsidRDefault="009A5638" w:rsidP="009A5638">
      <w:pPr>
        <w:numPr>
          <w:ilvl w:val="0"/>
          <w:numId w:val="1"/>
        </w:numPr>
        <w:tabs>
          <w:tab w:val="left" w:pos="5760"/>
          <w:tab w:val="right" w:pos="9360"/>
        </w:tabs>
        <w:spacing w:line="260" w:lineRule="atLeast"/>
      </w:pPr>
      <w:r>
        <w:rPr>
          <w:rFonts w:ascii="Times New Roman" w:hAnsi="Times New Roman"/>
          <w:sz w:val="22"/>
        </w:rPr>
        <w:t>Griffin</w:t>
      </w:r>
      <w:r w:rsidRPr="0086027C">
        <w:rPr>
          <w:rFonts w:ascii="Times New Roman" w:hAnsi="Times New Roman"/>
          <w:sz w:val="22"/>
        </w:rPr>
        <w:t>: rolling tables south of the midline of the room</w:t>
      </w:r>
    </w:p>
    <w:p w14:paraId="3ACC6BE2" w14:textId="3F83A518" w:rsidR="009A5638" w:rsidRPr="000E49BD" w:rsidRDefault="009A5638" w:rsidP="009A5638">
      <w:pPr>
        <w:numPr>
          <w:ilvl w:val="0"/>
          <w:numId w:val="1"/>
        </w:numPr>
        <w:tabs>
          <w:tab w:val="left" w:pos="5760"/>
          <w:tab w:val="right" w:pos="9360"/>
        </w:tabs>
        <w:spacing w:line="260" w:lineRule="atLeast"/>
      </w:pPr>
      <w:r>
        <w:rPr>
          <w:rFonts w:ascii="Times New Roman" w:hAnsi="Times New Roman"/>
          <w:sz w:val="22"/>
        </w:rPr>
        <w:t>Lexi</w:t>
      </w:r>
      <w:r w:rsidRPr="0086027C">
        <w:rPr>
          <w:rFonts w:ascii="Times New Roman" w:hAnsi="Times New Roman"/>
          <w:sz w:val="22"/>
        </w:rPr>
        <w:t>: rolling tables north of the midline of the room</w:t>
      </w:r>
    </w:p>
    <w:p w14:paraId="43D83985" w14:textId="1976805A" w:rsidR="009A5638" w:rsidRPr="000E49BD" w:rsidRDefault="009A5638" w:rsidP="009A5638">
      <w:pPr>
        <w:numPr>
          <w:ilvl w:val="0"/>
          <w:numId w:val="1"/>
        </w:numPr>
        <w:tabs>
          <w:tab w:val="left" w:pos="5760"/>
          <w:tab w:val="right" w:pos="9360"/>
        </w:tabs>
        <w:spacing w:line="260" w:lineRule="atLeast"/>
      </w:pPr>
      <w:r>
        <w:rPr>
          <w:rFonts w:ascii="Times New Roman" w:hAnsi="Times New Roman"/>
          <w:sz w:val="22"/>
        </w:rPr>
        <w:t>Geneva</w:t>
      </w:r>
      <w:r w:rsidR="00A041B5" w:rsidRPr="0086027C">
        <w:rPr>
          <w:rFonts w:ascii="Times New Roman" w:hAnsi="Times New Roman"/>
          <w:sz w:val="22"/>
        </w:rPr>
        <w:t>: rolling tables west of the midline of the room</w:t>
      </w:r>
    </w:p>
    <w:p w14:paraId="1585157F" w14:textId="1D8AA28B" w:rsidR="00A041B5" w:rsidRPr="009A5638" w:rsidRDefault="009A5638" w:rsidP="00A041B5">
      <w:pPr>
        <w:numPr>
          <w:ilvl w:val="0"/>
          <w:numId w:val="1"/>
        </w:numPr>
        <w:tabs>
          <w:tab w:val="left" w:pos="5760"/>
          <w:tab w:val="right" w:pos="9360"/>
        </w:tabs>
        <w:spacing w:line="260" w:lineRule="atLeast"/>
      </w:pPr>
      <w:r>
        <w:rPr>
          <w:rFonts w:ascii="Times New Roman" w:hAnsi="Times New Roman"/>
          <w:sz w:val="22"/>
        </w:rPr>
        <w:t>Robert</w:t>
      </w:r>
      <w:r w:rsidR="00A041B5" w:rsidRPr="0086027C">
        <w:rPr>
          <w:rFonts w:ascii="Times New Roman" w:hAnsi="Times New Roman"/>
          <w:sz w:val="22"/>
        </w:rPr>
        <w:t xml:space="preserve">: rolling tables </w:t>
      </w:r>
      <w:r w:rsidR="00A041B5">
        <w:rPr>
          <w:rFonts w:ascii="Times New Roman" w:hAnsi="Times New Roman"/>
          <w:sz w:val="22"/>
        </w:rPr>
        <w:t>east</w:t>
      </w:r>
      <w:r w:rsidR="00A041B5" w:rsidRPr="0086027C">
        <w:rPr>
          <w:rFonts w:ascii="Times New Roman" w:hAnsi="Times New Roman"/>
          <w:sz w:val="22"/>
        </w:rPr>
        <w:t xml:space="preserve"> of the midline of the room</w:t>
      </w:r>
    </w:p>
    <w:p w14:paraId="3CCD485F" w14:textId="7E6ED8F6" w:rsidR="009A5638" w:rsidRPr="000E49BD" w:rsidRDefault="009A5638" w:rsidP="009A5638">
      <w:pPr>
        <w:numPr>
          <w:ilvl w:val="0"/>
          <w:numId w:val="1"/>
        </w:numPr>
        <w:tabs>
          <w:tab w:val="left" w:pos="5760"/>
          <w:tab w:val="right" w:pos="9360"/>
        </w:tabs>
        <w:spacing w:line="260" w:lineRule="atLeast"/>
      </w:pPr>
      <w:r>
        <w:rPr>
          <w:rFonts w:ascii="Times New Roman" w:hAnsi="Times New Roman"/>
          <w:sz w:val="22"/>
        </w:rPr>
        <w:t>Gill</w:t>
      </w:r>
      <w:r w:rsidRPr="0086027C">
        <w:rPr>
          <w:rFonts w:ascii="Times New Roman" w:hAnsi="Times New Roman"/>
          <w:sz w:val="22"/>
        </w:rPr>
        <w:t xml:space="preserve">: </w:t>
      </w:r>
      <w:r>
        <w:rPr>
          <w:rFonts w:ascii="Times New Roman" w:hAnsi="Times New Roman"/>
          <w:sz w:val="22"/>
        </w:rPr>
        <w:t>the sand table</w:t>
      </w:r>
    </w:p>
    <w:p w14:paraId="4D472117" w14:textId="72D1E34F" w:rsidR="009A5638" w:rsidRPr="009A5638" w:rsidRDefault="009A5638" w:rsidP="009A5638">
      <w:pPr>
        <w:numPr>
          <w:ilvl w:val="0"/>
          <w:numId w:val="1"/>
        </w:numPr>
        <w:tabs>
          <w:tab w:val="left" w:pos="5760"/>
          <w:tab w:val="right" w:pos="9360"/>
        </w:tabs>
        <w:spacing w:line="260" w:lineRule="atLeast"/>
      </w:pPr>
      <w:r>
        <w:rPr>
          <w:rFonts w:ascii="Times New Roman" w:hAnsi="Times New Roman"/>
          <w:sz w:val="22"/>
        </w:rPr>
        <w:t>Evan:</w:t>
      </w:r>
      <w:r w:rsidRPr="0086027C">
        <w:rPr>
          <w:rFonts w:ascii="Times New Roman" w:hAnsi="Times New Roman"/>
          <w:sz w:val="22"/>
        </w:rPr>
        <w:t xml:space="preserve"> filing cabinets and wooden map cabinet</w:t>
      </w:r>
    </w:p>
    <w:p w14:paraId="75D29390" w14:textId="70E3965C" w:rsidR="009A5638" w:rsidRPr="000E49BD" w:rsidRDefault="009A5638" w:rsidP="009A5638">
      <w:pPr>
        <w:numPr>
          <w:ilvl w:val="0"/>
          <w:numId w:val="1"/>
        </w:numPr>
        <w:tabs>
          <w:tab w:val="left" w:pos="5760"/>
          <w:tab w:val="right" w:pos="9360"/>
        </w:tabs>
        <w:spacing w:line="260" w:lineRule="atLeast"/>
      </w:pPr>
      <w:r>
        <w:rPr>
          <w:rFonts w:ascii="Times New Roman" w:hAnsi="Times New Roman"/>
          <w:sz w:val="22"/>
        </w:rPr>
        <w:t>Bob A.</w:t>
      </w:r>
      <w:r w:rsidRPr="0086027C">
        <w:rPr>
          <w:rFonts w:ascii="Times New Roman" w:hAnsi="Times New Roman"/>
          <w:sz w:val="22"/>
        </w:rPr>
        <w:t>: the electronic equipme</w:t>
      </w:r>
      <w:r>
        <w:rPr>
          <w:rFonts w:ascii="Times New Roman" w:hAnsi="Times New Roman"/>
          <w:sz w:val="22"/>
        </w:rPr>
        <w:t>nt minus the sand table stuff</w:t>
      </w:r>
    </w:p>
    <w:p w14:paraId="2D9658A5" w14:textId="77777777" w:rsidR="00A041B5" w:rsidRPr="0086027C" w:rsidRDefault="00A041B5" w:rsidP="00A041B5">
      <w:pPr>
        <w:tabs>
          <w:tab w:val="left" w:pos="5760"/>
          <w:tab w:val="right" w:pos="9360"/>
        </w:tabs>
        <w:spacing w:line="260" w:lineRule="atLeast"/>
        <w:rPr>
          <w:rFonts w:ascii="Times New Roman" w:hAnsi="Times New Roman"/>
          <w:sz w:val="22"/>
        </w:rPr>
      </w:pPr>
    </w:p>
    <w:p w14:paraId="7BD36B8F" w14:textId="398AA106" w:rsidR="00A041B5" w:rsidRPr="0082120D" w:rsidRDefault="00A041B5" w:rsidP="00A041B5">
      <w:pPr>
        <w:tabs>
          <w:tab w:val="left" w:pos="5760"/>
          <w:tab w:val="right" w:pos="9360"/>
        </w:tabs>
        <w:spacing w:line="260" w:lineRule="atLeast"/>
        <w:rPr>
          <w:rFonts w:ascii="Times New Roman" w:hAnsi="Times New Roman"/>
          <w:b/>
          <w:sz w:val="22"/>
        </w:rPr>
      </w:pPr>
      <w:r w:rsidRPr="0086027C">
        <w:rPr>
          <w:rFonts w:ascii="Times New Roman" w:hAnsi="Times New Roman"/>
          <w:sz w:val="22"/>
        </w:rPr>
        <w:t xml:space="preserve">Be sure that you know which way north is!! Your map must show the room outline, with the features assigned to you shown accurately with respect to the room perimeter. You may not collaborate with a person who has a similar assignment as you (and you </w:t>
      </w:r>
      <w:proofErr w:type="spellStart"/>
      <w:r w:rsidRPr="0086027C">
        <w:rPr>
          <w:rFonts w:ascii="Times New Roman" w:hAnsi="Times New Roman"/>
          <w:sz w:val="22"/>
        </w:rPr>
        <w:t>musn’t</w:t>
      </w:r>
      <w:proofErr w:type="spellEnd"/>
      <w:r w:rsidRPr="0086027C">
        <w:rPr>
          <w:rFonts w:ascii="Times New Roman" w:hAnsi="Times New Roman"/>
          <w:sz w:val="22"/>
        </w:rPr>
        <w:t xml:space="preserve"> discuss it or peek at his/her map!!). Do not spend more than </w:t>
      </w:r>
      <w:r w:rsidR="00A21637">
        <w:rPr>
          <w:rFonts w:ascii="Times New Roman" w:hAnsi="Times New Roman"/>
          <w:sz w:val="22"/>
        </w:rPr>
        <w:t>2</w:t>
      </w:r>
      <w:r w:rsidRPr="0086027C">
        <w:rPr>
          <w:rFonts w:ascii="Times New Roman" w:hAnsi="Times New Roman"/>
          <w:sz w:val="22"/>
        </w:rPr>
        <w:t xml:space="preserve">0 minutes making your map. </w:t>
      </w:r>
      <w:r w:rsidRPr="0082120D">
        <w:rPr>
          <w:rFonts w:ascii="Times New Roman" w:hAnsi="Times New Roman"/>
          <w:b/>
          <w:sz w:val="22"/>
        </w:rPr>
        <w:t>On a separate sheet, make a list of information about the features that you are assigned to map.</w:t>
      </w:r>
    </w:p>
    <w:p w14:paraId="78D240EF" w14:textId="77777777" w:rsidR="001B5D8B" w:rsidRDefault="001B5D8B" w:rsidP="00A041B5">
      <w:pPr>
        <w:tabs>
          <w:tab w:val="left" w:pos="5760"/>
          <w:tab w:val="right" w:pos="9360"/>
        </w:tabs>
        <w:spacing w:line="260" w:lineRule="atLeast"/>
        <w:rPr>
          <w:rFonts w:ascii="Times New Roman" w:hAnsi="Times New Roman"/>
          <w:sz w:val="22"/>
        </w:rPr>
      </w:pPr>
    </w:p>
    <w:p w14:paraId="795EFB3F" w14:textId="6C475763" w:rsidR="001B5D8B" w:rsidRPr="00A60859" w:rsidRDefault="001B5D8B" w:rsidP="00A60859">
      <w:pPr>
        <w:rPr>
          <w:rFonts w:ascii="Times New Roman" w:hAnsi="Times New Roman"/>
          <w:sz w:val="22"/>
        </w:rPr>
      </w:pPr>
    </w:p>
    <w:sectPr w:rsidR="001B5D8B" w:rsidRPr="00A60859" w:rsidSect="00A041B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50E4" w14:textId="77777777" w:rsidR="000F4462" w:rsidRDefault="000F4462">
      <w:pPr>
        <w:spacing w:line="240" w:lineRule="auto"/>
      </w:pPr>
      <w:r>
        <w:separator/>
      </w:r>
    </w:p>
  </w:endnote>
  <w:endnote w:type="continuationSeparator" w:id="0">
    <w:p w14:paraId="52BE6C47" w14:textId="77777777" w:rsidR="000F4462" w:rsidRDefault="000F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C209" w14:textId="1CE1C4C4" w:rsidR="00A60859" w:rsidRPr="00AD5571" w:rsidRDefault="00A60859" w:rsidP="00A041B5">
    <w:pPr>
      <w:pStyle w:val="Footer"/>
      <w:tabs>
        <w:tab w:val="clear" w:pos="8640"/>
        <w:tab w:val="right" w:pos="9360"/>
      </w:tabs>
      <w:rPr>
        <w:rFonts w:ascii="Times New Roman" w:hAnsi="Times New Roman"/>
      </w:rPr>
    </w:pPr>
    <w:r w:rsidRPr="00092ACC">
      <w:rPr>
        <w:rFonts w:ascii="Verdana" w:hAnsi="Verdana"/>
        <w:sz w:val="18"/>
      </w:rPr>
      <w:t>201</w:t>
    </w:r>
    <w:r w:rsidR="009A5638">
      <w:rPr>
        <w:rFonts w:ascii="Verdana" w:hAnsi="Verdana"/>
        <w:sz w:val="18"/>
      </w:rPr>
      <w:t>9</w:t>
    </w:r>
    <w:r w:rsidRPr="00092ACC">
      <w:rPr>
        <w:rFonts w:ascii="Verdana" w:hAnsi="Verdana"/>
        <w:sz w:val="18"/>
      </w:rPr>
      <w:t xml:space="preserve"> – Barbara Tewksbury, Hamilton College, btewksbu@hamilton.edu</w:t>
    </w:r>
    <w:r w:rsidRPr="00092ACC">
      <w:rPr>
        <w:rFonts w:ascii="Verdana" w:hAnsi="Verdana"/>
        <w:sz w:val="18"/>
      </w:rPr>
      <w:tab/>
    </w:r>
    <w:r w:rsidRPr="005E37E9">
      <w:rPr>
        <w:rFonts w:ascii="Verdana" w:hAnsi="Verdana"/>
        <w:sz w:val="18"/>
      </w:rPr>
      <w:t xml:space="preserve">page </w:t>
    </w:r>
    <w:r w:rsidRPr="005E37E9">
      <w:rPr>
        <w:rStyle w:val="PageNumber"/>
        <w:rFonts w:ascii="Verdana" w:hAnsi="Verdana"/>
        <w:sz w:val="18"/>
      </w:rPr>
      <w:fldChar w:fldCharType="begin"/>
    </w:r>
    <w:r w:rsidRPr="005E37E9">
      <w:rPr>
        <w:rStyle w:val="PageNumber"/>
        <w:rFonts w:ascii="Verdana" w:hAnsi="Verdana"/>
        <w:sz w:val="18"/>
      </w:rPr>
      <w:instrText xml:space="preserve"> PAGE </w:instrText>
    </w:r>
    <w:r w:rsidRPr="005E37E9">
      <w:rPr>
        <w:rStyle w:val="PageNumber"/>
        <w:rFonts w:ascii="Verdana" w:hAnsi="Verdana"/>
        <w:sz w:val="18"/>
      </w:rPr>
      <w:fldChar w:fldCharType="separate"/>
    </w:r>
    <w:r w:rsidR="00B72F71">
      <w:rPr>
        <w:rStyle w:val="PageNumber"/>
        <w:rFonts w:ascii="Verdana" w:hAnsi="Verdana"/>
        <w:noProof/>
        <w:sz w:val="18"/>
      </w:rPr>
      <w:t>1</w:t>
    </w:r>
    <w:r w:rsidRPr="005E37E9">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339F" w14:textId="77777777" w:rsidR="000F4462" w:rsidRDefault="000F4462">
      <w:pPr>
        <w:spacing w:line="240" w:lineRule="auto"/>
      </w:pPr>
      <w:r>
        <w:separator/>
      </w:r>
    </w:p>
  </w:footnote>
  <w:footnote w:type="continuationSeparator" w:id="0">
    <w:p w14:paraId="55485DBC" w14:textId="77777777" w:rsidR="000F4462" w:rsidRDefault="000F44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F32"/>
    <w:multiLevelType w:val="hybridMultilevel"/>
    <w:tmpl w:val="CCC09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251"/>
    <w:rsid w:val="000B35A8"/>
    <w:rsid w:val="000F4462"/>
    <w:rsid w:val="001B5D8B"/>
    <w:rsid w:val="00267251"/>
    <w:rsid w:val="002F05BF"/>
    <w:rsid w:val="00366B25"/>
    <w:rsid w:val="0038124A"/>
    <w:rsid w:val="003B3C2F"/>
    <w:rsid w:val="003E4694"/>
    <w:rsid w:val="004723E5"/>
    <w:rsid w:val="004F01F4"/>
    <w:rsid w:val="006E6DD3"/>
    <w:rsid w:val="008133B1"/>
    <w:rsid w:val="0082120D"/>
    <w:rsid w:val="00957A33"/>
    <w:rsid w:val="009A5638"/>
    <w:rsid w:val="009B5A30"/>
    <w:rsid w:val="009C5574"/>
    <w:rsid w:val="00A041B5"/>
    <w:rsid w:val="00A12C02"/>
    <w:rsid w:val="00A21637"/>
    <w:rsid w:val="00A6067E"/>
    <w:rsid w:val="00A60859"/>
    <w:rsid w:val="00AF3213"/>
    <w:rsid w:val="00B55D31"/>
    <w:rsid w:val="00B72F71"/>
    <w:rsid w:val="00BA220C"/>
    <w:rsid w:val="00C04FEB"/>
    <w:rsid w:val="00C07BAE"/>
    <w:rsid w:val="00C269ED"/>
    <w:rsid w:val="00C40A30"/>
    <w:rsid w:val="00C42997"/>
    <w:rsid w:val="00CF2DC5"/>
    <w:rsid w:val="00D8586B"/>
    <w:rsid w:val="00DD123E"/>
    <w:rsid w:val="00DF382B"/>
    <w:rsid w:val="00E12D64"/>
    <w:rsid w:val="00E30FBE"/>
    <w:rsid w:val="00F20CC0"/>
    <w:rsid w:val="00F52A79"/>
    <w:rsid w:val="00F95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121CA0"/>
  <w14:defaultImageDpi w14:val="300"/>
  <w15:docId w15:val="{2B77D0C3-4EAC-E84D-9E25-EA6DF59B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E49BD"/>
    <w:pPr>
      <w:tabs>
        <w:tab w:val="center" w:pos="4320"/>
        <w:tab w:val="right" w:pos="8640"/>
      </w:tabs>
    </w:pPr>
  </w:style>
  <w:style w:type="paragraph" w:styleId="Footer">
    <w:name w:val="footer"/>
    <w:basedOn w:val="Normal"/>
    <w:semiHidden/>
    <w:rsid w:val="000E49BD"/>
    <w:pPr>
      <w:tabs>
        <w:tab w:val="center" w:pos="4320"/>
        <w:tab w:val="right" w:pos="8640"/>
      </w:tabs>
    </w:pPr>
  </w:style>
  <w:style w:type="character" w:styleId="PageNumber">
    <w:name w:val="page number"/>
    <w:basedOn w:val="DefaultParagraphFont"/>
    <w:rsid w:val="000E49BD"/>
  </w:style>
  <w:style w:type="character" w:styleId="Hyperlink">
    <w:name w:val="Hyperlink"/>
    <w:uiPriority w:val="99"/>
    <w:semiHidden/>
    <w:unhideWhenUsed/>
    <w:rsid w:val="001B5D8B"/>
    <w:rPr>
      <w:color w:val="0000FF"/>
      <w:u w:val="single"/>
    </w:rPr>
  </w:style>
  <w:style w:type="character" w:styleId="FollowedHyperlink">
    <w:name w:val="FollowedHyperlink"/>
    <w:uiPriority w:val="99"/>
    <w:semiHidden/>
    <w:unhideWhenUsed/>
    <w:rsid w:val="008212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Data Download</vt:lpstr>
    </vt:vector>
  </TitlesOfParts>
  <Company>Hamilton College</Company>
  <LinksUpToDate>false</LinksUpToDate>
  <CharactersWithSpaces>1581</CharactersWithSpaces>
  <SharedDoc>false</SharedDoc>
  <HLinks>
    <vt:vector size="12" baseType="variant">
      <vt:variant>
        <vt:i4>3080305</vt:i4>
      </vt:variant>
      <vt:variant>
        <vt:i4>3</vt:i4>
      </vt:variant>
      <vt:variant>
        <vt:i4>0</vt:i4>
      </vt:variant>
      <vt:variant>
        <vt:i4>5</vt:i4>
      </vt:variant>
      <vt:variant>
        <vt:lpwstr>http://bigthink.com/blogs/strange-maps</vt:lpwstr>
      </vt:variant>
      <vt:variant>
        <vt:lpwstr/>
      </vt:variant>
      <vt:variant>
        <vt:i4>4849746</vt:i4>
      </vt:variant>
      <vt:variant>
        <vt:i4>0</vt:i4>
      </vt:variant>
      <vt:variant>
        <vt:i4>0</vt:i4>
      </vt:variant>
      <vt:variant>
        <vt:i4>5</vt:i4>
      </vt:variant>
      <vt:variant>
        <vt:lpwstr>http://resources.arcgis.com/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Download</dc:title>
  <dc:subject/>
  <dc:creator>Barbara Tewksbury</dc:creator>
  <cp:keywords/>
  <cp:lastModifiedBy>Barbara Tewksbury</cp:lastModifiedBy>
  <cp:revision>29</cp:revision>
  <cp:lastPrinted>2016-01-25T12:36:00Z</cp:lastPrinted>
  <dcterms:created xsi:type="dcterms:W3CDTF">2014-01-18T14:44:00Z</dcterms:created>
  <dcterms:modified xsi:type="dcterms:W3CDTF">2020-01-09T18:57:00Z</dcterms:modified>
</cp:coreProperties>
</file>