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B6E" w14:textId="77777777" w:rsidR="00F414F8" w:rsidRPr="00B417FC" w:rsidRDefault="00E86A3E" w:rsidP="00B417FC">
      <w:pPr>
        <w:pStyle w:val="Title"/>
      </w:pPr>
      <w:r>
        <w:t>Episodic tremor and slip</w:t>
      </w:r>
    </w:p>
    <w:p w14:paraId="213EB850" w14:textId="77777777" w:rsidR="002F7767" w:rsidRDefault="002F7767" w:rsidP="002F7767">
      <w:pPr>
        <w:pStyle w:val="Authortext"/>
        <w:spacing w:after="60"/>
        <w:rPr>
          <w:i/>
        </w:rPr>
      </w:pPr>
      <w:r>
        <w:rPr>
          <w:i/>
        </w:rPr>
        <w:t>Student worksheet</w:t>
      </w:r>
    </w:p>
    <w:p w14:paraId="74DDE3D4" w14:textId="7E318816" w:rsidR="00720DC6" w:rsidRPr="00720DC6" w:rsidRDefault="00A35692" w:rsidP="002F7767">
      <w:pPr>
        <w:pStyle w:val="Authortext"/>
        <w:spacing w:after="120"/>
      </w:pPr>
      <w:r>
        <w:t>Roger Groom</w:t>
      </w:r>
      <w:r w:rsidR="00E86A3E">
        <w:t xml:space="preserve"> and Shelley Olds, UNAVCO.  Revised by Nanc</w:t>
      </w:r>
      <w:bookmarkStart w:id="0" w:name="_GoBack"/>
      <w:bookmarkEnd w:id="0"/>
      <w:r w:rsidR="00E86A3E">
        <w:t>y West.</w:t>
      </w:r>
    </w:p>
    <w:p w14:paraId="0DC23E5C" w14:textId="0D91A0ED" w:rsidR="006D0DC1" w:rsidRPr="00131B9E" w:rsidRDefault="00740CD2" w:rsidP="00DE7ADF">
      <w:pPr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great earthquake jarred </w:t>
      </w:r>
      <w:r w:rsidR="00141E77">
        <w:rPr>
          <w:rFonts w:ascii="Arial" w:hAnsi="Arial" w:cs="Arial"/>
          <w:i/>
          <w:sz w:val="22"/>
          <w:szCs w:val="22"/>
        </w:rPr>
        <w:t>w</w:t>
      </w:r>
      <w:r w:rsidR="00E86A3E" w:rsidRPr="00131B9E">
        <w:rPr>
          <w:rFonts w:ascii="Arial" w:hAnsi="Arial" w:cs="Arial"/>
          <w:i/>
          <w:sz w:val="22"/>
          <w:szCs w:val="22"/>
        </w:rPr>
        <w:t xml:space="preserve">estern </w:t>
      </w:r>
      <w:r>
        <w:rPr>
          <w:rFonts w:ascii="Arial" w:hAnsi="Arial" w:cs="Arial"/>
          <w:i/>
          <w:sz w:val="22"/>
          <w:szCs w:val="22"/>
        </w:rPr>
        <w:t>North America from northern</w:t>
      </w:r>
      <w:r w:rsidR="008F2CBE">
        <w:rPr>
          <w:rFonts w:ascii="Arial" w:hAnsi="Arial" w:cs="Arial"/>
          <w:i/>
          <w:sz w:val="22"/>
          <w:szCs w:val="22"/>
        </w:rPr>
        <w:t xml:space="preserve"> California to British Columbia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F2CBE">
        <w:rPr>
          <w:rFonts w:ascii="Arial" w:hAnsi="Arial" w:cs="Arial"/>
          <w:i/>
          <w:sz w:val="22"/>
          <w:szCs w:val="22"/>
        </w:rPr>
        <w:t>26 January</w:t>
      </w:r>
      <w:r w:rsidR="000A42BB">
        <w:rPr>
          <w:rFonts w:ascii="Arial" w:hAnsi="Arial" w:cs="Arial"/>
          <w:i/>
          <w:sz w:val="22"/>
          <w:szCs w:val="22"/>
        </w:rPr>
        <w:t xml:space="preserve"> 1700 at 9 p.m.</w:t>
      </w:r>
      <w:r w:rsidR="00D9707F">
        <w:rPr>
          <w:rFonts w:ascii="Arial" w:hAnsi="Arial" w:cs="Arial"/>
          <w:i/>
          <w:sz w:val="22"/>
          <w:szCs w:val="22"/>
        </w:rPr>
        <w:t xml:space="preserve"> </w:t>
      </w:r>
      <w:r w:rsidR="000A42BB">
        <w:rPr>
          <w:rFonts w:ascii="Arial" w:hAnsi="Arial" w:cs="Arial"/>
          <w:i/>
          <w:sz w:val="22"/>
          <w:szCs w:val="22"/>
        </w:rPr>
        <w:t xml:space="preserve">The region </w:t>
      </w:r>
      <w:r w:rsidR="00E86A3E" w:rsidRPr="00131B9E">
        <w:rPr>
          <w:rFonts w:ascii="Arial" w:hAnsi="Arial" w:cs="Arial"/>
          <w:i/>
          <w:sz w:val="22"/>
          <w:szCs w:val="22"/>
        </w:rPr>
        <w:t>lie</w:t>
      </w:r>
      <w:r w:rsidR="000A42BB">
        <w:rPr>
          <w:rFonts w:ascii="Arial" w:hAnsi="Arial" w:cs="Arial"/>
          <w:i/>
          <w:sz w:val="22"/>
          <w:szCs w:val="22"/>
        </w:rPr>
        <w:t>s</w:t>
      </w:r>
      <w:r w:rsidR="00E86A3E" w:rsidRPr="00131B9E">
        <w:rPr>
          <w:rFonts w:ascii="Arial" w:hAnsi="Arial" w:cs="Arial"/>
          <w:i/>
          <w:sz w:val="22"/>
          <w:szCs w:val="22"/>
        </w:rPr>
        <w:t xml:space="preserve"> </w:t>
      </w:r>
      <w:r w:rsidR="000A42BB">
        <w:rPr>
          <w:rFonts w:ascii="Arial" w:hAnsi="Arial" w:cs="Arial"/>
          <w:i/>
          <w:sz w:val="22"/>
          <w:szCs w:val="22"/>
        </w:rPr>
        <w:t xml:space="preserve">where a small tectonic plate dives under the North American plate. </w:t>
      </w:r>
      <w:r w:rsidR="00E86A3E" w:rsidRPr="00131B9E">
        <w:rPr>
          <w:rFonts w:ascii="Arial" w:hAnsi="Arial" w:cs="Arial"/>
          <w:i/>
          <w:sz w:val="22"/>
          <w:szCs w:val="22"/>
        </w:rPr>
        <w:t>The region is called “Cascadia</w:t>
      </w:r>
      <w:r w:rsidR="0026060D">
        <w:rPr>
          <w:rFonts w:ascii="Arial" w:hAnsi="Arial" w:cs="Arial"/>
          <w:i/>
          <w:sz w:val="22"/>
          <w:szCs w:val="22"/>
        </w:rPr>
        <w:t>,”</w:t>
      </w:r>
      <w:r w:rsidR="00E86A3E" w:rsidRPr="00131B9E">
        <w:rPr>
          <w:rFonts w:ascii="Arial" w:hAnsi="Arial" w:cs="Arial"/>
          <w:i/>
          <w:sz w:val="22"/>
          <w:szCs w:val="22"/>
        </w:rPr>
        <w:t xml:space="preserve"> and the plate is the Juan de Fuca plate.</w:t>
      </w:r>
      <w:r w:rsidR="00DE7ADF" w:rsidRPr="00131B9E">
        <w:rPr>
          <w:rFonts w:ascii="Arial" w:hAnsi="Arial" w:cs="Arial"/>
          <w:i/>
          <w:sz w:val="22"/>
          <w:szCs w:val="22"/>
        </w:rPr>
        <w:t xml:space="preserve">  Cascadia routinely feels earthquakes, but it also </w:t>
      </w:r>
      <w:r w:rsidR="000A42BB">
        <w:rPr>
          <w:rFonts w:ascii="Arial" w:hAnsi="Arial" w:cs="Arial"/>
          <w:i/>
          <w:sz w:val="22"/>
          <w:szCs w:val="22"/>
        </w:rPr>
        <w:t>experiences</w:t>
      </w:r>
      <w:r w:rsidR="00DE7ADF" w:rsidRPr="00131B9E">
        <w:rPr>
          <w:rFonts w:ascii="Arial" w:hAnsi="Arial" w:cs="Arial"/>
          <w:i/>
          <w:sz w:val="22"/>
          <w:szCs w:val="22"/>
        </w:rPr>
        <w:t xml:space="preserve"> </w:t>
      </w:r>
      <w:r w:rsidR="00766287">
        <w:rPr>
          <w:rFonts w:ascii="Arial" w:hAnsi="Arial" w:cs="Arial"/>
          <w:i/>
          <w:sz w:val="22"/>
          <w:szCs w:val="22"/>
        </w:rPr>
        <w:t>peculiar</w:t>
      </w:r>
      <w:r w:rsidR="00DE7ADF" w:rsidRPr="00131B9E">
        <w:rPr>
          <w:rFonts w:ascii="Arial" w:hAnsi="Arial" w:cs="Arial"/>
          <w:i/>
          <w:sz w:val="22"/>
          <w:szCs w:val="22"/>
        </w:rPr>
        <w:t xml:space="preserve"> earthquake patterns.  In this activity you </w:t>
      </w:r>
      <w:r w:rsidR="00D9707F">
        <w:rPr>
          <w:rFonts w:ascii="Arial" w:hAnsi="Arial" w:cs="Arial"/>
          <w:i/>
          <w:sz w:val="22"/>
          <w:szCs w:val="22"/>
        </w:rPr>
        <w:t xml:space="preserve">will learn how the </w:t>
      </w:r>
      <w:r w:rsidR="0026060D">
        <w:rPr>
          <w:rFonts w:ascii="Arial" w:hAnsi="Arial" w:cs="Arial"/>
          <w:i/>
          <w:sz w:val="22"/>
          <w:szCs w:val="22"/>
        </w:rPr>
        <w:t>oddball</w:t>
      </w:r>
      <w:r w:rsidR="00475DBE" w:rsidRPr="00131B9E">
        <w:rPr>
          <w:rFonts w:ascii="Arial" w:hAnsi="Arial" w:cs="Arial"/>
          <w:i/>
          <w:sz w:val="22"/>
          <w:szCs w:val="22"/>
        </w:rPr>
        <w:t xml:space="preserve"> seismic</w:t>
      </w:r>
      <w:r w:rsidR="00DE7ADF" w:rsidRPr="00131B9E">
        <w:rPr>
          <w:rFonts w:ascii="Arial" w:hAnsi="Arial" w:cs="Arial"/>
          <w:i/>
          <w:sz w:val="22"/>
          <w:szCs w:val="22"/>
        </w:rPr>
        <w:t xml:space="preserve"> events</w:t>
      </w:r>
      <w:r w:rsidR="00D9707F">
        <w:rPr>
          <w:rFonts w:ascii="Arial" w:hAnsi="Arial" w:cs="Arial"/>
          <w:i/>
          <w:sz w:val="22"/>
          <w:szCs w:val="22"/>
        </w:rPr>
        <w:t xml:space="preserve"> pair</w:t>
      </w:r>
      <w:r w:rsidR="00254D94">
        <w:rPr>
          <w:rFonts w:ascii="Arial" w:hAnsi="Arial" w:cs="Arial"/>
          <w:i/>
          <w:sz w:val="22"/>
          <w:szCs w:val="22"/>
        </w:rPr>
        <w:t xml:space="preserve"> with surprising GPS data</w:t>
      </w:r>
      <w:r w:rsidR="00DE7ADF" w:rsidRPr="00131B9E">
        <w:rPr>
          <w:rFonts w:ascii="Arial" w:hAnsi="Arial" w:cs="Arial"/>
          <w:i/>
          <w:sz w:val="22"/>
          <w:szCs w:val="22"/>
        </w:rPr>
        <w:t>.</w:t>
      </w:r>
      <w:r w:rsidR="0028332E">
        <w:rPr>
          <w:rFonts w:ascii="Arial" w:hAnsi="Arial" w:cs="Arial"/>
          <w:i/>
          <w:sz w:val="22"/>
          <w:szCs w:val="22"/>
        </w:rPr>
        <w:t xml:space="preserve"> </w:t>
      </w:r>
      <w:r w:rsidR="00D9707F">
        <w:rPr>
          <w:rFonts w:ascii="Arial" w:hAnsi="Arial" w:cs="Arial"/>
          <w:i/>
          <w:sz w:val="22"/>
          <w:szCs w:val="22"/>
        </w:rPr>
        <w:t xml:space="preserve"> You will </w:t>
      </w:r>
      <w:r w:rsidR="009E1D9D">
        <w:rPr>
          <w:rFonts w:ascii="Arial" w:hAnsi="Arial" w:cs="Arial"/>
          <w:i/>
          <w:sz w:val="22"/>
          <w:szCs w:val="22"/>
        </w:rPr>
        <w:t>learn why these events happen and how they relate to great quakes</w:t>
      </w:r>
      <w:r w:rsidR="004A08A7">
        <w:rPr>
          <w:rFonts w:ascii="Arial" w:hAnsi="Arial" w:cs="Arial"/>
          <w:i/>
          <w:sz w:val="22"/>
          <w:szCs w:val="22"/>
        </w:rPr>
        <w:t xml:space="preserve">—like </w:t>
      </w:r>
      <w:r w:rsidR="0045002B">
        <w:rPr>
          <w:rFonts w:ascii="Arial" w:hAnsi="Arial" w:cs="Arial"/>
          <w:i/>
          <w:sz w:val="22"/>
          <w:szCs w:val="22"/>
        </w:rPr>
        <w:t xml:space="preserve">that in 1700 and </w:t>
      </w:r>
      <w:r w:rsidR="00766287">
        <w:rPr>
          <w:rFonts w:ascii="Arial" w:hAnsi="Arial" w:cs="Arial"/>
          <w:i/>
          <w:sz w:val="22"/>
          <w:szCs w:val="22"/>
        </w:rPr>
        <w:t>an</w:t>
      </w:r>
      <w:r w:rsidR="0045002B">
        <w:rPr>
          <w:rFonts w:ascii="Arial" w:hAnsi="Arial" w:cs="Arial"/>
          <w:i/>
          <w:sz w:val="22"/>
          <w:szCs w:val="22"/>
        </w:rPr>
        <w:t>other six over the last 3400 years</w:t>
      </w:r>
      <w:r w:rsidR="009E1D9D">
        <w:rPr>
          <w:rFonts w:ascii="Arial" w:hAnsi="Arial" w:cs="Arial"/>
          <w:i/>
          <w:sz w:val="22"/>
          <w:szCs w:val="22"/>
        </w:rPr>
        <w:t xml:space="preserve">. </w:t>
      </w:r>
    </w:p>
    <w:p w14:paraId="6FDEFE66" w14:textId="36B7D69D" w:rsidR="006D0DC1" w:rsidRPr="006D0DC1" w:rsidRDefault="00915F0F" w:rsidP="006D0DC1">
      <w:pPr>
        <w:pStyle w:val="Heading1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01B2E" wp14:editId="61EE451E">
                <wp:simplePos x="0" y="0"/>
                <wp:positionH relativeFrom="column">
                  <wp:posOffset>5504180</wp:posOffset>
                </wp:positionH>
                <wp:positionV relativeFrom="paragraph">
                  <wp:posOffset>412115</wp:posOffset>
                </wp:positionV>
                <wp:extent cx="840105" cy="31051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A7C6" w14:textId="64E8C72B" w:rsidR="00BF6647" w:rsidRPr="00915F0F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British Columbia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433.4pt;margin-top:32.45pt;width:66.1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kjNsw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" filled="f" stroked="f">
                <v:textbox>
                  <w:txbxContent>
                    <w:p w14:paraId="49DEA7C6" w14:textId="64E8C72B" w:rsidR="00BF6647" w:rsidRPr="00915F0F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British Columbia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3F8822B" wp14:editId="35033FAE">
            <wp:simplePos x="0" y="0"/>
            <wp:positionH relativeFrom="column">
              <wp:posOffset>3686810</wp:posOffset>
            </wp:positionH>
            <wp:positionV relativeFrom="paragraph">
              <wp:posOffset>66675</wp:posOffset>
            </wp:positionV>
            <wp:extent cx="2700655" cy="3369310"/>
            <wp:effectExtent l="0" t="0" r="0" b="88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ia GE new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369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C1" w:rsidRPr="006D0DC1">
        <w:t>The Basics:  Review of the Cascadia Region</w:t>
      </w:r>
    </w:p>
    <w:p w14:paraId="202AD02C" w14:textId="207C27E5" w:rsidR="006D0DC1" w:rsidRPr="006D390A" w:rsidRDefault="001918AA" w:rsidP="006D0DC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Here</w:t>
      </w:r>
      <w:r>
        <w:rPr>
          <w:rFonts w:ascii="Arial" w:hAnsi="Arial"/>
          <w:sz w:val="22"/>
        </w:rPr>
        <w:t xml:space="preserve"> is a Google Earth</w:t>
      </w:r>
      <w:r w:rsidRPr="001918AA">
        <w:rPr>
          <w:rFonts w:ascii="Arial" w:hAnsi="Arial"/>
          <w:sz w:val="22"/>
          <w:vertAlign w:val="superscript"/>
        </w:rPr>
        <w:t>©</w:t>
      </w:r>
      <w:r>
        <w:rPr>
          <w:rFonts w:ascii="Arial" w:hAnsi="Arial"/>
          <w:sz w:val="22"/>
        </w:rPr>
        <w:t xml:space="preserve"> image </w:t>
      </w:r>
      <w:r w:rsidR="006D0DC1" w:rsidRPr="006D390A">
        <w:rPr>
          <w:rFonts w:ascii="Arial" w:hAnsi="Arial"/>
          <w:sz w:val="22"/>
        </w:rPr>
        <w:t>of the Cascadia region:</w:t>
      </w:r>
    </w:p>
    <w:p w14:paraId="2580EDAB" w14:textId="45B111C3" w:rsidR="006D0DC1" w:rsidRPr="006D390A" w:rsidRDefault="0097754A" w:rsidP="006D0DC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D28C0" wp14:editId="58AEC7E2">
                <wp:simplePos x="0" y="0"/>
                <wp:positionH relativeFrom="column">
                  <wp:posOffset>3676015</wp:posOffset>
                </wp:positionH>
                <wp:positionV relativeFrom="paragraph">
                  <wp:posOffset>117475</wp:posOffset>
                </wp:positionV>
                <wp:extent cx="840105" cy="48641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DBA8" w14:textId="535A4DC0" w:rsidR="0097754A" w:rsidRPr="00ED7721" w:rsidRDefault="0097754A" w:rsidP="0097754A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Pacific </w:t>
                            </w:r>
                            <w:r w:rsidRPr="00ED772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9.45pt;margin-top:9.25pt;width:66.15pt;height:3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" filled="f" stroked="f">
                <v:textbox>
                  <w:txbxContent>
                    <w:p w14:paraId="22D5DBA8" w14:textId="535A4DC0" w:rsidR="0097754A" w:rsidRPr="00ED7721" w:rsidRDefault="0097754A" w:rsidP="0097754A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Pacific </w:t>
                      </w:r>
                      <w:r w:rsidRPr="00ED772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DC1" w:rsidRPr="006D390A">
        <w:rPr>
          <w:rFonts w:ascii="Arial" w:hAnsi="Arial"/>
          <w:sz w:val="22"/>
        </w:rPr>
        <w:t>Let’s review a few things:</w:t>
      </w:r>
    </w:p>
    <w:p w14:paraId="5E2A901C" w14:textId="32DB0360" w:rsidR="006D0DC1" w:rsidRPr="004B58B1" w:rsidRDefault="00F55CF5" w:rsidP="0004596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6818B" wp14:editId="58B9D701">
                <wp:simplePos x="0" y="0"/>
                <wp:positionH relativeFrom="column">
                  <wp:posOffset>5049520</wp:posOffset>
                </wp:positionH>
                <wp:positionV relativeFrom="paragraph">
                  <wp:posOffset>142240</wp:posOffset>
                </wp:positionV>
                <wp:extent cx="288290" cy="310515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AB81" w14:textId="18DA0B33" w:rsidR="00BF6647" w:rsidRPr="00F55CF5" w:rsidRDefault="00BF6647">
                            <w:pPr>
                              <w:rPr>
                                <w:rFonts w:ascii="Arial" w:hAnsi="Arial"/>
                                <w:color w:val="FFFF00"/>
                              </w:rPr>
                            </w:pPr>
                            <w:r w:rsidRPr="00F55CF5">
                              <w:rPr>
                                <w:rFonts w:ascii="Arial" w:hAnsi="Arial"/>
                                <w:color w:val="FFFF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97.6pt;margin-top:11.2pt;width:22.7pt;height:2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HRdE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" filled="f" stroked="f">
                <v:textbox>
                  <w:txbxContent>
                    <w:p w14:paraId="3C32AB81" w14:textId="18DA0B33" w:rsidR="00BF6647" w:rsidRPr="00F55CF5" w:rsidRDefault="00BF6647">
                      <w:pPr>
                        <w:rPr>
                          <w:rFonts w:ascii="Arial" w:hAnsi="Arial"/>
                          <w:color w:val="FFFF00"/>
                        </w:rPr>
                      </w:pPr>
                      <w:r w:rsidRPr="00F55CF5">
                        <w:rPr>
                          <w:rFonts w:ascii="Arial" w:hAnsi="Arial"/>
                          <w:color w:val="FFFF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223C9" wp14:editId="4A94C857">
                <wp:simplePos x="0" y="0"/>
                <wp:positionH relativeFrom="column">
                  <wp:posOffset>5161915</wp:posOffset>
                </wp:positionH>
                <wp:positionV relativeFrom="paragraph">
                  <wp:posOffset>231140</wp:posOffset>
                </wp:positionV>
                <wp:extent cx="191135" cy="13271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B439" w14:textId="48D67E68" w:rsidR="00BF6647" w:rsidRDefault="00BF6647">
                            <w: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406.45pt;margin-top:18.2pt;width:15.05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pc0t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" filled="f" stroked="f">
                <v:textbox>
                  <w:txbxContent>
                    <w:p w14:paraId="7C99B439" w14:textId="48D67E68" w:rsidR="00BF6647" w:rsidRDefault="00BF6647">
                      <w:r>
                        <w:t>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F0F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275A3" wp14:editId="6111DB18">
                <wp:simplePos x="0" y="0"/>
                <wp:positionH relativeFrom="column">
                  <wp:posOffset>5469890</wp:posOffset>
                </wp:positionH>
                <wp:positionV relativeFrom="paragraph">
                  <wp:posOffset>127000</wp:posOffset>
                </wp:positionV>
                <wp:extent cx="840105" cy="31051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7509" w14:textId="185625A2" w:rsidR="00BF6647" w:rsidRPr="00915F0F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5F0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430.7pt;margin-top:10pt;width:66.1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ePdACAAAW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" filled="f" stroked="f">
                <v:textbox>
                  <w:txbxContent>
                    <w:p w14:paraId="16A07509" w14:textId="185625A2" w:rsidR="00BF6647" w:rsidRPr="00915F0F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15F0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21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3D7A9" wp14:editId="192B873F">
                <wp:simplePos x="0" y="0"/>
                <wp:positionH relativeFrom="column">
                  <wp:posOffset>5622290</wp:posOffset>
                </wp:positionH>
                <wp:positionV relativeFrom="paragraph">
                  <wp:posOffset>137795</wp:posOffset>
                </wp:positionV>
                <wp:extent cx="799465" cy="66611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C5948" w14:textId="4886BEEC" w:rsidR="00BF6647" w:rsidRPr="00ED7721" w:rsidRDefault="00BF6647" w:rsidP="00ED7721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North American</w:t>
                            </w:r>
                            <w:r w:rsidRPr="00ED772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42.7pt;margin-top:10.85pt;width:62.95pt;height:5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8KU9ECAAAW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" filled="f" stroked="f">
                <v:textbox>
                  <w:txbxContent>
                    <w:p w14:paraId="1F7C5948" w14:textId="4886BEEC" w:rsidR="00BF6647" w:rsidRPr="00ED7721" w:rsidRDefault="00BF6647" w:rsidP="00ED7721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North American</w:t>
                      </w:r>
                      <w:r w:rsidRPr="00ED772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DC1" w:rsidRPr="004B58B1">
        <w:rPr>
          <w:rFonts w:ascii="Arial" w:hAnsi="Arial"/>
          <w:sz w:val="22"/>
        </w:rPr>
        <w:t>What type of boundary exists between the Juan de Fuca plate and the North American plate?</w:t>
      </w:r>
    </w:p>
    <w:p w14:paraId="21E77DF5" w14:textId="1B4661F7" w:rsidR="006D0DC1" w:rsidRPr="006D390A" w:rsidRDefault="00915F0F" w:rsidP="0004596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ED061" wp14:editId="19D550E0">
                <wp:simplePos x="0" y="0"/>
                <wp:positionH relativeFrom="column">
                  <wp:posOffset>4982845</wp:posOffset>
                </wp:positionH>
                <wp:positionV relativeFrom="paragraph">
                  <wp:posOffset>276860</wp:posOffset>
                </wp:positionV>
                <wp:extent cx="840105" cy="605155"/>
                <wp:effectExtent l="0" t="0" r="0" b="444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E764" w14:textId="4ED64F99" w:rsidR="00BF6647" w:rsidRPr="00ED7721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North American</w:t>
                            </w:r>
                            <w:r w:rsidRPr="00ED772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92.35pt;margin-top:21.8pt;width:66.15pt;height:4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5+StI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" filled="f" stroked="f">
                <v:textbox>
                  <w:txbxContent>
                    <w:p w14:paraId="095FE764" w14:textId="4ED64F99" w:rsidR="00BF6647" w:rsidRPr="00ED7721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North American</w:t>
                      </w:r>
                      <w:r w:rsidRPr="00ED772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34383" wp14:editId="4C739675">
                <wp:simplePos x="0" y="0"/>
                <wp:positionH relativeFrom="column">
                  <wp:posOffset>4039870</wp:posOffset>
                </wp:positionH>
                <wp:positionV relativeFrom="paragraph">
                  <wp:posOffset>160020</wp:posOffset>
                </wp:positionV>
                <wp:extent cx="840105" cy="48641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3B8CA" w14:textId="77777777" w:rsidR="00BF6647" w:rsidRPr="00ED7721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772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Juan de Fuca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18.1pt;margin-top:12.6pt;width:66.15pt;height:3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" filled="f" stroked="f">
                <v:textbox>
                  <w:txbxContent>
                    <w:p w14:paraId="1823B8CA" w14:textId="77777777" w:rsidR="00BF6647" w:rsidRPr="00ED7721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772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Juan de Fuca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21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A6B50" wp14:editId="53C74A5B">
                <wp:simplePos x="0" y="0"/>
                <wp:positionH relativeFrom="column">
                  <wp:posOffset>4217035</wp:posOffset>
                </wp:positionH>
                <wp:positionV relativeFrom="paragraph">
                  <wp:posOffset>62865</wp:posOffset>
                </wp:positionV>
                <wp:extent cx="840105" cy="48641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354F9" w14:textId="00A62AA8" w:rsidR="00BF6647" w:rsidRPr="00ED7721" w:rsidRDefault="00BF6647" w:rsidP="00ED7721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7721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Juan de Fuca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32.05pt;margin-top:4.95pt;width:66.15pt;height:3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" filled="f" stroked="f">
                <v:textbox>
                  <w:txbxContent>
                    <w:p w14:paraId="326354F9" w14:textId="00A62AA8" w:rsidR="00BF6647" w:rsidRPr="00ED7721" w:rsidRDefault="00BF6647" w:rsidP="00ED7721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7721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Juan de Fuca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7D62D" w14:textId="297F7F60" w:rsidR="006D0DC1" w:rsidRPr="004B58B1" w:rsidRDefault="006D0DC1" w:rsidP="0004596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4B58B1">
        <w:rPr>
          <w:rFonts w:ascii="Arial" w:hAnsi="Arial"/>
          <w:sz w:val="22"/>
        </w:rPr>
        <w:t>What types of tectonic plates are they?</w:t>
      </w:r>
    </w:p>
    <w:p w14:paraId="1B4062B4" w14:textId="25FC23B1" w:rsidR="006D0DC1" w:rsidRPr="00045963" w:rsidRDefault="00915F0F" w:rsidP="00045963">
      <w:pPr>
        <w:tabs>
          <w:tab w:val="left" w:pos="2410"/>
          <w:tab w:val="left" w:pos="567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DC9C9" wp14:editId="54F1F19A">
                <wp:simplePos x="0" y="0"/>
                <wp:positionH relativeFrom="column">
                  <wp:posOffset>5592445</wp:posOffset>
                </wp:positionH>
                <wp:positionV relativeFrom="paragraph">
                  <wp:posOffset>217170</wp:posOffset>
                </wp:positionV>
                <wp:extent cx="840105" cy="31051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1880" w14:textId="5C9B38CB" w:rsidR="00BF6647" w:rsidRPr="00915F0F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Orego</w:t>
                            </w:r>
                            <w:r w:rsidRPr="00915F0F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440.35pt;margin-top:17.1pt;width:66.1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4I9E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" filled="f" stroked="f">
                <v:textbox>
                  <w:txbxContent>
                    <w:p w14:paraId="4AD21880" w14:textId="5C9B38CB" w:rsidR="00BF6647" w:rsidRPr="00915F0F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Orego</w:t>
                      </w:r>
                      <w:r w:rsidRPr="00915F0F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DC1" w:rsidRPr="00045963">
        <w:rPr>
          <w:rFonts w:ascii="Arial" w:hAnsi="Arial"/>
          <w:sz w:val="22"/>
        </w:rPr>
        <w:t>Juan de Fuca:</w:t>
      </w:r>
      <w:r w:rsidR="00045963">
        <w:rPr>
          <w:rFonts w:ascii="Arial" w:hAnsi="Arial"/>
          <w:sz w:val="22"/>
        </w:rPr>
        <w:t xml:space="preserve">  </w:t>
      </w:r>
      <w:r w:rsidR="006D0DC1" w:rsidRPr="00045963">
        <w:rPr>
          <w:rFonts w:ascii="Arial" w:hAnsi="Arial"/>
          <w:sz w:val="22"/>
          <w:u w:val="single"/>
        </w:rPr>
        <w:tab/>
      </w:r>
    </w:p>
    <w:p w14:paraId="10174B84" w14:textId="4823F1B2" w:rsidR="006D0DC1" w:rsidRPr="00045963" w:rsidRDefault="006D0DC1" w:rsidP="00045963">
      <w:pPr>
        <w:tabs>
          <w:tab w:val="left" w:pos="2410"/>
          <w:tab w:val="left" w:pos="5670"/>
        </w:tabs>
        <w:ind w:left="1080"/>
        <w:rPr>
          <w:rFonts w:ascii="Arial" w:hAnsi="Arial"/>
          <w:sz w:val="22"/>
          <w:u w:val="single"/>
        </w:rPr>
      </w:pPr>
      <w:r w:rsidRPr="00045963">
        <w:rPr>
          <w:rFonts w:ascii="Arial" w:hAnsi="Arial"/>
          <w:sz w:val="22"/>
        </w:rPr>
        <w:t>North American:</w:t>
      </w:r>
      <w:r w:rsidR="00045963">
        <w:rPr>
          <w:rFonts w:ascii="Arial" w:hAnsi="Arial"/>
          <w:sz w:val="22"/>
        </w:rPr>
        <w:t xml:space="preserve">  </w:t>
      </w:r>
      <w:r w:rsidRPr="00045963">
        <w:rPr>
          <w:rFonts w:ascii="Arial" w:hAnsi="Arial"/>
          <w:sz w:val="22"/>
          <w:u w:val="single"/>
        </w:rPr>
        <w:tab/>
      </w:r>
    </w:p>
    <w:p w14:paraId="197C0CDB" w14:textId="1F8FCB1E" w:rsidR="004B58B1" w:rsidRPr="00045963" w:rsidRDefault="004B58B1" w:rsidP="00045963">
      <w:pPr>
        <w:pStyle w:val="ListParagraph"/>
        <w:numPr>
          <w:ilvl w:val="0"/>
          <w:numId w:val="9"/>
        </w:numPr>
        <w:tabs>
          <w:tab w:val="left" w:pos="2410"/>
          <w:tab w:val="left" w:pos="5670"/>
        </w:tabs>
        <w:ind w:left="360"/>
        <w:rPr>
          <w:rFonts w:ascii="Arial" w:hAnsi="Arial"/>
          <w:sz w:val="22"/>
          <w:u w:val="single"/>
        </w:rPr>
      </w:pPr>
      <w:r w:rsidRPr="00045963">
        <w:rPr>
          <w:rFonts w:ascii="Arial" w:hAnsi="Arial"/>
          <w:sz w:val="22"/>
        </w:rPr>
        <w:t xml:space="preserve">Because the Juan de Fuca Plate is denser than the North American plate, it is slipping underneath the North American Plate.  What do we call this process? </w:t>
      </w:r>
    </w:p>
    <w:p w14:paraId="73AC6A5A" w14:textId="77E5A9EB" w:rsidR="00045963" w:rsidRPr="00045963" w:rsidRDefault="00915F0F" w:rsidP="00045963">
      <w:pPr>
        <w:tabs>
          <w:tab w:val="left" w:pos="2410"/>
          <w:tab w:val="left" w:pos="567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FD07B" wp14:editId="2FC0AE53">
                <wp:simplePos x="0" y="0"/>
                <wp:positionH relativeFrom="column">
                  <wp:posOffset>5156835</wp:posOffset>
                </wp:positionH>
                <wp:positionV relativeFrom="paragraph">
                  <wp:posOffset>52070</wp:posOffset>
                </wp:positionV>
                <wp:extent cx="840105" cy="31051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19D59" w14:textId="74124B79" w:rsidR="00BF6647" w:rsidRPr="00915F0F" w:rsidRDefault="00BF6647" w:rsidP="00915F0F">
                            <w:pPr>
                              <w:spacing w:line="240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06.05pt;margin-top:4.1pt;width:66.15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2StACAAAX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" filled="f" stroked="f">
                <v:textbox>
                  <w:txbxContent>
                    <w:p w14:paraId="34019D59" w14:textId="74124B79" w:rsidR="00BF6647" w:rsidRPr="00915F0F" w:rsidRDefault="00BF6647" w:rsidP="00915F0F">
                      <w:pPr>
                        <w:spacing w:line="240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California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CBC67" w14:textId="26D750D5" w:rsidR="006D0DC1" w:rsidRPr="00045963" w:rsidRDefault="00823893" w:rsidP="0004596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Apply</w:t>
      </w:r>
      <w:r w:rsidR="006D0DC1" w:rsidRPr="00045963">
        <w:rPr>
          <w:rFonts w:ascii="Arial" w:hAnsi="Arial"/>
          <w:sz w:val="22"/>
        </w:rPr>
        <w:t xml:space="preserve"> the </w:t>
      </w:r>
      <w:r w:rsidR="0026060D">
        <w:rPr>
          <w:rFonts w:ascii="Arial" w:hAnsi="Arial"/>
          <w:sz w:val="22"/>
        </w:rPr>
        <w:t xml:space="preserve">general </w:t>
      </w:r>
      <w:r w:rsidR="006D0DC1" w:rsidRPr="00045963">
        <w:rPr>
          <w:rFonts w:ascii="Arial" w:hAnsi="Arial"/>
          <w:sz w:val="22"/>
        </w:rPr>
        <w:t xml:space="preserve">animation to the Cascadia region.  What </w:t>
      </w:r>
      <w:r w:rsidR="00DB0EAC" w:rsidRPr="00045963">
        <w:rPr>
          <w:rFonts w:ascii="Arial" w:hAnsi="Arial"/>
          <w:i/>
          <w:sz w:val="22"/>
        </w:rPr>
        <w:t>overall</w:t>
      </w:r>
      <w:r w:rsidR="006D0DC1" w:rsidRPr="00045963">
        <w:rPr>
          <w:rFonts w:ascii="Arial" w:hAnsi="Arial"/>
          <w:sz w:val="22"/>
        </w:rPr>
        <w:t xml:space="preserve"> direction would you expect point A (on the map) to be moving due to the deformation?  How do you know that?</w:t>
      </w:r>
    </w:p>
    <w:p w14:paraId="568CA4D1" w14:textId="3D325C1A" w:rsidR="006D0DC1" w:rsidRPr="006D390A" w:rsidRDefault="006D0DC1" w:rsidP="006D0DC1">
      <w:pPr>
        <w:tabs>
          <w:tab w:val="left" w:pos="450"/>
        </w:tabs>
        <w:ind w:left="720" w:hanging="720"/>
        <w:rPr>
          <w:rFonts w:ascii="Arial" w:hAnsi="Arial"/>
          <w:sz w:val="22"/>
        </w:rPr>
      </w:pPr>
    </w:p>
    <w:p w14:paraId="2BC45C59" w14:textId="77777777" w:rsidR="009F2957" w:rsidRPr="009F2957" w:rsidRDefault="009F2957" w:rsidP="009F2957"/>
    <w:p w14:paraId="1F739DB6" w14:textId="021AE3DA" w:rsidR="006D0DC1" w:rsidRPr="003E114A" w:rsidRDefault="00131B9E" w:rsidP="003E114A">
      <w:pPr>
        <w:pStyle w:val="Heading1"/>
      </w:pPr>
      <w:r>
        <w:t>Hmmmm . . . What’s happening h</w:t>
      </w:r>
      <w:r w:rsidR="006D0DC1" w:rsidRPr="00C45580">
        <w:t>ere?</w:t>
      </w:r>
    </w:p>
    <w:p w14:paraId="2853710B" w14:textId="1E1A510D" w:rsidR="006D0DC1" w:rsidRPr="006D390A" w:rsidRDefault="006D0DC1" w:rsidP="009F2957">
      <w:pPr>
        <w:spacing w:line="240" w:lineRule="auto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Strange seismic signals that lasted a really long time – weeks – as opposed to seconds or minutes.  They released the same amount of energy as a sudden earthquake – it was just spre</w:t>
      </w:r>
      <w:r w:rsidR="009F2957">
        <w:rPr>
          <w:rFonts w:ascii="Arial" w:hAnsi="Arial"/>
          <w:sz w:val="22"/>
        </w:rPr>
        <w:t>ad out over a longer time</w:t>
      </w:r>
    </w:p>
    <w:p w14:paraId="758A506B" w14:textId="770EA48A" w:rsidR="001D0D08" w:rsidRPr="00A767FA" w:rsidRDefault="006D0DC1" w:rsidP="009F2957">
      <w:pPr>
        <w:spacing w:line="240" w:lineRule="auto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 xml:space="preserve">GPS monuments in certain areas were </w:t>
      </w:r>
      <w:r w:rsidR="00B24C33">
        <w:rPr>
          <w:rFonts w:ascii="Arial" w:hAnsi="Arial"/>
          <w:sz w:val="22"/>
        </w:rPr>
        <w:t>showing reversals of their long-</w:t>
      </w:r>
      <w:r w:rsidRPr="006D390A">
        <w:rPr>
          <w:rFonts w:ascii="Arial" w:hAnsi="Arial"/>
          <w:sz w:val="22"/>
        </w:rPr>
        <w:t>term northeast m</w:t>
      </w:r>
      <w:r w:rsidR="00B24C33">
        <w:rPr>
          <w:rFonts w:ascii="Arial" w:hAnsi="Arial"/>
          <w:sz w:val="22"/>
        </w:rPr>
        <w:t>ovement.  Every so often they would move southwest</w:t>
      </w:r>
      <w:r w:rsidR="00026687">
        <w:rPr>
          <w:rFonts w:ascii="Arial" w:hAnsi="Arial"/>
          <w:sz w:val="22"/>
        </w:rPr>
        <w:t>.</w:t>
      </w:r>
    </w:p>
    <w:p w14:paraId="54A4D7EA" w14:textId="58B126AD" w:rsidR="006D0DC1" w:rsidRPr="009F2957" w:rsidRDefault="00131B9E" w:rsidP="009F2957">
      <w:pPr>
        <w:pStyle w:val="Heading1"/>
      </w:pPr>
      <w:r>
        <w:lastRenderedPageBreak/>
        <w:t>A pattern e</w:t>
      </w:r>
      <w:r w:rsidR="006D0DC1" w:rsidRPr="009F2957">
        <w:t>merge</w:t>
      </w:r>
      <w:r>
        <w:t>s</w:t>
      </w:r>
      <w:r w:rsidR="006D0DC1" w:rsidRPr="009F2957">
        <w:t xml:space="preserve"> . . .</w:t>
      </w:r>
    </w:p>
    <w:p w14:paraId="283CF5BB" w14:textId="2DCC2131" w:rsidR="006D0DC1" w:rsidRPr="00B24C33" w:rsidRDefault="006D0DC1" w:rsidP="00B24C3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B24C33">
        <w:rPr>
          <w:rFonts w:ascii="Arial" w:hAnsi="Arial"/>
          <w:sz w:val="22"/>
        </w:rPr>
        <w:t>From looking at the data, describe the direction of movement of the west</w:t>
      </w:r>
      <w:r w:rsidR="00CB1AEA">
        <w:rPr>
          <w:rFonts w:ascii="Arial" w:hAnsi="Arial"/>
          <w:sz w:val="22"/>
        </w:rPr>
        <w:t>ern edge of the North American p</w:t>
      </w:r>
      <w:r w:rsidRPr="00B24C33">
        <w:rPr>
          <w:rFonts w:ascii="Arial" w:hAnsi="Arial"/>
          <w:sz w:val="22"/>
        </w:rPr>
        <w:t xml:space="preserve">late between 1996 and 1999.  Remember this is a time series plot – look carefully at what </w:t>
      </w:r>
      <w:r w:rsidR="00CB1AEA">
        <w:rPr>
          <w:rFonts w:ascii="Arial" w:hAnsi="Arial"/>
          <w:sz w:val="22"/>
        </w:rPr>
        <w:t>is being measured on the Y-axis.</w:t>
      </w:r>
    </w:p>
    <w:p w14:paraId="42C6B942" w14:textId="77777777" w:rsidR="00F14C3B" w:rsidRDefault="00F14C3B" w:rsidP="00B24C33">
      <w:pPr>
        <w:spacing w:line="240" w:lineRule="auto"/>
        <w:rPr>
          <w:rFonts w:ascii="Arial" w:hAnsi="Arial"/>
          <w:sz w:val="22"/>
        </w:rPr>
      </w:pPr>
    </w:p>
    <w:p w14:paraId="5CBDF0CB" w14:textId="77777777" w:rsidR="00F14C3B" w:rsidRDefault="00F14C3B" w:rsidP="00B24C33">
      <w:pPr>
        <w:spacing w:line="240" w:lineRule="auto"/>
        <w:rPr>
          <w:rFonts w:ascii="Arial" w:hAnsi="Arial"/>
          <w:sz w:val="22"/>
        </w:rPr>
      </w:pPr>
    </w:p>
    <w:p w14:paraId="7DCB7116" w14:textId="77777777" w:rsidR="00F14C3B" w:rsidRPr="006D390A" w:rsidRDefault="00F14C3B" w:rsidP="00B24C33">
      <w:pPr>
        <w:spacing w:line="240" w:lineRule="auto"/>
        <w:rPr>
          <w:rFonts w:ascii="Arial" w:hAnsi="Arial"/>
          <w:sz w:val="22"/>
        </w:rPr>
      </w:pPr>
    </w:p>
    <w:p w14:paraId="00BE54EE" w14:textId="5D154FD9" w:rsidR="00F14C3B" w:rsidRPr="00B24C33" w:rsidRDefault="0008221A" w:rsidP="00B24C3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9F2957">
        <w:rPr>
          <w:noProof/>
        </w:rPr>
        <w:drawing>
          <wp:anchor distT="0" distB="0" distL="114300" distR="114300" simplePos="0" relativeHeight="251667456" behindDoc="0" locked="0" layoutInCell="1" allowOverlap="1" wp14:anchorId="54893277" wp14:editId="2EEE0E02">
            <wp:simplePos x="0" y="0"/>
            <wp:positionH relativeFrom="column">
              <wp:posOffset>4069080</wp:posOffset>
            </wp:positionH>
            <wp:positionV relativeFrom="paragraph">
              <wp:posOffset>-35560</wp:posOffset>
            </wp:positionV>
            <wp:extent cx="1959610" cy="2301875"/>
            <wp:effectExtent l="25400" t="25400" r="21590" b="34925"/>
            <wp:wrapSquare wrapText="bothSides"/>
            <wp:docPr id="25" name="Picture 12" descr="etschatter2withoutseismi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schatter2withoutseismic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301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C1" w:rsidRPr="00B24C33">
        <w:rPr>
          <w:rFonts w:ascii="Arial" w:hAnsi="Arial"/>
          <w:sz w:val="22"/>
        </w:rPr>
        <w:t>About how often is the reverse motion happening?</w:t>
      </w:r>
    </w:p>
    <w:p w14:paraId="0C92863C" w14:textId="77777777" w:rsidR="006D0DC1" w:rsidRPr="006D390A" w:rsidRDefault="006D0DC1" w:rsidP="00B24C33">
      <w:pPr>
        <w:rPr>
          <w:rFonts w:ascii="Arial" w:hAnsi="Arial"/>
          <w:sz w:val="22"/>
        </w:rPr>
      </w:pPr>
    </w:p>
    <w:p w14:paraId="6C3452E8" w14:textId="7C7AD8EC" w:rsidR="006D0DC1" w:rsidRPr="00B24C33" w:rsidRDefault="006D0DC1" w:rsidP="00B24C33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B24C33">
        <w:rPr>
          <w:rFonts w:ascii="Arial" w:hAnsi="Arial"/>
          <w:sz w:val="22"/>
        </w:rPr>
        <w:t>Approximately how many millimeters of reverse motion occurs during each slip event?</w:t>
      </w:r>
    </w:p>
    <w:p w14:paraId="2E5D8771" w14:textId="77777777" w:rsidR="006D0DC1" w:rsidRPr="006D390A" w:rsidRDefault="006D0DC1" w:rsidP="006D0DC1">
      <w:pPr>
        <w:ind w:left="567" w:hanging="567"/>
        <w:rPr>
          <w:rFonts w:ascii="Arial" w:hAnsi="Arial"/>
          <w:sz w:val="22"/>
        </w:rPr>
      </w:pPr>
    </w:p>
    <w:p w14:paraId="5521C8F3" w14:textId="38A63C34" w:rsidR="006D0DC1" w:rsidRPr="00072958" w:rsidRDefault="00131B9E" w:rsidP="00072958">
      <w:pPr>
        <w:pStyle w:val="Heading1"/>
      </w:pPr>
      <w:r>
        <w:t>Putting the pieces t</w:t>
      </w:r>
      <w:r w:rsidR="006D0DC1" w:rsidRPr="00072958">
        <w:t>ogether</w:t>
      </w:r>
    </w:p>
    <w:p w14:paraId="4DC6DADA" w14:textId="36C93941" w:rsidR="006D0DC1" w:rsidRPr="00CB1AEA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CB1AEA">
        <w:rPr>
          <w:rFonts w:ascii="Arial" w:hAnsi="Arial"/>
          <w:sz w:val="22"/>
        </w:rPr>
        <w:t>Now, what do you notice about the seismograms?</w:t>
      </w:r>
    </w:p>
    <w:p w14:paraId="43F833F7" w14:textId="77777777" w:rsidR="006D0DC1" w:rsidRPr="00072958" w:rsidRDefault="006D0DC1" w:rsidP="00072958">
      <w:pPr>
        <w:pStyle w:val="Heading1"/>
      </w:pPr>
    </w:p>
    <w:p w14:paraId="0BE862F7" w14:textId="166E3659" w:rsidR="006D0DC1" w:rsidRPr="00072958" w:rsidRDefault="00131B9E" w:rsidP="00072958">
      <w:pPr>
        <w:pStyle w:val="Heading1"/>
      </w:pPr>
      <w:r>
        <w:t>Now what?  Implications of what we’ve l</w:t>
      </w:r>
      <w:r w:rsidR="006D0DC1" w:rsidRPr="00072958">
        <w:t>earned</w:t>
      </w:r>
    </w:p>
    <w:p w14:paraId="64625854" w14:textId="664B95C2" w:rsidR="006D0DC1" w:rsidRPr="00B376FF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 xml:space="preserve">What </w:t>
      </w:r>
      <w:r w:rsidR="00B376FF">
        <w:rPr>
          <w:rFonts w:ascii="Arial" w:hAnsi="Arial"/>
          <w:sz w:val="22"/>
        </w:rPr>
        <w:t>does</w:t>
      </w:r>
      <w:r w:rsidRPr="006D390A">
        <w:rPr>
          <w:rFonts w:ascii="Arial" w:hAnsi="Arial"/>
          <w:sz w:val="22"/>
        </w:rPr>
        <w:t xml:space="preserve"> the data </w:t>
      </w:r>
      <w:r w:rsidR="00B376FF">
        <w:rPr>
          <w:rFonts w:ascii="Arial" w:hAnsi="Arial"/>
          <w:sz w:val="22"/>
        </w:rPr>
        <w:t>show</w:t>
      </w:r>
      <w:r w:rsidRPr="006D390A">
        <w:rPr>
          <w:rFonts w:ascii="Arial" w:hAnsi="Arial"/>
          <w:sz w:val="22"/>
        </w:rPr>
        <w:t>?  Did PABH experience a reverse motion or slow slip event?</w:t>
      </w:r>
    </w:p>
    <w:p w14:paraId="2BE38DAC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53BEBC53" w14:textId="6874B293" w:rsidR="006D0DC1" w:rsidRPr="006D390A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Explain how the data from PABH are different from observations at ALBH.</w:t>
      </w:r>
    </w:p>
    <w:p w14:paraId="574BA8DF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0C9A625C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19BC13C1" w14:textId="77777777" w:rsidR="006D0DC1" w:rsidRPr="006D390A" w:rsidRDefault="006D0DC1" w:rsidP="006D0DC1">
      <w:pPr>
        <w:pStyle w:val="BodyTextIndent2"/>
        <w:rPr>
          <w:rFonts w:ascii="Arial" w:hAnsi="Arial"/>
          <w:sz w:val="22"/>
        </w:rPr>
      </w:pPr>
    </w:p>
    <w:p w14:paraId="5F4E8CA8" w14:textId="77777777" w:rsidR="006D0DC1" w:rsidRPr="006D390A" w:rsidRDefault="006D0DC1" w:rsidP="00865B12">
      <w:pPr>
        <w:spacing w:after="0" w:line="240" w:lineRule="auto"/>
        <w:ind w:left="426" w:hanging="426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Let’s try to model what’s happening with the Juan de Fuca Plate as it moves under the North</w:t>
      </w:r>
    </w:p>
    <w:p w14:paraId="6376F60D" w14:textId="77777777" w:rsidR="006D0DC1" w:rsidRPr="006D390A" w:rsidRDefault="006D0DC1" w:rsidP="00865B12">
      <w:pPr>
        <w:spacing w:after="0" w:line="240" w:lineRule="auto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 xml:space="preserve">American Plate.  </w:t>
      </w:r>
    </w:p>
    <w:p w14:paraId="65CA3593" w14:textId="77777777" w:rsidR="006D0DC1" w:rsidRPr="006D390A" w:rsidRDefault="006D0DC1" w:rsidP="006D0DC1">
      <w:pPr>
        <w:pStyle w:val="BodyTextIndent2"/>
        <w:tabs>
          <w:tab w:val="left" w:pos="426"/>
          <w:tab w:val="left" w:pos="851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A91B05" wp14:editId="447E7B8A">
                <wp:simplePos x="0" y="0"/>
                <wp:positionH relativeFrom="column">
                  <wp:posOffset>5321300</wp:posOffset>
                </wp:positionH>
                <wp:positionV relativeFrom="paragraph">
                  <wp:posOffset>135890</wp:posOffset>
                </wp:positionV>
                <wp:extent cx="1097280" cy="1079500"/>
                <wp:effectExtent l="0" t="15875" r="11430" b="9525"/>
                <wp:wrapSquare wrapText="bothSides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079500"/>
                          <a:chOff x="9517" y="7924"/>
                          <a:chExt cx="1728" cy="1700"/>
                        </a:xfrm>
                      </wpg:grpSpPr>
                      <wps:wsp>
                        <wps:cNvPr id="2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700" y="8004"/>
                            <a:ext cx="126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9700" y="872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17" y="8004"/>
                            <a:ext cx="16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3"/>
                        <wps:cNvSpPr>
                          <a:spLocks noChangeArrowheads="1"/>
                        </wps:cNvSpPr>
                        <wps:spPr bwMode="auto">
                          <a:xfrm rot="-40086">
                            <a:off x="9801" y="7924"/>
                            <a:ext cx="1444" cy="1620"/>
                          </a:xfrm>
                          <a:prstGeom prst="parallelogram">
                            <a:avLst>
                              <a:gd name="adj" fmla="val 82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19pt;margin-top:10.7pt;width:86.4pt;height:85pt;z-index:251670528" coordorigin="9517,7924" coordsize="1728,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">
                <v:roundrect id="AutoShape 30" o:spid="_x0000_s1027" style="position:absolute;left:9700;top:8004;width:1260;height:162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cBlMwwAA&#10;ANsAAAAPAAAAZHJzL2Rvd25yZXYueG1sRI9Ba8JAFITvgv9heYXezK5Ci6auUoSW3orRg8fX7DMJ&#10;Zt/G3U1M++vdQqHHYWa+Ydbb0bZiIB8axxrmmQJBXDrTcKXheHibLUGEiGywdUwavinAdjOdrDE3&#10;7sZ7GopYiQThkKOGOsYulzKUNVkMmeuIk3d23mJM0lfSeLwluG3lQqlnabHhtFBjR7uaykvRWw2l&#10;Ub3yp+Fz9fUUi5+hv7J8v2r9+DC+voCINMb/8F/7w2hYzOH3S/o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cBlMwwAAANsAAAAPAAAAAAAAAAAAAAAAAJcCAABkcnMvZG93&#10;bnJldi54bWxQSwUGAAAAAAQABAD1AAAAhwMAAAAA&#10;"/>
                <v:line id="Line 31" o:spid="_x0000_s1028" style="position:absolute;visibility:visible;mso-wrap-style:square" from="9700,8724" to="10960,8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rect id="Rectangle 32" o:spid="_x0000_s1029" style="position:absolute;left:9517;top:8004;width:162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s/sxAAA&#10;ANsAAAAPAAAAZHJzL2Rvd25yZXYueG1sRI9Ba8JAFITvQv/D8gredLdGQ42uUoRAwXqoFnp9ZJ9J&#10;aPZtmt3E9N93CwWPw8x8w2z3o23EQJ2vHWt4misQxIUzNZcaPi757BmED8gGG8ek4Yc87HcPky1m&#10;xt34nYZzKEWEsM9QQxVCm0npi4os+rlriaN3dZ3FEGVXStPhLcJtIxdKpdJizXGhwpYOFRVf595q&#10;wHRpvk/X5O1y7FNcl6PKV59K6+nj+LIBEWgM9/B/+9VoWCTw9yX+AL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bP7MQAAADbAAAADwAAAAAAAAAAAAAAAACXAgAAZHJzL2Rv&#10;d25yZXYueG1sUEsFBgAAAAAEAAQA9QAAAIgDAAAAAA==&#10;" stroked="f"/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3" o:spid="_x0000_s1030" type="#_x0000_t7" style="position:absolute;left:9801;top:7924;width:1444;height:1620;rotation:-4378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n1SxQAA&#10;ANsAAAAPAAAAZHJzL2Rvd25yZXYueG1sRI9Ba8JAFITvQv/D8gq9SN0YpdTUVYpFkKJgk0Kvj+xr&#10;Epp9G3bXGP+9WxA8DjPzDbNcD6YVPTnfWFYwnSQgiEurG64UfBfb51cQPiBrbC2Tggt5WK8eRkvM&#10;tD3zF/V5qESEsM9QQR1Cl0npy5oM+ontiKP3a53BEKWrpHZ4jnDTyjRJXqTBhuNCjR1tair/8pNR&#10;cLI/xXh28Mdi91GlLukX+nO/UOrpcXh/AxFoCPfwrb3TCtI5/H+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GfVLFAAAA2wAAAA8AAAAAAAAAAAAAAAAAlwIAAGRycy9k&#10;b3ducmV2LnhtbFBLBQYAAAAABAAEAPUAAACJAwAAAAA=&#10;" adj="17715"/>
                <w10:wrap type="square"/>
              </v:group>
            </w:pict>
          </mc:Fallback>
        </mc:AlternateContent>
      </w:r>
    </w:p>
    <w:p w14:paraId="197634FA" w14:textId="2CE808CE" w:rsidR="006D0DC1" w:rsidRPr="006D390A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 xml:space="preserve">Take the noodle out of the water.  Gently bend the </w:t>
      </w:r>
      <w:r w:rsidR="00BF6647">
        <w:rPr>
          <w:rFonts w:ascii="Arial" w:hAnsi="Arial"/>
          <w:sz w:val="22"/>
        </w:rPr>
        <w:t xml:space="preserve">part of the </w:t>
      </w:r>
      <w:r w:rsidRPr="006D390A">
        <w:rPr>
          <w:rFonts w:ascii="Arial" w:hAnsi="Arial"/>
          <w:sz w:val="22"/>
        </w:rPr>
        <w:t xml:space="preserve">lasagna that was </w:t>
      </w:r>
      <w:r w:rsidR="00BF6647">
        <w:rPr>
          <w:rFonts w:ascii="Arial" w:hAnsi="Arial"/>
          <w:sz w:val="22"/>
        </w:rPr>
        <w:t>in</w:t>
      </w:r>
      <w:r w:rsidRPr="006D390A">
        <w:rPr>
          <w:rFonts w:ascii="Arial" w:hAnsi="Arial"/>
          <w:sz w:val="22"/>
        </w:rPr>
        <w:t xml:space="preserve"> warm water.  Describe what happens.</w:t>
      </w:r>
    </w:p>
    <w:p w14:paraId="66DB15DD" w14:textId="77777777" w:rsidR="006D0DC1" w:rsidRPr="006D390A" w:rsidRDefault="006D0DC1" w:rsidP="006D0DC1">
      <w:pPr>
        <w:pStyle w:val="BodyTextIndent2"/>
        <w:tabs>
          <w:tab w:val="left" w:pos="426"/>
        </w:tabs>
        <w:rPr>
          <w:rFonts w:ascii="Arial" w:hAnsi="Arial"/>
          <w:sz w:val="22"/>
        </w:rPr>
      </w:pPr>
    </w:p>
    <w:p w14:paraId="7DE29E37" w14:textId="77777777" w:rsidR="006D0DC1" w:rsidRPr="006D390A" w:rsidRDefault="006D0DC1" w:rsidP="006D0DC1">
      <w:pPr>
        <w:pStyle w:val="BodyTextIndent2"/>
        <w:tabs>
          <w:tab w:val="left" w:pos="426"/>
        </w:tabs>
        <w:rPr>
          <w:rFonts w:ascii="Arial" w:hAnsi="Arial"/>
          <w:sz w:val="22"/>
        </w:rPr>
      </w:pPr>
    </w:p>
    <w:p w14:paraId="79DCA980" w14:textId="417B9C22" w:rsidR="006D0DC1" w:rsidRPr="006D390A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 xml:space="preserve">Now, </w:t>
      </w:r>
      <w:r w:rsidRPr="00B07A06">
        <w:rPr>
          <w:rFonts w:ascii="Arial" w:hAnsi="Arial"/>
          <w:sz w:val="22"/>
        </w:rPr>
        <w:t xml:space="preserve">using the same amount of pressure as you did in </w:t>
      </w:r>
      <w:r w:rsidR="0026060D">
        <w:rPr>
          <w:rFonts w:ascii="Arial" w:hAnsi="Arial"/>
          <w:sz w:val="22"/>
        </w:rPr>
        <w:t>question</w:t>
      </w:r>
      <w:r w:rsidRPr="00B07A06">
        <w:rPr>
          <w:rFonts w:ascii="Arial" w:hAnsi="Arial"/>
          <w:sz w:val="22"/>
        </w:rPr>
        <w:t xml:space="preserve"> 1</w:t>
      </w:r>
      <w:r w:rsidR="00BF6647">
        <w:rPr>
          <w:rFonts w:ascii="Arial" w:hAnsi="Arial"/>
          <w:sz w:val="22"/>
        </w:rPr>
        <w:t>1</w:t>
      </w:r>
      <w:r w:rsidRPr="006D390A">
        <w:rPr>
          <w:rFonts w:ascii="Arial" w:hAnsi="Arial"/>
          <w:sz w:val="22"/>
        </w:rPr>
        <w:t>, try to bend the part that was not in the water.  What happens?</w:t>
      </w:r>
    </w:p>
    <w:p w14:paraId="215F87B7" w14:textId="77777777" w:rsidR="006D0DC1" w:rsidRPr="006D390A" w:rsidRDefault="006D0DC1" w:rsidP="006D0DC1">
      <w:pPr>
        <w:pStyle w:val="BodyTextIndent2"/>
        <w:tabs>
          <w:tab w:val="left" w:pos="426"/>
        </w:tabs>
        <w:rPr>
          <w:rFonts w:ascii="Arial" w:hAnsi="Arial"/>
          <w:sz w:val="22"/>
        </w:rPr>
      </w:pPr>
    </w:p>
    <w:p w14:paraId="65381A91" w14:textId="21358A4F" w:rsidR="006D0DC1" w:rsidRPr="006D390A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Keep applying pressure to the cool, dry lasagna.  What eventually happens?</w:t>
      </w:r>
    </w:p>
    <w:p w14:paraId="34600791" w14:textId="77777777" w:rsidR="006D0DC1" w:rsidRPr="006D390A" w:rsidRDefault="006D0DC1" w:rsidP="006D0DC1">
      <w:pPr>
        <w:pStyle w:val="BodyTextIndent2"/>
        <w:tabs>
          <w:tab w:val="left" w:pos="426"/>
        </w:tabs>
        <w:rPr>
          <w:rFonts w:ascii="Arial" w:hAnsi="Arial"/>
          <w:sz w:val="22"/>
        </w:rPr>
      </w:pPr>
    </w:p>
    <w:p w14:paraId="630F05D0" w14:textId="77777777" w:rsidR="006D0DC1" w:rsidRPr="006D390A" w:rsidRDefault="006D0DC1" w:rsidP="006D0DC1">
      <w:pPr>
        <w:pStyle w:val="BodyTextIndent2"/>
        <w:tabs>
          <w:tab w:val="left" w:pos="426"/>
        </w:tabs>
        <w:rPr>
          <w:rFonts w:ascii="Arial" w:hAnsi="Arial"/>
          <w:sz w:val="22"/>
        </w:rPr>
      </w:pPr>
    </w:p>
    <w:p w14:paraId="525EE8FC" w14:textId="1EE422A2" w:rsidR="006D0DC1" w:rsidRDefault="006D0DC1" w:rsidP="00CB1AEA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CB1AEA">
        <w:rPr>
          <w:rFonts w:ascii="Arial" w:hAnsi="Arial"/>
          <w:sz w:val="22"/>
        </w:rPr>
        <w:t>How do you think this models what’s happening with the subducting Juan de Fuca plate?</w:t>
      </w:r>
      <w:r w:rsidRPr="006D390A">
        <w:rPr>
          <w:rFonts w:ascii="Arial" w:hAnsi="Arial"/>
          <w:sz w:val="22"/>
        </w:rPr>
        <w:t xml:space="preserve">  Tie in the ide</w:t>
      </w:r>
      <w:r w:rsidR="00865B12">
        <w:rPr>
          <w:rFonts w:ascii="Arial" w:hAnsi="Arial"/>
          <w:sz w:val="22"/>
        </w:rPr>
        <w:t>a of the “locked” zone and the “slip”</w:t>
      </w:r>
      <w:r w:rsidRPr="006D390A">
        <w:rPr>
          <w:rFonts w:ascii="Arial" w:hAnsi="Arial"/>
          <w:sz w:val="22"/>
        </w:rPr>
        <w:t xml:space="preserve"> zone.</w:t>
      </w:r>
    </w:p>
    <w:p w14:paraId="73E456B1" w14:textId="77777777" w:rsidR="00676441" w:rsidRPr="006D390A" w:rsidRDefault="00676441" w:rsidP="00891517">
      <w:pPr>
        <w:pStyle w:val="ListParagraph"/>
        <w:ind w:left="360"/>
        <w:rPr>
          <w:rFonts w:ascii="Arial" w:hAnsi="Arial"/>
          <w:sz w:val="22"/>
        </w:rPr>
      </w:pPr>
    </w:p>
    <w:p w14:paraId="48AEE728" w14:textId="0E4C0F8F" w:rsidR="006D0DC1" w:rsidRPr="006D390A" w:rsidRDefault="00676441" w:rsidP="00016E92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BF6647">
        <w:rPr>
          <w:rFonts w:ascii="Arial" w:hAnsi="Arial"/>
          <w:noProof/>
          <w:sz w:val="22"/>
        </w:rPr>
        <w:lastRenderedPageBreak/>
        <w:drawing>
          <wp:anchor distT="0" distB="0" distL="114300" distR="114300" simplePos="0" relativeHeight="251695104" behindDoc="0" locked="0" layoutInCell="1" allowOverlap="1" wp14:anchorId="2049669B" wp14:editId="6A8130C7">
            <wp:simplePos x="0" y="0"/>
            <wp:positionH relativeFrom="column">
              <wp:posOffset>2209165</wp:posOffset>
            </wp:positionH>
            <wp:positionV relativeFrom="paragraph">
              <wp:posOffset>-139700</wp:posOffset>
            </wp:positionV>
            <wp:extent cx="3854450" cy="2874645"/>
            <wp:effectExtent l="0" t="0" r="6350" b="0"/>
            <wp:wrapSquare wrapText="bothSides"/>
            <wp:docPr id="34" name="Picture 34" descr="Screen shot 2010-12-12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reen shot 2010-12-12 at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C1" w:rsidRPr="00BF6647">
        <w:rPr>
          <w:rFonts w:ascii="Arial" w:hAnsi="Arial"/>
          <w:sz w:val="22"/>
        </w:rPr>
        <w:t xml:space="preserve">After watching the animation, draw in what the time </w:t>
      </w:r>
      <w:r w:rsidR="00891517">
        <w:rPr>
          <w:rFonts w:ascii="Arial" w:hAnsi="Arial"/>
          <w:sz w:val="22"/>
        </w:rPr>
        <w:t>series plots look like for the three</w:t>
      </w:r>
      <w:r w:rsidR="006D0DC1" w:rsidRPr="00BF6647">
        <w:rPr>
          <w:rFonts w:ascii="Arial" w:hAnsi="Arial"/>
          <w:sz w:val="22"/>
        </w:rPr>
        <w:t xml:space="preserve"> </w:t>
      </w:r>
      <w:r w:rsidR="0076529A">
        <w:rPr>
          <w:rFonts w:ascii="Arial" w:hAnsi="Arial"/>
          <w:sz w:val="22"/>
        </w:rPr>
        <w:t>zones</w:t>
      </w:r>
      <w:r w:rsidR="006D0DC1" w:rsidRPr="006D390A">
        <w:rPr>
          <w:rFonts w:ascii="Arial" w:hAnsi="Arial"/>
          <w:sz w:val="22"/>
        </w:rPr>
        <w:t>:</w:t>
      </w:r>
    </w:p>
    <w:p w14:paraId="78E6CE9B" w14:textId="77777777" w:rsidR="006D0DC1" w:rsidRPr="006D390A" w:rsidRDefault="006D0DC1" w:rsidP="00B34E59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ab/>
      </w:r>
      <w:r w:rsidRPr="006D390A">
        <w:rPr>
          <w:rFonts w:ascii="Arial" w:hAnsi="Arial"/>
          <w:sz w:val="22"/>
        </w:rPr>
        <w:tab/>
        <w:t>Locked</w:t>
      </w:r>
    </w:p>
    <w:p w14:paraId="499111C9" w14:textId="71A7AB41" w:rsidR="006D0DC1" w:rsidRPr="006D390A" w:rsidRDefault="006D0DC1" w:rsidP="00B34E59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ab/>
      </w:r>
      <w:r w:rsidRPr="006D390A">
        <w:rPr>
          <w:rFonts w:ascii="Arial" w:hAnsi="Arial"/>
          <w:sz w:val="22"/>
        </w:rPr>
        <w:tab/>
        <w:t>Slow slip</w:t>
      </w:r>
    </w:p>
    <w:p w14:paraId="5D642110" w14:textId="77777777" w:rsidR="006D0DC1" w:rsidRPr="006D390A" w:rsidRDefault="006D0DC1" w:rsidP="00B34E59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ab/>
      </w:r>
      <w:r w:rsidRPr="006D390A">
        <w:rPr>
          <w:rFonts w:ascii="Arial" w:hAnsi="Arial"/>
          <w:sz w:val="22"/>
        </w:rPr>
        <w:tab/>
        <w:t>No slip</w:t>
      </w:r>
    </w:p>
    <w:p w14:paraId="655542DE" w14:textId="77777777" w:rsidR="006D0DC1" w:rsidRPr="006D390A" w:rsidRDefault="006D0DC1" w:rsidP="00CE58DA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</w:p>
    <w:p w14:paraId="12F3399C" w14:textId="77777777" w:rsidR="006D0DC1" w:rsidRPr="006D390A" w:rsidRDefault="006D0DC1" w:rsidP="00CE58DA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</w:p>
    <w:p w14:paraId="17F5CBEC" w14:textId="77777777" w:rsidR="006D0DC1" w:rsidRPr="006D390A" w:rsidRDefault="006D0DC1" w:rsidP="00CE58DA">
      <w:pPr>
        <w:tabs>
          <w:tab w:val="left" w:pos="851"/>
        </w:tabs>
        <w:spacing w:line="240" w:lineRule="auto"/>
        <w:ind w:left="426" w:hanging="426"/>
        <w:rPr>
          <w:rFonts w:ascii="Arial" w:hAnsi="Arial"/>
          <w:sz w:val="22"/>
        </w:rPr>
      </w:pPr>
    </w:p>
    <w:p w14:paraId="49287BDB" w14:textId="77777777" w:rsidR="00CE58DA" w:rsidRDefault="00CE58DA" w:rsidP="00CE58DA">
      <w:pPr>
        <w:tabs>
          <w:tab w:val="left" w:pos="851"/>
        </w:tabs>
        <w:spacing w:line="240" w:lineRule="auto"/>
        <w:rPr>
          <w:rFonts w:ascii="Arial" w:hAnsi="Arial"/>
          <w:sz w:val="22"/>
        </w:rPr>
      </w:pPr>
    </w:p>
    <w:p w14:paraId="3124566D" w14:textId="77777777" w:rsidR="00CE58DA" w:rsidRDefault="00CE58DA" w:rsidP="00CE58DA">
      <w:pPr>
        <w:tabs>
          <w:tab w:val="left" w:pos="851"/>
        </w:tabs>
        <w:spacing w:line="240" w:lineRule="auto"/>
        <w:rPr>
          <w:rFonts w:ascii="Arial" w:hAnsi="Arial"/>
          <w:sz w:val="22"/>
        </w:rPr>
      </w:pPr>
    </w:p>
    <w:p w14:paraId="5A147394" w14:textId="77777777" w:rsidR="00CE58DA" w:rsidRPr="006D390A" w:rsidRDefault="00CE58DA" w:rsidP="00CE58DA">
      <w:pPr>
        <w:tabs>
          <w:tab w:val="left" w:pos="851"/>
        </w:tabs>
        <w:spacing w:line="240" w:lineRule="auto"/>
        <w:rPr>
          <w:rFonts w:ascii="Arial" w:hAnsi="Arial"/>
          <w:sz w:val="22"/>
        </w:rPr>
      </w:pPr>
    </w:p>
    <w:p w14:paraId="415DBABA" w14:textId="16185978" w:rsidR="006D0DC1" w:rsidRPr="00345C47" w:rsidRDefault="00131B9E" w:rsidP="00345C47">
      <w:pPr>
        <w:pStyle w:val="Heading1"/>
      </w:pPr>
      <w:r>
        <w:t>Why Episodic Tremor and Slip m</w:t>
      </w:r>
      <w:r w:rsidR="006D0DC1" w:rsidRPr="00B34E59">
        <w:t>atters</w:t>
      </w:r>
    </w:p>
    <w:p w14:paraId="43D13887" w14:textId="77FAA691" w:rsidR="006D0DC1" w:rsidRPr="006D390A" w:rsidRDefault="006D0DC1" w:rsidP="00016E92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Draw a sketch of what the tim</w:t>
      </w:r>
      <w:r w:rsidR="00DB4BA3">
        <w:rPr>
          <w:rFonts w:ascii="Arial" w:hAnsi="Arial"/>
          <w:sz w:val="22"/>
        </w:rPr>
        <w:t>e series plots looked like for s</w:t>
      </w:r>
      <w:r w:rsidRPr="006D390A">
        <w:rPr>
          <w:rFonts w:ascii="Arial" w:hAnsi="Arial"/>
          <w:sz w:val="22"/>
        </w:rPr>
        <w:t xml:space="preserve">tations located at C and D on the map.  This is just one </w:t>
      </w:r>
      <w:r w:rsidR="00DB4BA3">
        <w:rPr>
          <w:rFonts w:ascii="Arial" w:hAnsi="Arial"/>
          <w:sz w:val="22"/>
        </w:rPr>
        <w:t>instance</w:t>
      </w:r>
      <w:r w:rsidRPr="006D390A">
        <w:rPr>
          <w:rFonts w:ascii="Arial" w:hAnsi="Arial"/>
          <w:sz w:val="22"/>
        </w:rPr>
        <w:t xml:space="preserve"> of </w:t>
      </w:r>
      <w:r w:rsidR="00DB4BA3">
        <w:rPr>
          <w:rFonts w:ascii="Arial" w:hAnsi="Arial"/>
          <w:sz w:val="22"/>
        </w:rPr>
        <w:t xml:space="preserve">a slow </w:t>
      </w:r>
      <w:r w:rsidRPr="006D390A">
        <w:rPr>
          <w:rFonts w:ascii="Arial" w:hAnsi="Arial"/>
          <w:sz w:val="22"/>
        </w:rPr>
        <w:t>slip event.  Don’t worry about where to start the line – you can start it either below the 0 line or right on it.</w:t>
      </w:r>
    </w:p>
    <w:p w14:paraId="4C726D68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45E3DF" wp14:editId="74145C62">
                <wp:simplePos x="0" y="0"/>
                <wp:positionH relativeFrom="column">
                  <wp:posOffset>182245</wp:posOffset>
                </wp:positionH>
                <wp:positionV relativeFrom="paragraph">
                  <wp:posOffset>142875</wp:posOffset>
                </wp:positionV>
                <wp:extent cx="2806700" cy="1754505"/>
                <wp:effectExtent l="3175" t="5715" r="952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754505"/>
                          <a:chOff x="1421" y="6496"/>
                          <a:chExt cx="4420" cy="2763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2241" y="697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241" y="877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061" y="787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76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A64F" w14:textId="77777777" w:rsidR="00BF6647" w:rsidRDefault="00BF6647" w:rsidP="006D0DC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6496"/>
                            <a:ext cx="643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16BAF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  <w:sz w:val="18"/>
                                </w:rPr>
                                <w:t>East Displacement (mm)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71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4D42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639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CBDDD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</w:rPr>
                                <w:t>Station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left:0;text-align:left;margin-left:14.35pt;margin-top:11.25pt;width:221pt;height:138.15pt;z-index:251668480" coordorigin="1421,6496" coordsize="4420,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">
                <v:line id="Line 14" o:spid="_x0000_s1038" style="position:absolute;visibility:visible;mso-wrap-style:square" from="2241,6973" to="2241,8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2241,8772" to="5841,8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2061,7873" to="2241,7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7" o:spid="_x0000_s1041" type="#_x0000_t202" style="position:absolute;left:1741;top:763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jUrxQAA&#10;ANsAAAAPAAAAZHJzL2Rvd25yZXYueG1sRI9Pa8JAEMXvhX6HZYReim7qIYToKiW0YEELpu19kp3m&#10;j9nZkF1N/PZuQehthvfm/d6st5PpxIUG11hW8LKIQBCXVjdcKfj+ep8nIJxH1thZJgVXcrDdPD6s&#10;MdV25CNdcl+JEMIuRQW1930qpStrMugWticO2q8dDPqwDpXUA44h3HRyGUWxNNhwINTYU1ZTecrP&#10;JnDfpqT/KfZZ+5E/F+3yk5tDwko9zabXFQhPk/833693OtSP4e+XMI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iNSvFAAAA2wAAAA8AAAAAAAAAAAAAAAAAlwIAAGRycy9k&#10;b3ducmV2LnhtbFBLBQYAAAAABAAEAPUAAACJAwAAAAA=&#10;" stroked="f">
                  <v:fill opacity="0"/>
                  <v:textbox>
                    <w:txbxContent>
                      <w:p w14:paraId="602BA64F" w14:textId="77777777" w:rsidR="00BF6647" w:rsidRDefault="00BF6647" w:rsidP="006D0DC1">
                        <w:r>
                          <w:t>0</w:t>
                        </w:r>
                      </w:p>
                    </w:txbxContent>
                  </v:textbox>
                </v:shape>
                <v:shape id="Text Box 18" o:spid="_x0000_s1042" type="#_x0000_t202" style="position:absolute;left:1421;top:6496;width:643;height:2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uPRwgAA&#10;ANsAAAAPAAAAZHJzL2Rvd25yZXYueG1sRE9La8JAEL4X/A/LCN7qph5MSV0lDSiSW63Q6zQ75tHs&#10;bNxdY/rvu4VCb/PxPWezm0wvRnK+tazgaZmAIK6sbrlWcH7fPz6D8AFZY2+ZFHyTh9129rDBTNs7&#10;v9F4CrWIIewzVNCEMGRS+qohg35pB+LIXawzGCJ0tdQO7zHc9HKVJGtpsOXY0OBARUPV1+lmFJSH&#10;w8dZl5e0qK6cu2PXfY6vnVKL+ZS/gAg0hX/xn/uo4/wUfn+JB8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G49HCAAAA2wAAAA8AAAAAAAAAAAAAAAAAlwIAAGRycy9kb3du&#10;cmV2LnhtbFBLBQYAAAAABAAEAPUAAACGAwAAAAA=&#10;" filled="f" stroked="f">
                  <v:fill opacity="0"/>
                  <v:textbox style="layout-flow:vertical;mso-layout-flow-alt:bottom-to-top">
                    <w:txbxContent>
                      <w:p w14:paraId="35516BAF" w14:textId="77777777" w:rsidR="00BF6647" w:rsidRPr="00891517" w:rsidRDefault="00BF6647" w:rsidP="006D0DC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91517">
                          <w:rPr>
                            <w:rFonts w:ascii="Arial" w:hAnsi="Arial"/>
                            <w:sz w:val="18"/>
                          </w:rPr>
                          <w:t>East Displacement (mm)</w:t>
                        </w:r>
                      </w:p>
                    </w:txbxContent>
                  </v:textbox>
                </v:shape>
                <v:shape id="Text Box 19" o:spid="_x0000_s1043" type="#_x0000_t202" style="position:absolute;left:3501;top:8719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0EF64D42" w14:textId="77777777" w:rsidR="00BF6647" w:rsidRPr="00891517" w:rsidRDefault="00BF6647" w:rsidP="006D0D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891517">
                          <w:rPr>
                            <w:rFonts w:ascii="Arial" w:hAnsi="Arial"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Text Box 20" o:spid="_x0000_s1044" type="#_x0000_t202" style="position:absolute;left:3321;top:6639;width:14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7CBDDD" w14:textId="77777777" w:rsidR="00BF6647" w:rsidRPr="00891517" w:rsidRDefault="00BF6647" w:rsidP="006D0DC1">
                        <w:pPr>
                          <w:rPr>
                            <w:rFonts w:ascii="Arial" w:hAnsi="Arial"/>
                          </w:rPr>
                        </w:pPr>
                        <w:r w:rsidRPr="00891517">
                          <w:rPr>
                            <w:rFonts w:ascii="Arial" w:hAnsi="Arial"/>
                          </w:rPr>
                          <w:t>Station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B8EC54" wp14:editId="7EFF96E5">
                <wp:simplePos x="0" y="0"/>
                <wp:positionH relativeFrom="column">
                  <wp:posOffset>3265805</wp:posOffset>
                </wp:positionH>
                <wp:positionV relativeFrom="paragraph">
                  <wp:posOffset>107315</wp:posOffset>
                </wp:positionV>
                <wp:extent cx="2806700" cy="1754505"/>
                <wp:effectExtent l="635" t="0" r="12065" b="254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754505"/>
                          <a:chOff x="1421" y="6496"/>
                          <a:chExt cx="4420" cy="2763"/>
                        </a:xfrm>
                      </wpg:grpSpPr>
                      <wps:wsp>
                        <wps:cNvPr id="3" name="Line 22"/>
                        <wps:cNvCnPr/>
                        <wps:spPr bwMode="auto">
                          <a:xfrm>
                            <a:off x="2241" y="697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2241" y="877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2061" y="787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7633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31731" w14:textId="77777777" w:rsidR="00BF6647" w:rsidRDefault="00BF6647" w:rsidP="006D0DC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6496"/>
                            <a:ext cx="643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4E618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  <w:sz w:val="18"/>
                                </w:rPr>
                                <w:t>East Displacement (mm)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71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6E562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639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7B2F" w14:textId="77777777" w:rsidR="00BF6647" w:rsidRPr="00891517" w:rsidRDefault="00BF6647" w:rsidP="006D0DC1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891517">
                                <w:rPr>
                                  <w:rFonts w:ascii="Arial" w:hAnsi="Arial"/>
                                </w:rPr>
                                <w:t>Station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left:0;text-align:left;margin-left:257.15pt;margin-top:8.45pt;width:221pt;height:138.15pt;z-index:251669504" coordorigin="1421,6496" coordsize="4420,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">
                <v:line id="Line 22" o:spid="_x0000_s1046" style="position:absolute;visibility:visible;mso-wrap-style:square" from="2241,6973" to="2241,8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23" o:spid="_x0000_s1047" style="position:absolute;visibility:visible;mso-wrap-style:square" from="2241,8772" to="5841,8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24" o:spid="_x0000_s1048" style="position:absolute;visibility:visible;mso-wrap-style:square" from="2061,7873" to="2241,7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shape id="Text Box 25" o:spid="_x0000_s1049" type="#_x0000_t202" style="position:absolute;left:1741;top:7633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QjHvwAA&#10;ANoAAAAPAAAAZHJzL2Rvd25yZXYueG1sRE9Na8JAEL0X/A/LCL0U3dSDhOgqIgoVWqFpvY/ZMYlm&#10;Z0N21fTfOwehx8f7ni9716gbdaH2bOB9nIAiLrytuTTw+7MdpaBCRLbYeCYDfxRguRi8zDGz/s7f&#10;dMtjqSSEQ4YGqhjbTOtQVOQwjH1LLNzJdw6jwK7UtsO7hLtGT5Jkqh3WLA0VtrSuqLjkVye9mz5t&#10;D8fP9XmXvx3Pkz3XXykb8zrsVzNQkfr4L366P6wB2SpX5Abo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51CMe/AAAA2gAAAA8AAAAAAAAAAAAAAAAAlwIAAGRycy9kb3ducmV2&#10;LnhtbFBLBQYAAAAABAAEAPUAAACDAwAAAAA=&#10;" stroked="f">
                  <v:fill opacity="0"/>
                  <v:textbox>
                    <w:txbxContent>
                      <w:p w14:paraId="50531731" w14:textId="77777777" w:rsidR="00BF6647" w:rsidRDefault="00BF6647" w:rsidP="006D0DC1">
                        <w:r>
                          <w:t>0</w:t>
                        </w:r>
                      </w:p>
                    </w:txbxContent>
                  </v:textbox>
                </v:shape>
                <v:shape id="_x0000_s1050" type="#_x0000_t202" style="position:absolute;left:1421;top:6496;width:643;height:24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fpEwwAA&#10;ANoAAAAPAAAAZHJzL2Rvd25yZXYueG1sRI/NbsIwEITvlXgHaytxK057gDbFQYAEQtxKI3Fd4s1f&#10;43VqmxDevq5UqcfRzHyjWa5G04mBnG8sK3ieJSCIC6sbrhTkn7unVxA+IGvsLJOCO3lYZZOHJaba&#10;3viDhlOoRISwT1FBHUKfSumLmgz6me2Jo1daZzBE6SqpHd4i3HTyJUnm0mDDcaHGnrY1FV+nq1Fw&#10;3O/PuT6Wi23xzWt3aNvLsGmVmj6O63cQgcbwH/5rH7SCN/i9Em+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GfpEwwAAANoAAAAPAAAAAAAAAAAAAAAAAJcCAABkcnMvZG93&#10;bnJldi54bWxQSwUGAAAAAAQABAD1AAAAhwMAAAAA&#10;" filled="f" stroked="f">
                  <v:fill opacity="0"/>
                  <v:textbox style="layout-flow:vertical;mso-layout-flow-alt:bottom-to-top">
                    <w:txbxContent>
                      <w:p w14:paraId="0554E618" w14:textId="77777777" w:rsidR="00BF6647" w:rsidRPr="00891517" w:rsidRDefault="00BF6647" w:rsidP="006D0DC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91517">
                          <w:rPr>
                            <w:rFonts w:ascii="Arial" w:hAnsi="Arial"/>
                            <w:sz w:val="18"/>
                          </w:rPr>
                          <w:t>East Displacement (mm)</w:t>
                        </w:r>
                      </w:p>
                    </w:txbxContent>
                  </v:textbox>
                </v:shape>
                <v:shape id="_x0000_s1051" type="#_x0000_t202" style="position:absolute;left:3501;top:8719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536E562" w14:textId="77777777" w:rsidR="00BF6647" w:rsidRPr="00891517" w:rsidRDefault="00BF6647" w:rsidP="006D0DC1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891517">
                          <w:rPr>
                            <w:rFonts w:ascii="Arial" w:hAnsi="Arial"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Text Box 28" o:spid="_x0000_s1052" type="#_x0000_t202" style="position:absolute;left:3321;top:6639;width:14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56AA7B2F" w14:textId="77777777" w:rsidR="00BF6647" w:rsidRPr="00891517" w:rsidRDefault="00BF6647" w:rsidP="006D0DC1">
                        <w:pPr>
                          <w:rPr>
                            <w:rFonts w:ascii="Arial" w:hAnsi="Arial"/>
                          </w:rPr>
                        </w:pPr>
                        <w:r w:rsidRPr="00891517">
                          <w:rPr>
                            <w:rFonts w:ascii="Arial" w:hAnsi="Arial"/>
                          </w:rPr>
                          <w:t>Station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DC0ADE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0099C98F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26D61D6F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7F3404C9" w14:textId="77777777" w:rsidR="006D0DC1" w:rsidRPr="006D390A" w:rsidRDefault="006D0DC1" w:rsidP="006D0DC1">
      <w:pPr>
        <w:ind w:left="426" w:hanging="426"/>
        <w:rPr>
          <w:rFonts w:ascii="Arial" w:hAnsi="Arial"/>
          <w:sz w:val="22"/>
        </w:rPr>
      </w:pPr>
    </w:p>
    <w:p w14:paraId="38E41929" w14:textId="77777777" w:rsidR="006D0DC1" w:rsidRPr="00A57ADE" w:rsidRDefault="006D0DC1" w:rsidP="00A57ADE">
      <w:pPr>
        <w:pStyle w:val="Heading1"/>
      </w:pPr>
    </w:p>
    <w:p w14:paraId="7802CAFD" w14:textId="3D0A97D3" w:rsidR="006D0DC1" w:rsidRPr="00EF3F33" w:rsidRDefault="00131B9E" w:rsidP="00EF3F33">
      <w:pPr>
        <w:pStyle w:val="Heading1"/>
      </w:pPr>
      <w:r>
        <w:t>The BIG p</w:t>
      </w:r>
      <w:r w:rsidR="006D0DC1" w:rsidRPr="00A57ADE">
        <w:t xml:space="preserve">icture: </w:t>
      </w:r>
    </w:p>
    <w:p w14:paraId="1E323BA1" w14:textId="4C05949F" w:rsidR="006D0DC1" w:rsidRPr="006D390A" w:rsidRDefault="00DB4BA3" w:rsidP="00016E92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016E92">
        <w:rPr>
          <w:rFonts w:ascii="Arial" w:hAnsi="Arial"/>
          <w:sz w:val="22"/>
        </w:rPr>
        <w:t>Given a “slip-deficit”</w:t>
      </w:r>
      <w:r w:rsidR="006D0DC1" w:rsidRPr="00016E92">
        <w:rPr>
          <w:rFonts w:ascii="Arial" w:hAnsi="Arial"/>
          <w:sz w:val="22"/>
        </w:rPr>
        <w:t xml:space="preserve"> of 3 centimeters per year, how much would accumulate in 500 years?  About how many feet is that?</w:t>
      </w:r>
    </w:p>
    <w:p w14:paraId="29470FCE" w14:textId="77777777" w:rsidR="006D0DC1" w:rsidRDefault="006D0DC1" w:rsidP="00A57AD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/>
          <w:sz w:val="22"/>
        </w:rPr>
      </w:pPr>
    </w:p>
    <w:p w14:paraId="2D8ADC53" w14:textId="77777777" w:rsidR="00EF3F33" w:rsidRPr="006D390A" w:rsidRDefault="00EF3F33" w:rsidP="00A57AD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/>
          <w:sz w:val="22"/>
        </w:rPr>
      </w:pPr>
    </w:p>
    <w:p w14:paraId="5D7758DB" w14:textId="7A5C869C" w:rsidR="0041400D" w:rsidRPr="00A57ADE" w:rsidRDefault="006D0DC1" w:rsidP="00016E92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2"/>
        </w:rPr>
      </w:pPr>
      <w:r w:rsidRPr="006D390A">
        <w:rPr>
          <w:rFonts w:ascii="Arial" w:hAnsi="Arial"/>
          <w:sz w:val="22"/>
        </w:rPr>
        <w:t>Why would predicting when a great earthquake and tsunami would happen be so important?</w:t>
      </w:r>
    </w:p>
    <w:sectPr w:rsidR="0041400D" w:rsidRPr="00A57ADE" w:rsidSect="00B417F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50BE" w14:textId="77777777" w:rsidR="00BF6647" w:rsidRDefault="00BF6647" w:rsidP="008D0B9B">
      <w:r>
        <w:separator/>
      </w:r>
    </w:p>
  </w:endnote>
  <w:endnote w:type="continuationSeparator" w:id="0">
    <w:p w14:paraId="6CA3D692" w14:textId="77777777" w:rsidR="00BF6647" w:rsidRDefault="00BF6647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8C57" w14:textId="77777777" w:rsidR="00BF6647" w:rsidRDefault="00BF6647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FBC4C" w14:textId="77777777" w:rsidR="00BF6647" w:rsidRDefault="00BF6647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76F5" w14:textId="3EADEF77" w:rsidR="00BF6647" w:rsidRDefault="00BF6647" w:rsidP="0008221A">
    <w:pPr>
      <w:pStyle w:val="footertext"/>
      <w:spacing w:after="0"/>
      <w:rPr>
        <w:noProof/>
      </w:rPr>
    </w:pPr>
    <w:r w:rsidRPr="00A1626C">
      <w:t>Quest</w:t>
    </w:r>
    <w:r>
      <w:t>ions or comments please contact e</w:t>
    </w:r>
    <w:r w:rsidR="002F7767">
      <w:t xml:space="preserve">ducation </w:t>
    </w:r>
    <w:r>
      <w:t>@</w:t>
    </w:r>
    <w:r w:rsidR="002F7767">
      <w:t xml:space="preserve"> </w:t>
    </w:r>
    <w:r>
      <w:t>unavco.org.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2F7767">
      <w:rPr>
        <w:noProof/>
      </w:rPr>
      <w:t>3</w:t>
    </w:r>
    <w:r w:rsidRPr="00070ABA">
      <w:rPr>
        <w:noProof/>
      </w:rPr>
      <w:fldChar w:fldCharType="end"/>
    </w:r>
  </w:p>
  <w:p w14:paraId="7569A7F9" w14:textId="72BA2F26" w:rsidR="00BF6647" w:rsidRPr="0008221A" w:rsidRDefault="003C36E8" w:rsidP="007E72B7">
    <w:pPr>
      <w:pStyle w:val="footertext"/>
      <w:spacing w:after="0" w:line="220" w:lineRule="exact"/>
      <w:rPr>
        <w:noProof/>
      </w:rPr>
    </w:pPr>
    <w:r>
      <w:rPr>
        <w:noProof/>
      </w:rPr>
      <w:t xml:space="preserve">Student version.  </w:t>
    </w:r>
    <w:r w:rsidR="00766287">
      <w:rPr>
        <w:noProof/>
      </w:rPr>
      <w:t>Version</w:t>
    </w:r>
    <w:r w:rsidR="0026060D">
      <w:rPr>
        <w:noProof/>
      </w:rPr>
      <w:t xml:space="preserve"> </w:t>
    </w:r>
    <w:r w:rsidR="002F7767">
      <w:rPr>
        <w:noProof/>
      </w:rPr>
      <w:t>April</w:t>
    </w:r>
    <w:r>
      <w:rPr>
        <w:noProof/>
      </w:rPr>
      <w:t xml:space="preserve"> 15, 2014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39BB" w14:textId="5E13B0A9" w:rsidR="00BF6647" w:rsidRDefault="00BF6647" w:rsidP="007557A3">
    <w:pPr>
      <w:pStyle w:val="footertext"/>
      <w:spacing w:after="0"/>
      <w:rPr>
        <w:noProof/>
      </w:rPr>
    </w:pPr>
    <w:r w:rsidRPr="00A1626C">
      <w:t>Quest</w:t>
    </w:r>
    <w:r>
      <w:t>ions</w:t>
    </w:r>
    <w:r w:rsidR="002F7767">
      <w:t xml:space="preserve"> or comments please contact education @ </w:t>
    </w:r>
    <w:r>
      <w:t>unavco.org.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2F7767">
      <w:rPr>
        <w:noProof/>
      </w:rPr>
      <w:t>1</w:t>
    </w:r>
    <w:r w:rsidRPr="00070ABA">
      <w:rPr>
        <w:noProof/>
      </w:rPr>
      <w:fldChar w:fldCharType="end"/>
    </w:r>
  </w:p>
  <w:p w14:paraId="2B970537" w14:textId="59E78E61" w:rsidR="00BF6647" w:rsidRPr="007557A3" w:rsidRDefault="003C36E8" w:rsidP="007E72B7">
    <w:pPr>
      <w:pStyle w:val="footertext"/>
      <w:spacing w:after="0" w:line="220" w:lineRule="exact"/>
      <w:rPr>
        <w:noProof/>
      </w:rPr>
    </w:pPr>
    <w:r>
      <w:rPr>
        <w:noProof/>
      </w:rPr>
      <w:t xml:space="preserve">Student version.  </w:t>
    </w:r>
    <w:r w:rsidR="0026060D">
      <w:rPr>
        <w:noProof/>
      </w:rPr>
      <w:t xml:space="preserve">Version </w:t>
    </w:r>
    <w:r w:rsidR="002F7767">
      <w:rPr>
        <w:noProof/>
      </w:rPr>
      <w:t>April</w:t>
    </w:r>
    <w:r>
      <w:rPr>
        <w:noProof/>
      </w:rPr>
      <w:t xml:space="preserve"> 15, 2014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93F7" w14:textId="77777777" w:rsidR="00BF6647" w:rsidRDefault="00BF6647" w:rsidP="008D0B9B">
      <w:r>
        <w:separator/>
      </w:r>
    </w:p>
  </w:footnote>
  <w:footnote w:type="continuationSeparator" w:id="0">
    <w:p w14:paraId="77ED5C4E" w14:textId="77777777" w:rsidR="00BF6647" w:rsidRDefault="00BF6647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56F9" w14:textId="2A666982" w:rsidR="00BF6647" w:rsidRPr="0015703B" w:rsidRDefault="00BF6647" w:rsidP="00070ABA">
    <w:pPr>
      <w:pStyle w:val="Header"/>
      <w:pBdr>
        <w:bottom w:val="single" w:sz="4" w:space="1" w:color="auto"/>
      </w:pBdr>
      <w:spacing w:after="0" w:line="240" w:lineRule="auto"/>
      <w:rPr>
        <w:rFonts w:ascii="Arial" w:hAnsi="Arial"/>
        <w:i/>
        <w:color w:val="7F7F7F" w:themeColor="text1" w:themeTint="80"/>
        <w:sz w:val="20"/>
        <w:szCs w:val="20"/>
      </w:rPr>
    </w:pPr>
    <w:r w:rsidRPr="00070ABA">
      <w:rPr>
        <w:noProof/>
      </w:rPr>
      <w:drawing>
        <wp:anchor distT="0" distB="0" distL="114300" distR="114300" simplePos="0" relativeHeight="251659264" behindDoc="0" locked="0" layoutInCell="1" allowOverlap="1" wp14:anchorId="2F59A196" wp14:editId="1C98BCBA">
          <wp:simplePos x="0" y="0"/>
          <wp:positionH relativeFrom="column">
            <wp:posOffset>5095875</wp:posOffset>
          </wp:positionH>
          <wp:positionV relativeFrom="paragraph">
            <wp:posOffset>-76200</wp:posOffset>
          </wp:positionV>
          <wp:extent cx="914400" cy="228600"/>
          <wp:effectExtent l="0" t="0" r="0" b="0"/>
          <wp:wrapNone/>
          <wp:docPr id="1" name="Picture 1" descr="C:\Users\beth\Documents\BethFiles\UNAVCO\Logos\unavco-logo-red-black-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Documents\BethFiles\UNAVCO\Logos\unavco-logo-red-black-shad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Episodic tremor and slip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0337" w14:textId="77777777" w:rsidR="00BF6647" w:rsidRDefault="00BF66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8CFF1E" wp14:editId="7E23E9AD">
          <wp:simplePos x="0" y="0"/>
          <wp:positionH relativeFrom="column">
            <wp:posOffset>4171950</wp:posOffset>
          </wp:positionH>
          <wp:positionV relativeFrom="paragraph">
            <wp:posOffset>-66675</wp:posOffset>
          </wp:positionV>
          <wp:extent cx="1714500" cy="428625"/>
          <wp:effectExtent l="0" t="0" r="0" b="9525"/>
          <wp:wrapTight wrapText="bothSides">
            <wp:wrapPolygon edited="0">
              <wp:start x="720" y="0"/>
              <wp:lineTo x="720" y="16320"/>
              <wp:lineTo x="1440" y="17280"/>
              <wp:lineTo x="18240" y="21120"/>
              <wp:lineTo x="19920" y="21120"/>
              <wp:lineTo x="20880" y="16320"/>
              <wp:lineTo x="20160" y="11520"/>
              <wp:lineTo x="17760" y="0"/>
              <wp:lineTo x="7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co-logo-red-black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D4A18"/>
    <w:multiLevelType w:val="hybridMultilevel"/>
    <w:tmpl w:val="8FD0A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D345D"/>
    <w:multiLevelType w:val="multilevel"/>
    <w:tmpl w:val="E5547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2226"/>
    <w:multiLevelType w:val="hybridMultilevel"/>
    <w:tmpl w:val="6288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682"/>
    <w:multiLevelType w:val="hybridMultilevel"/>
    <w:tmpl w:val="2652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405"/>
    <w:multiLevelType w:val="hybridMultilevel"/>
    <w:tmpl w:val="577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0F39"/>
    <w:multiLevelType w:val="multilevel"/>
    <w:tmpl w:val="577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926"/>
    <w:multiLevelType w:val="hybridMultilevel"/>
    <w:tmpl w:val="5172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66952"/>
    <w:multiLevelType w:val="hybridMultilevel"/>
    <w:tmpl w:val="725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042F"/>
    <w:multiLevelType w:val="hybridMultilevel"/>
    <w:tmpl w:val="3AEE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DF4"/>
    <w:multiLevelType w:val="hybridMultilevel"/>
    <w:tmpl w:val="AEFE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D0FA3"/>
    <w:multiLevelType w:val="multilevel"/>
    <w:tmpl w:val="62888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C34C5"/>
    <w:multiLevelType w:val="hybridMultilevel"/>
    <w:tmpl w:val="41C0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22144"/>
    <w:multiLevelType w:val="hybridMultilevel"/>
    <w:tmpl w:val="E5547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BF0FB9"/>
    <w:multiLevelType w:val="hybridMultilevel"/>
    <w:tmpl w:val="A7E8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12477"/>
    <w:multiLevelType w:val="hybridMultilevel"/>
    <w:tmpl w:val="44863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E"/>
    <w:rsid w:val="00014336"/>
    <w:rsid w:val="00016E92"/>
    <w:rsid w:val="00026687"/>
    <w:rsid w:val="00032266"/>
    <w:rsid w:val="00045963"/>
    <w:rsid w:val="00046CE0"/>
    <w:rsid w:val="00070ABA"/>
    <w:rsid w:val="00072958"/>
    <w:rsid w:val="0008221A"/>
    <w:rsid w:val="000A42BB"/>
    <w:rsid w:val="000B1A5A"/>
    <w:rsid w:val="000F1463"/>
    <w:rsid w:val="00105B8D"/>
    <w:rsid w:val="00131B9E"/>
    <w:rsid w:val="00141E77"/>
    <w:rsid w:val="0015703B"/>
    <w:rsid w:val="001748DB"/>
    <w:rsid w:val="001906C9"/>
    <w:rsid w:val="001918AA"/>
    <w:rsid w:val="0019721E"/>
    <w:rsid w:val="001B1845"/>
    <w:rsid w:val="001D0D08"/>
    <w:rsid w:val="001F20C7"/>
    <w:rsid w:val="00222B89"/>
    <w:rsid w:val="0024069B"/>
    <w:rsid w:val="00241FD8"/>
    <w:rsid w:val="00250333"/>
    <w:rsid w:val="00253AED"/>
    <w:rsid w:val="00254D94"/>
    <w:rsid w:val="0026060D"/>
    <w:rsid w:val="00266649"/>
    <w:rsid w:val="00270E55"/>
    <w:rsid w:val="00272AFC"/>
    <w:rsid w:val="002734AF"/>
    <w:rsid w:val="0028332E"/>
    <w:rsid w:val="002B1E80"/>
    <w:rsid w:val="002F7767"/>
    <w:rsid w:val="00340BD6"/>
    <w:rsid w:val="003439E4"/>
    <w:rsid w:val="00345C47"/>
    <w:rsid w:val="003620E9"/>
    <w:rsid w:val="00372CBD"/>
    <w:rsid w:val="003C241F"/>
    <w:rsid w:val="003C36E8"/>
    <w:rsid w:val="003C7F6D"/>
    <w:rsid w:val="003E1136"/>
    <w:rsid w:val="003E114A"/>
    <w:rsid w:val="003F3A76"/>
    <w:rsid w:val="0041400D"/>
    <w:rsid w:val="0045002B"/>
    <w:rsid w:val="004720F0"/>
    <w:rsid w:val="00475DBE"/>
    <w:rsid w:val="00482EA3"/>
    <w:rsid w:val="00487C72"/>
    <w:rsid w:val="004911E5"/>
    <w:rsid w:val="004932C3"/>
    <w:rsid w:val="004A08A7"/>
    <w:rsid w:val="004A1346"/>
    <w:rsid w:val="004B58B1"/>
    <w:rsid w:val="004C304C"/>
    <w:rsid w:val="004E2ED5"/>
    <w:rsid w:val="004E6450"/>
    <w:rsid w:val="005114C1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524FE"/>
    <w:rsid w:val="006632E3"/>
    <w:rsid w:val="00676441"/>
    <w:rsid w:val="006B3910"/>
    <w:rsid w:val="006D0DC1"/>
    <w:rsid w:val="006D1436"/>
    <w:rsid w:val="006D28B2"/>
    <w:rsid w:val="006D4861"/>
    <w:rsid w:val="006D661E"/>
    <w:rsid w:val="006F5B55"/>
    <w:rsid w:val="00714852"/>
    <w:rsid w:val="00720DC6"/>
    <w:rsid w:val="00732314"/>
    <w:rsid w:val="00740CD2"/>
    <w:rsid w:val="00752DA9"/>
    <w:rsid w:val="007538E0"/>
    <w:rsid w:val="007557A3"/>
    <w:rsid w:val="0076529A"/>
    <w:rsid w:val="00766287"/>
    <w:rsid w:val="007705CA"/>
    <w:rsid w:val="0079241F"/>
    <w:rsid w:val="00794968"/>
    <w:rsid w:val="007A5481"/>
    <w:rsid w:val="007D2785"/>
    <w:rsid w:val="007D6EF1"/>
    <w:rsid w:val="007E72B7"/>
    <w:rsid w:val="0080428E"/>
    <w:rsid w:val="00822DF7"/>
    <w:rsid w:val="00823893"/>
    <w:rsid w:val="00832E40"/>
    <w:rsid w:val="0084315F"/>
    <w:rsid w:val="0086334F"/>
    <w:rsid w:val="00865B12"/>
    <w:rsid w:val="00891517"/>
    <w:rsid w:val="008945A5"/>
    <w:rsid w:val="008B5159"/>
    <w:rsid w:val="008D0B9B"/>
    <w:rsid w:val="008F2CBE"/>
    <w:rsid w:val="008F7011"/>
    <w:rsid w:val="0091559F"/>
    <w:rsid w:val="00915F0F"/>
    <w:rsid w:val="0094021F"/>
    <w:rsid w:val="0097754A"/>
    <w:rsid w:val="009A6198"/>
    <w:rsid w:val="009A7108"/>
    <w:rsid w:val="009C0FCD"/>
    <w:rsid w:val="009E1D9D"/>
    <w:rsid w:val="009E437A"/>
    <w:rsid w:val="009F2957"/>
    <w:rsid w:val="00A1122F"/>
    <w:rsid w:val="00A12D30"/>
    <w:rsid w:val="00A13144"/>
    <w:rsid w:val="00A1626C"/>
    <w:rsid w:val="00A2370C"/>
    <w:rsid w:val="00A25E6D"/>
    <w:rsid w:val="00A35692"/>
    <w:rsid w:val="00A43310"/>
    <w:rsid w:val="00A45D7F"/>
    <w:rsid w:val="00A57ADE"/>
    <w:rsid w:val="00A64993"/>
    <w:rsid w:val="00A66B8D"/>
    <w:rsid w:val="00A70F20"/>
    <w:rsid w:val="00AA46F5"/>
    <w:rsid w:val="00AC2E78"/>
    <w:rsid w:val="00AD5AE6"/>
    <w:rsid w:val="00AF1728"/>
    <w:rsid w:val="00B07A06"/>
    <w:rsid w:val="00B11365"/>
    <w:rsid w:val="00B24C33"/>
    <w:rsid w:val="00B34E59"/>
    <w:rsid w:val="00B376FF"/>
    <w:rsid w:val="00B417FC"/>
    <w:rsid w:val="00B46498"/>
    <w:rsid w:val="00B5468C"/>
    <w:rsid w:val="00B66A55"/>
    <w:rsid w:val="00B84C8B"/>
    <w:rsid w:val="00BF6647"/>
    <w:rsid w:val="00C00F8C"/>
    <w:rsid w:val="00C1198A"/>
    <w:rsid w:val="00C33C8E"/>
    <w:rsid w:val="00C441A4"/>
    <w:rsid w:val="00C45580"/>
    <w:rsid w:val="00C76B27"/>
    <w:rsid w:val="00C9384C"/>
    <w:rsid w:val="00CB1AEA"/>
    <w:rsid w:val="00CE58DA"/>
    <w:rsid w:val="00CF3C06"/>
    <w:rsid w:val="00CF6C62"/>
    <w:rsid w:val="00D01A1A"/>
    <w:rsid w:val="00D05909"/>
    <w:rsid w:val="00D32309"/>
    <w:rsid w:val="00D574C5"/>
    <w:rsid w:val="00D7206E"/>
    <w:rsid w:val="00D9707F"/>
    <w:rsid w:val="00DA305D"/>
    <w:rsid w:val="00DB0EAC"/>
    <w:rsid w:val="00DB4BA3"/>
    <w:rsid w:val="00DB700F"/>
    <w:rsid w:val="00DE5005"/>
    <w:rsid w:val="00DE7ADF"/>
    <w:rsid w:val="00DF411A"/>
    <w:rsid w:val="00DF4166"/>
    <w:rsid w:val="00E14496"/>
    <w:rsid w:val="00E218F9"/>
    <w:rsid w:val="00E27410"/>
    <w:rsid w:val="00E86A3E"/>
    <w:rsid w:val="00E900F5"/>
    <w:rsid w:val="00ED214C"/>
    <w:rsid w:val="00ED7721"/>
    <w:rsid w:val="00EF3F33"/>
    <w:rsid w:val="00F14C3B"/>
    <w:rsid w:val="00F37159"/>
    <w:rsid w:val="00F414F8"/>
    <w:rsid w:val="00F445CB"/>
    <w:rsid w:val="00F55CF5"/>
    <w:rsid w:val="00F56EED"/>
    <w:rsid w:val="00FA00A8"/>
    <w:rsid w:val="00FB1766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B71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DC1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6D0DC1"/>
    <w:pPr>
      <w:spacing w:after="0" w:line="240" w:lineRule="auto"/>
      <w:ind w:left="426" w:hanging="426"/>
    </w:pPr>
    <w:rPr>
      <w:rFonts w:ascii="Comic Sans MS" w:eastAsia="Times" w:hAnsi="Comic Sans M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D0DC1"/>
    <w:rPr>
      <w:rFonts w:ascii="Comic Sans MS" w:eastAsia="Times" w:hAnsi="Comic Sans MS"/>
      <w:sz w:val="24"/>
    </w:rPr>
  </w:style>
  <w:style w:type="paragraph" w:styleId="ListParagraph">
    <w:name w:val="List Paragraph"/>
    <w:basedOn w:val="Normal"/>
    <w:uiPriority w:val="72"/>
    <w:qFormat/>
    <w:rsid w:val="004B58B1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45A5"/>
    <w:pPr>
      <w:spacing w:after="120"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ABA"/>
    <w:pPr>
      <w:keepNext/>
      <w:keepLines/>
      <w:spacing w:after="0"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D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590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ABA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DC1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6D0DC1"/>
    <w:pPr>
      <w:spacing w:after="0" w:line="240" w:lineRule="auto"/>
      <w:ind w:left="426" w:hanging="426"/>
    </w:pPr>
    <w:rPr>
      <w:rFonts w:ascii="Comic Sans MS" w:eastAsia="Times" w:hAnsi="Comic Sans M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D0DC1"/>
    <w:rPr>
      <w:rFonts w:ascii="Comic Sans MS" w:eastAsia="Times" w:hAnsi="Comic Sans MS"/>
      <w:sz w:val="24"/>
    </w:rPr>
  </w:style>
  <w:style w:type="paragraph" w:styleId="ListParagraph">
    <w:name w:val="List Paragraph"/>
    <w:basedOn w:val="Normal"/>
    <w:uiPriority w:val="72"/>
    <w:qFormat/>
    <w:rsid w:val="004B58B1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ephyr:Users:QDC:Desktop:Structure%20Course:templatestyledocument:StrainModule_Activity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CAA5-F45A-B147-9DDE-3181DF6D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StrainModule_ActivityTemplate copy.dotx</Template>
  <TotalTime>8</TotalTime>
  <Pages>3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3627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West</dc:creator>
  <cp:lastModifiedBy>Shelley Olds</cp:lastModifiedBy>
  <cp:revision>6</cp:revision>
  <cp:lastPrinted>2013-05-16T01:08:00Z</cp:lastPrinted>
  <dcterms:created xsi:type="dcterms:W3CDTF">2013-05-23T18:12:00Z</dcterms:created>
  <dcterms:modified xsi:type="dcterms:W3CDTF">2014-04-17T22:08:00Z</dcterms:modified>
</cp:coreProperties>
</file>