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0354B" w14:textId="77777777" w:rsidR="00720D2C" w:rsidRDefault="00D2511F" w:rsidP="006062CF">
      <w:pPr>
        <w:pStyle w:val="Heading1"/>
      </w:pPr>
      <w:r>
        <w:t>Petrology Laboratory Exercise: Crystallization of Magmas</w:t>
      </w:r>
    </w:p>
    <w:p w14:paraId="29F96EF1" w14:textId="77777777" w:rsidR="00D2511F" w:rsidRDefault="00D2511F">
      <w:r>
        <w:t>In this exercise you will use three methods to explore the crystallization behavior of a rock of known composition</w:t>
      </w:r>
      <w:r w:rsidR="006062CF">
        <w:t xml:space="preserve"> at 1 atmosphere pressure:</w:t>
      </w:r>
    </w:p>
    <w:p w14:paraId="6121CE38" w14:textId="77777777" w:rsidR="00BD4009" w:rsidRDefault="00BD4009" w:rsidP="00BD4009">
      <w:pPr>
        <w:pStyle w:val="ListParagraph"/>
        <w:numPr>
          <w:ilvl w:val="0"/>
          <w:numId w:val="1"/>
        </w:numPr>
      </w:pPr>
      <w:r w:rsidRPr="006062CF">
        <w:rPr>
          <w:b/>
        </w:rPr>
        <w:t>Experimental method</w:t>
      </w:r>
      <w:r w:rsidR="00F5370A">
        <w:t>: Melt your rock at 13</w:t>
      </w:r>
      <w:r>
        <w:t>00</w:t>
      </w:r>
      <w:r>
        <w:rPr>
          <w:rFonts w:ascii="Arial" w:hAnsi="Arial" w:cs="Arial"/>
        </w:rPr>
        <w:t>°</w:t>
      </w:r>
      <w:r>
        <w:t xml:space="preserve">C and then </w:t>
      </w:r>
      <w:r w:rsidR="00F5370A">
        <w:t>cool it to 10</w:t>
      </w:r>
      <w:r>
        <w:t>00</w:t>
      </w:r>
      <w:r>
        <w:rPr>
          <w:rFonts w:ascii="Arial" w:hAnsi="Arial" w:cs="Arial"/>
        </w:rPr>
        <w:t>°</w:t>
      </w:r>
      <w:r>
        <w:t>C using a programmable glass melting furnace. Make grain mounts of your run products and identify the phases. We may also use the SEM to image and analyze your run products.</w:t>
      </w:r>
    </w:p>
    <w:p w14:paraId="68F11CCC" w14:textId="77777777" w:rsidR="006062CF" w:rsidRDefault="006062CF" w:rsidP="006062CF">
      <w:pPr>
        <w:pStyle w:val="ListParagraph"/>
        <w:numPr>
          <w:ilvl w:val="0"/>
          <w:numId w:val="1"/>
        </w:numPr>
      </w:pPr>
      <w:r w:rsidRPr="006062CF">
        <w:rPr>
          <w:b/>
        </w:rPr>
        <w:t>Phase diagram method</w:t>
      </w:r>
      <w:r>
        <w:t xml:space="preserve">: Calculate the normative composition of your rock and plot it on the </w:t>
      </w:r>
      <w:proofErr w:type="spellStart"/>
      <w:r>
        <w:t>Fo</w:t>
      </w:r>
      <w:proofErr w:type="spellEnd"/>
      <w:r>
        <w:t>-An-Si diagram; predict the crystallization sequence.</w:t>
      </w:r>
    </w:p>
    <w:p w14:paraId="04EAB1E1" w14:textId="77777777" w:rsidR="006062CF" w:rsidRDefault="006062CF" w:rsidP="006062CF">
      <w:pPr>
        <w:pStyle w:val="ListParagraph"/>
        <w:numPr>
          <w:ilvl w:val="0"/>
          <w:numId w:val="1"/>
        </w:numPr>
      </w:pPr>
      <w:r w:rsidRPr="006062CF">
        <w:rPr>
          <w:b/>
        </w:rPr>
        <w:t>Numerical method</w:t>
      </w:r>
      <w:r>
        <w:t>: Use the computer program MELTS to predict the crystallization sequence. Also explore differences in crystallized assemblages and evolution of liquid compositions between batch and fractional crystallization.</w:t>
      </w:r>
    </w:p>
    <w:p w14:paraId="3AB6AA34" w14:textId="77777777" w:rsidR="00AE46AD" w:rsidRDefault="00AE46AD" w:rsidP="00AE46AD">
      <w:pPr>
        <w:pStyle w:val="ListParagraph"/>
      </w:pPr>
    </w:p>
    <w:p w14:paraId="0CAC5FD7" w14:textId="77777777" w:rsidR="00AE46AD" w:rsidRDefault="00AE46AD" w:rsidP="00BD4009">
      <w:pPr>
        <w:pStyle w:val="ListParagraph"/>
        <w:ind w:left="0"/>
      </w:pPr>
      <w:r>
        <w:t>You will also use the chemical composition of the rock to classify it</w:t>
      </w:r>
      <w:r w:rsidR="00BD4009">
        <w:t xml:space="preserve"> and to make up REE, tectonic discrimination and spider diagrams and interpret them.</w:t>
      </w:r>
    </w:p>
    <w:p w14:paraId="4BE57181" w14:textId="77777777" w:rsidR="00331F8F" w:rsidRDefault="00331F8F" w:rsidP="00331F8F">
      <w:pPr>
        <w:pStyle w:val="Heading2"/>
      </w:pPr>
      <w:r>
        <w:t>Procedures</w:t>
      </w:r>
    </w:p>
    <w:p w14:paraId="3C4036C2" w14:textId="77777777" w:rsidR="00F75AF9" w:rsidRDefault="00F75AF9" w:rsidP="00F75AF9">
      <w:r>
        <w:t>Four powdered rocks are available, so four groups will be assigned a rock to study. Here are the compositions:</w:t>
      </w:r>
    </w:p>
    <w:tbl>
      <w:tblPr>
        <w:tblW w:w="8464" w:type="dxa"/>
        <w:tblInd w:w="98" w:type="dxa"/>
        <w:tblLook w:val="04A0" w:firstRow="1" w:lastRow="0" w:firstColumn="1" w:lastColumn="0" w:noHBand="0" w:noVBand="1"/>
      </w:tblPr>
      <w:tblGrid>
        <w:gridCol w:w="5020"/>
        <w:gridCol w:w="834"/>
        <w:gridCol w:w="810"/>
        <w:gridCol w:w="900"/>
        <w:gridCol w:w="900"/>
      </w:tblGrid>
      <w:tr w:rsidR="00F75AF9" w:rsidRPr="00F75AF9" w14:paraId="0F946A1E" w14:textId="77777777" w:rsidTr="000700B3">
        <w:trPr>
          <w:trHeight w:val="300"/>
        </w:trPr>
        <w:tc>
          <w:tcPr>
            <w:tcW w:w="5020" w:type="dxa"/>
            <w:tcBorders>
              <w:top w:val="nil"/>
              <w:left w:val="nil"/>
              <w:bottom w:val="nil"/>
              <w:right w:val="nil"/>
            </w:tcBorders>
            <w:shd w:val="clear" w:color="auto" w:fill="auto"/>
            <w:noWrap/>
            <w:vAlign w:val="bottom"/>
            <w:hideMark/>
          </w:tcPr>
          <w:tbl>
            <w:tblPr>
              <w:tblW w:w="4804" w:type="dxa"/>
              <w:tblLook w:val="04A0" w:firstRow="1" w:lastRow="0" w:firstColumn="1" w:lastColumn="0" w:noHBand="0" w:noVBand="1"/>
            </w:tblPr>
            <w:tblGrid>
              <w:gridCol w:w="964"/>
              <w:gridCol w:w="960"/>
              <w:gridCol w:w="960"/>
              <w:gridCol w:w="960"/>
              <w:gridCol w:w="960"/>
            </w:tblGrid>
            <w:tr w:rsidR="001E461A" w:rsidRPr="000700B3" w14:paraId="77C8727F" w14:textId="77777777" w:rsidTr="000700B3">
              <w:trPr>
                <w:trHeight w:val="300"/>
              </w:trPr>
              <w:tc>
                <w:tcPr>
                  <w:tcW w:w="964" w:type="dxa"/>
                  <w:tcBorders>
                    <w:top w:val="nil"/>
                    <w:left w:val="nil"/>
                    <w:bottom w:val="single" w:sz="4" w:space="0" w:color="auto"/>
                    <w:right w:val="nil"/>
                  </w:tcBorders>
                  <w:shd w:val="clear" w:color="auto" w:fill="auto"/>
                  <w:noWrap/>
                  <w:vAlign w:val="bottom"/>
                  <w:hideMark/>
                </w:tcPr>
                <w:p w14:paraId="0681829A" w14:textId="77777777" w:rsidR="001E461A" w:rsidRPr="000700B3" w:rsidRDefault="001E461A" w:rsidP="000700B3">
                  <w:pPr>
                    <w:spacing w:after="0" w:line="240" w:lineRule="auto"/>
                    <w:jc w:val="center"/>
                    <w:rPr>
                      <w:rFonts w:ascii="Calibri" w:eastAsia="Times New Roman" w:hAnsi="Calibri"/>
                      <w:b/>
                      <w:color w:val="000000"/>
                    </w:rPr>
                  </w:pPr>
                  <w:r w:rsidRPr="000700B3">
                    <w:rPr>
                      <w:rFonts w:ascii="Calibri" w:eastAsia="Times New Roman" w:hAnsi="Calibri"/>
                      <w:b/>
                      <w:color w:val="000000"/>
                    </w:rPr>
                    <w:t>SAMPLE</w:t>
                  </w:r>
                </w:p>
              </w:tc>
              <w:tc>
                <w:tcPr>
                  <w:tcW w:w="960" w:type="dxa"/>
                  <w:tcBorders>
                    <w:top w:val="nil"/>
                    <w:left w:val="nil"/>
                    <w:bottom w:val="single" w:sz="4" w:space="0" w:color="auto"/>
                    <w:right w:val="nil"/>
                  </w:tcBorders>
                  <w:shd w:val="clear" w:color="auto" w:fill="auto"/>
                  <w:noWrap/>
                  <w:vAlign w:val="bottom"/>
                  <w:hideMark/>
                </w:tcPr>
                <w:p w14:paraId="317C046B" w14:textId="77777777" w:rsidR="001E461A" w:rsidRPr="000700B3" w:rsidRDefault="001E461A" w:rsidP="000700B3">
                  <w:pPr>
                    <w:spacing w:after="0" w:line="240" w:lineRule="auto"/>
                    <w:jc w:val="center"/>
                    <w:rPr>
                      <w:rFonts w:ascii="Calibri" w:eastAsia="Times New Roman" w:hAnsi="Calibri"/>
                      <w:b/>
                      <w:color w:val="000000"/>
                    </w:rPr>
                  </w:pPr>
                  <w:r w:rsidRPr="000700B3">
                    <w:rPr>
                      <w:rFonts w:ascii="Calibri" w:eastAsia="Times New Roman" w:hAnsi="Calibri"/>
                      <w:b/>
                      <w:color w:val="000000"/>
                    </w:rPr>
                    <w:t>AGV-2</w:t>
                  </w:r>
                </w:p>
              </w:tc>
              <w:tc>
                <w:tcPr>
                  <w:tcW w:w="960" w:type="dxa"/>
                  <w:tcBorders>
                    <w:top w:val="nil"/>
                    <w:left w:val="nil"/>
                    <w:bottom w:val="single" w:sz="4" w:space="0" w:color="auto"/>
                    <w:right w:val="nil"/>
                  </w:tcBorders>
                  <w:shd w:val="clear" w:color="auto" w:fill="auto"/>
                  <w:noWrap/>
                  <w:vAlign w:val="bottom"/>
                  <w:hideMark/>
                </w:tcPr>
                <w:p w14:paraId="7DC258BB" w14:textId="77777777" w:rsidR="001E461A" w:rsidRPr="000700B3" w:rsidRDefault="001E461A" w:rsidP="000700B3">
                  <w:pPr>
                    <w:spacing w:after="0" w:line="240" w:lineRule="auto"/>
                    <w:jc w:val="center"/>
                    <w:rPr>
                      <w:rFonts w:ascii="Calibri" w:eastAsia="Times New Roman" w:hAnsi="Calibri"/>
                      <w:b/>
                      <w:color w:val="000000"/>
                    </w:rPr>
                  </w:pPr>
                  <w:r w:rsidRPr="000700B3">
                    <w:rPr>
                      <w:rFonts w:ascii="Calibri" w:eastAsia="Times New Roman" w:hAnsi="Calibri"/>
                      <w:b/>
                      <w:color w:val="000000"/>
                    </w:rPr>
                    <w:t>BCR-2</w:t>
                  </w:r>
                </w:p>
              </w:tc>
              <w:tc>
                <w:tcPr>
                  <w:tcW w:w="960" w:type="dxa"/>
                  <w:tcBorders>
                    <w:top w:val="nil"/>
                    <w:left w:val="nil"/>
                    <w:bottom w:val="single" w:sz="4" w:space="0" w:color="auto"/>
                    <w:right w:val="nil"/>
                  </w:tcBorders>
                  <w:shd w:val="clear" w:color="auto" w:fill="auto"/>
                  <w:noWrap/>
                  <w:vAlign w:val="bottom"/>
                  <w:hideMark/>
                </w:tcPr>
                <w:p w14:paraId="23D2F24D" w14:textId="77777777" w:rsidR="001E461A" w:rsidRPr="000700B3" w:rsidRDefault="001E461A" w:rsidP="000700B3">
                  <w:pPr>
                    <w:spacing w:after="0" w:line="240" w:lineRule="auto"/>
                    <w:jc w:val="center"/>
                    <w:rPr>
                      <w:rFonts w:ascii="Calibri" w:eastAsia="Times New Roman" w:hAnsi="Calibri"/>
                      <w:b/>
                      <w:color w:val="000000"/>
                    </w:rPr>
                  </w:pPr>
                  <w:r w:rsidRPr="000700B3">
                    <w:rPr>
                      <w:rFonts w:ascii="Calibri" w:eastAsia="Times New Roman" w:hAnsi="Calibri"/>
                      <w:b/>
                      <w:color w:val="000000"/>
                    </w:rPr>
                    <w:t>GSP-2</w:t>
                  </w:r>
                </w:p>
              </w:tc>
              <w:tc>
                <w:tcPr>
                  <w:tcW w:w="960" w:type="dxa"/>
                  <w:tcBorders>
                    <w:top w:val="nil"/>
                    <w:left w:val="nil"/>
                    <w:bottom w:val="single" w:sz="4" w:space="0" w:color="auto"/>
                    <w:right w:val="nil"/>
                  </w:tcBorders>
                  <w:shd w:val="clear" w:color="auto" w:fill="auto"/>
                  <w:noWrap/>
                  <w:vAlign w:val="bottom"/>
                  <w:hideMark/>
                </w:tcPr>
                <w:p w14:paraId="6EA62AE4" w14:textId="77777777" w:rsidR="001E461A" w:rsidRPr="000700B3" w:rsidRDefault="001E461A" w:rsidP="000700B3">
                  <w:pPr>
                    <w:spacing w:after="0" w:line="240" w:lineRule="auto"/>
                    <w:jc w:val="center"/>
                    <w:rPr>
                      <w:rFonts w:ascii="Calibri" w:eastAsia="Times New Roman" w:hAnsi="Calibri"/>
                      <w:b/>
                      <w:color w:val="000000"/>
                    </w:rPr>
                  </w:pPr>
                  <w:r w:rsidRPr="000700B3">
                    <w:rPr>
                      <w:rFonts w:ascii="Calibri" w:eastAsia="Times New Roman" w:hAnsi="Calibri"/>
                      <w:b/>
                      <w:color w:val="000000"/>
                    </w:rPr>
                    <w:t>QLO-1</w:t>
                  </w:r>
                </w:p>
              </w:tc>
            </w:tr>
            <w:tr w:rsidR="001E461A" w:rsidRPr="001E461A" w14:paraId="5BB2B08A" w14:textId="77777777" w:rsidTr="000700B3">
              <w:trPr>
                <w:trHeight w:val="300"/>
              </w:trPr>
              <w:tc>
                <w:tcPr>
                  <w:tcW w:w="964" w:type="dxa"/>
                  <w:tcBorders>
                    <w:top w:val="single" w:sz="4" w:space="0" w:color="auto"/>
                    <w:left w:val="nil"/>
                    <w:bottom w:val="nil"/>
                    <w:right w:val="nil"/>
                  </w:tcBorders>
                  <w:shd w:val="clear" w:color="auto" w:fill="auto"/>
                  <w:noWrap/>
                  <w:vAlign w:val="bottom"/>
                  <w:hideMark/>
                </w:tcPr>
                <w:p w14:paraId="5FDD742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SiO2</w:t>
                  </w:r>
                </w:p>
              </w:tc>
              <w:tc>
                <w:tcPr>
                  <w:tcW w:w="960" w:type="dxa"/>
                  <w:tcBorders>
                    <w:top w:val="single" w:sz="4" w:space="0" w:color="auto"/>
                    <w:left w:val="nil"/>
                    <w:bottom w:val="nil"/>
                    <w:right w:val="nil"/>
                  </w:tcBorders>
                  <w:shd w:val="clear" w:color="auto" w:fill="auto"/>
                  <w:noWrap/>
                  <w:vAlign w:val="bottom"/>
                  <w:hideMark/>
                </w:tcPr>
                <w:p w14:paraId="4DBD423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59.3</w:t>
                  </w:r>
                </w:p>
              </w:tc>
              <w:tc>
                <w:tcPr>
                  <w:tcW w:w="960" w:type="dxa"/>
                  <w:tcBorders>
                    <w:top w:val="single" w:sz="4" w:space="0" w:color="auto"/>
                    <w:left w:val="nil"/>
                    <w:bottom w:val="nil"/>
                    <w:right w:val="nil"/>
                  </w:tcBorders>
                  <w:shd w:val="clear" w:color="auto" w:fill="auto"/>
                  <w:noWrap/>
                  <w:vAlign w:val="bottom"/>
                  <w:hideMark/>
                </w:tcPr>
                <w:p w14:paraId="70A35B6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54.1</w:t>
                  </w:r>
                </w:p>
              </w:tc>
              <w:tc>
                <w:tcPr>
                  <w:tcW w:w="960" w:type="dxa"/>
                  <w:tcBorders>
                    <w:top w:val="single" w:sz="4" w:space="0" w:color="auto"/>
                    <w:left w:val="nil"/>
                    <w:bottom w:val="nil"/>
                    <w:right w:val="nil"/>
                  </w:tcBorders>
                  <w:shd w:val="clear" w:color="auto" w:fill="auto"/>
                  <w:noWrap/>
                  <w:vAlign w:val="bottom"/>
                  <w:hideMark/>
                </w:tcPr>
                <w:p w14:paraId="45F75E0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66.6</w:t>
                  </w:r>
                </w:p>
              </w:tc>
              <w:tc>
                <w:tcPr>
                  <w:tcW w:w="960" w:type="dxa"/>
                  <w:tcBorders>
                    <w:top w:val="single" w:sz="4" w:space="0" w:color="auto"/>
                    <w:left w:val="nil"/>
                    <w:bottom w:val="nil"/>
                    <w:right w:val="nil"/>
                  </w:tcBorders>
                  <w:shd w:val="clear" w:color="auto" w:fill="auto"/>
                  <w:noWrap/>
                  <w:vAlign w:val="bottom"/>
                  <w:hideMark/>
                </w:tcPr>
                <w:p w14:paraId="3DE029D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65.6</w:t>
                  </w:r>
                </w:p>
              </w:tc>
            </w:tr>
            <w:tr w:rsidR="001E461A" w:rsidRPr="001E461A" w14:paraId="4AF8649D" w14:textId="77777777" w:rsidTr="000700B3">
              <w:trPr>
                <w:trHeight w:val="300"/>
              </w:trPr>
              <w:tc>
                <w:tcPr>
                  <w:tcW w:w="964" w:type="dxa"/>
                  <w:tcBorders>
                    <w:top w:val="nil"/>
                    <w:left w:val="nil"/>
                    <w:bottom w:val="nil"/>
                    <w:right w:val="nil"/>
                  </w:tcBorders>
                  <w:shd w:val="clear" w:color="auto" w:fill="auto"/>
                  <w:noWrap/>
                  <w:vAlign w:val="bottom"/>
                  <w:hideMark/>
                </w:tcPr>
                <w:p w14:paraId="712B933E"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TiO2</w:t>
                  </w:r>
                </w:p>
              </w:tc>
              <w:tc>
                <w:tcPr>
                  <w:tcW w:w="960" w:type="dxa"/>
                  <w:tcBorders>
                    <w:top w:val="nil"/>
                    <w:left w:val="nil"/>
                    <w:bottom w:val="nil"/>
                    <w:right w:val="nil"/>
                  </w:tcBorders>
                  <w:shd w:val="clear" w:color="auto" w:fill="auto"/>
                  <w:noWrap/>
                  <w:vAlign w:val="bottom"/>
                  <w:hideMark/>
                </w:tcPr>
                <w:p w14:paraId="2FBCAE0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1.05</w:t>
                  </w:r>
                </w:p>
              </w:tc>
              <w:tc>
                <w:tcPr>
                  <w:tcW w:w="960" w:type="dxa"/>
                  <w:tcBorders>
                    <w:top w:val="nil"/>
                    <w:left w:val="nil"/>
                    <w:bottom w:val="nil"/>
                    <w:right w:val="nil"/>
                  </w:tcBorders>
                  <w:shd w:val="clear" w:color="auto" w:fill="auto"/>
                  <w:noWrap/>
                  <w:vAlign w:val="bottom"/>
                  <w:hideMark/>
                </w:tcPr>
                <w:p w14:paraId="746E24B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2.26</w:t>
                  </w:r>
                </w:p>
              </w:tc>
              <w:tc>
                <w:tcPr>
                  <w:tcW w:w="960" w:type="dxa"/>
                  <w:tcBorders>
                    <w:top w:val="nil"/>
                    <w:left w:val="nil"/>
                    <w:bottom w:val="nil"/>
                    <w:right w:val="nil"/>
                  </w:tcBorders>
                  <w:shd w:val="clear" w:color="auto" w:fill="auto"/>
                  <w:noWrap/>
                  <w:vAlign w:val="bottom"/>
                  <w:hideMark/>
                </w:tcPr>
                <w:p w14:paraId="4083E50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0.66</w:t>
                  </w:r>
                </w:p>
              </w:tc>
              <w:tc>
                <w:tcPr>
                  <w:tcW w:w="960" w:type="dxa"/>
                  <w:tcBorders>
                    <w:top w:val="nil"/>
                    <w:left w:val="nil"/>
                    <w:bottom w:val="nil"/>
                    <w:right w:val="nil"/>
                  </w:tcBorders>
                  <w:shd w:val="clear" w:color="auto" w:fill="auto"/>
                  <w:noWrap/>
                  <w:vAlign w:val="bottom"/>
                  <w:hideMark/>
                </w:tcPr>
                <w:p w14:paraId="1EF57E3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0.62</w:t>
                  </w:r>
                </w:p>
              </w:tc>
            </w:tr>
            <w:tr w:rsidR="001E461A" w:rsidRPr="001E461A" w14:paraId="672EA7B2" w14:textId="77777777" w:rsidTr="000700B3">
              <w:trPr>
                <w:trHeight w:val="300"/>
              </w:trPr>
              <w:tc>
                <w:tcPr>
                  <w:tcW w:w="964" w:type="dxa"/>
                  <w:tcBorders>
                    <w:top w:val="nil"/>
                    <w:left w:val="nil"/>
                    <w:bottom w:val="nil"/>
                    <w:right w:val="nil"/>
                  </w:tcBorders>
                  <w:shd w:val="clear" w:color="auto" w:fill="auto"/>
                  <w:noWrap/>
                  <w:vAlign w:val="bottom"/>
                  <w:hideMark/>
                </w:tcPr>
                <w:p w14:paraId="3638CA4E"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Al2O3</w:t>
                  </w:r>
                </w:p>
              </w:tc>
              <w:tc>
                <w:tcPr>
                  <w:tcW w:w="960" w:type="dxa"/>
                  <w:tcBorders>
                    <w:top w:val="nil"/>
                    <w:left w:val="nil"/>
                    <w:bottom w:val="nil"/>
                    <w:right w:val="nil"/>
                  </w:tcBorders>
                  <w:shd w:val="clear" w:color="auto" w:fill="auto"/>
                  <w:noWrap/>
                  <w:vAlign w:val="bottom"/>
                  <w:hideMark/>
                </w:tcPr>
                <w:p w14:paraId="3BB5E20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16.91</w:t>
                  </w:r>
                </w:p>
              </w:tc>
              <w:tc>
                <w:tcPr>
                  <w:tcW w:w="960" w:type="dxa"/>
                  <w:tcBorders>
                    <w:top w:val="nil"/>
                    <w:left w:val="nil"/>
                    <w:bottom w:val="nil"/>
                    <w:right w:val="nil"/>
                  </w:tcBorders>
                  <w:shd w:val="clear" w:color="auto" w:fill="auto"/>
                  <w:noWrap/>
                  <w:vAlign w:val="bottom"/>
                  <w:hideMark/>
                </w:tcPr>
                <w:p w14:paraId="4BAE3D7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13.5</w:t>
                  </w:r>
                </w:p>
              </w:tc>
              <w:tc>
                <w:tcPr>
                  <w:tcW w:w="960" w:type="dxa"/>
                  <w:tcBorders>
                    <w:top w:val="nil"/>
                    <w:left w:val="nil"/>
                    <w:bottom w:val="nil"/>
                    <w:right w:val="nil"/>
                  </w:tcBorders>
                  <w:shd w:val="clear" w:color="auto" w:fill="auto"/>
                  <w:noWrap/>
                  <w:vAlign w:val="bottom"/>
                  <w:hideMark/>
                </w:tcPr>
                <w:p w14:paraId="76795DF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14.9</w:t>
                  </w:r>
                </w:p>
              </w:tc>
              <w:tc>
                <w:tcPr>
                  <w:tcW w:w="960" w:type="dxa"/>
                  <w:tcBorders>
                    <w:top w:val="nil"/>
                    <w:left w:val="nil"/>
                    <w:bottom w:val="nil"/>
                    <w:right w:val="nil"/>
                  </w:tcBorders>
                  <w:shd w:val="clear" w:color="auto" w:fill="auto"/>
                  <w:noWrap/>
                  <w:vAlign w:val="bottom"/>
                  <w:hideMark/>
                </w:tcPr>
                <w:p w14:paraId="2916B51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16.2</w:t>
                  </w:r>
                </w:p>
              </w:tc>
            </w:tr>
            <w:tr w:rsidR="001E461A" w:rsidRPr="001E461A" w14:paraId="3E28B09F" w14:textId="77777777" w:rsidTr="000700B3">
              <w:trPr>
                <w:trHeight w:val="300"/>
              </w:trPr>
              <w:tc>
                <w:tcPr>
                  <w:tcW w:w="964" w:type="dxa"/>
                  <w:tcBorders>
                    <w:top w:val="nil"/>
                    <w:left w:val="nil"/>
                    <w:bottom w:val="nil"/>
                    <w:right w:val="nil"/>
                  </w:tcBorders>
                  <w:shd w:val="clear" w:color="auto" w:fill="auto"/>
                  <w:noWrap/>
                  <w:vAlign w:val="bottom"/>
                  <w:hideMark/>
                </w:tcPr>
                <w:p w14:paraId="03E43E2C"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Fe2O3</w:t>
                  </w:r>
                </w:p>
              </w:tc>
              <w:tc>
                <w:tcPr>
                  <w:tcW w:w="960" w:type="dxa"/>
                  <w:tcBorders>
                    <w:top w:val="nil"/>
                    <w:left w:val="nil"/>
                    <w:bottom w:val="nil"/>
                    <w:right w:val="nil"/>
                  </w:tcBorders>
                  <w:shd w:val="clear" w:color="auto" w:fill="auto"/>
                  <w:noWrap/>
                  <w:vAlign w:val="bottom"/>
                  <w:hideMark/>
                </w:tcPr>
                <w:p w14:paraId="6631BDA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6.69</w:t>
                  </w:r>
                </w:p>
              </w:tc>
              <w:tc>
                <w:tcPr>
                  <w:tcW w:w="960" w:type="dxa"/>
                  <w:tcBorders>
                    <w:top w:val="nil"/>
                    <w:left w:val="nil"/>
                    <w:bottom w:val="nil"/>
                    <w:right w:val="nil"/>
                  </w:tcBorders>
                  <w:shd w:val="clear" w:color="auto" w:fill="auto"/>
                  <w:noWrap/>
                  <w:vAlign w:val="bottom"/>
                  <w:hideMark/>
                </w:tcPr>
                <w:p w14:paraId="1D468FA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13.8</w:t>
                  </w:r>
                </w:p>
              </w:tc>
              <w:tc>
                <w:tcPr>
                  <w:tcW w:w="960" w:type="dxa"/>
                  <w:tcBorders>
                    <w:top w:val="nil"/>
                    <w:left w:val="nil"/>
                    <w:bottom w:val="nil"/>
                    <w:right w:val="nil"/>
                  </w:tcBorders>
                  <w:shd w:val="clear" w:color="auto" w:fill="auto"/>
                  <w:noWrap/>
                  <w:vAlign w:val="bottom"/>
                  <w:hideMark/>
                </w:tcPr>
                <w:p w14:paraId="3702ED6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4.9</w:t>
                  </w:r>
                </w:p>
              </w:tc>
              <w:tc>
                <w:tcPr>
                  <w:tcW w:w="960" w:type="dxa"/>
                  <w:tcBorders>
                    <w:top w:val="nil"/>
                    <w:left w:val="nil"/>
                    <w:bottom w:val="nil"/>
                    <w:right w:val="nil"/>
                  </w:tcBorders>
                  <w:shd w:val="clear" w:color="auto" w:fill="auto"/>
                  <w:noWrap/>
                  <w:vAlign w:val="bottom"/>
                  <w:hideMark/>
                </w:tcPr>
                <w:p w14:paraId="0659CD6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4.35</w:t>
                  </w:r>
                </w:p>
              </w:tc>
            </w:tr>
            <w:tr w:rsidR="001E461A" w:rsidRPr="001E461A" w14:paraId="5C016C9D" w14:textId="77777777" w:rsidTr="000700B3">
              <w:trPr>
                <w:trHeight w:val="300"/>
              </w:trPr>
              <w:tc>
                <w:tcPr>
                  <w:tcW w:w="964" w:type="dxa"/>
                  <w:tcBorders>
                    <w:top w:val="nil"/>
                    <w:left w:val="nil"/>
                    <w:bottom w:val="nil"/>
                    <w:right w:val="nil"/>
                  </w:tcBorders>
                  <w:shd w:val="clear" w:color="auto" w:fill="auto"/>
                  <w:noWrap/>
                  <w:vAlign w:val="bottom"/>
                  <w:hideMark/>
                </w:tcPr>
                <w:p w14:paraId="3A0C87F2"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MgO</w:t>
                  </w:r>
                  <w:proofErr w:type="spellEnd"/>
                </w:p>
              </w:tc>
              <w:tc>
                <w:tcPr>
                  <w:tcW w:w="960" w:type="dxa"/>
                  <w:tcBorders>
                    <w:top w:val="nil"/>
                    <w:left w:val="nil"/>
                    <w:bottom w:val="nil"/>
                    <w:right w:val="nil"/>
                  </w:tcBorders>
                  <w:shd w:val="clear" w:color="auto" w:fill="auto"/>
                  <w:noWrap/>
                  <w:vAlign w:val="bottom"/>
                  <w:hideMark/>
                </w:tcPr>
                <w:p w14:paraId="0DC833F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1.79</w:t>
                  </w:r>
                </w:p>
              </w:tc>
              <w:tc>
                <w:tcPr>
                  <w:tcW w:w="960" w:type="dxa"/>
                  <w:tcBorders>
                    <w:top w:val="nil"/>
                    <w:left w:val="nil"/>
                    <w:bottom w:val="nil"/>
                    <w:right w:val="nil"/>
                  </w:tcBorders>
                  <w:shd w:val="clear" w:color="auto" w:fill="auto"/>
                  <w:noWrap/>
                  <w:vAlign w:val="bottom"/>
                  <w:hideMark/>
                </w:tcPr>
                <w:p w14:paraId="547F726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3.59</w:t>
                  </w:r>
                </w:p>
              </w:tc>
              <w:tc>
                <w:tcPr>
                  <w:tcW w:w="960" w:type="dxa"/>
                  <w:tcBorders>
                    <w:top w:val="nil"/>
                    <w:left w:val="nil"/>
                    <w:bottom w:val="nil"/>
                    <w:right w:val="nil"/>
                  </w:tcBorders>
                  <w:shd w:val="clear" w:color="auto" w:fill="auto"/>
                  <w:noWrap/>
                  <w:vAlign w:val="bottom"/>
                  <w:hideMark/>
                </w:tcPr>
                <w:p w14:paraId="3854150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0.96</w:t>
                  </w:r>
                </w:p>
              </w:tc>
              <w:tc>
                <w:tcPr>
                  <w:tcW w:w="960" w:type="dxa"/>
                  <w:tcBorders>
                    <w:top w:val="nil"/>
                    <w:left w:val="nil"/>
                    <w:bottom w:val="nil"/>
                    <w:right w:val="nil"/>
                  </w:tcBorders>
                  <w:shd w:val="clear" w:color="auto" w:fill="auto"/>
                  <w:noWrap/>
                  <w:vAlign w:val="bottom"/>
                  <w:hideMark/>
                </w:tcPr>
                <w:p w14:paraId="0CB6CDC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w:t>
                  </w:r>
                </w:p>
              </w:tc>
            </w:tr>
            <w:tr w:rsidR="001E461A" w:rsidRPr="001E461A" w14:paraId="24195BEC" w14:textId="77777777" w:rsidTr="000700B3">
              <w:trPr>
                <w:trHeight w:val="300"/>
              </w:trPr>
              <w:tc>
                <w:tcPr>
                  <w:tcW w:w="964" w:type="dxa"/>
                  <w:tcBorders>
                    <w:top w:val="nil"/>
                    <w:left w:val="nil"/>
                    <w:bottom w:val="nil"/>
                    <w:right w:val="nil"/>
                  </w:tcBorders>
                  <w:shd w:val="clear" w:color="auto" w:fill="auto"/>
                  <w:noWrap/>
                  <w:vAlign w:val="bottom"/>
                  <w:hideMark/>
                </w:tcPr>
                <w:p w14:paraId="3DB09FA6"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CaO</w:t>
                  </w:r>
                  <w:proofErr w:type="spellEnd"/>
                </w:p>
              </w:tc>
              <w:tc>
                <w:tcPr>
                  <w:tcW w:w="960" w:type="dxa"/>
                  <w:tcBorders>
                    <w:top w:val="nil"/>
                    <w:left w:val="nil"/>
                    <w:bottom w:val="nil"/>
                    <w:right w:val="nil"/>
                  </w:tcBorders>
                  <w:shd w:val="clear" w:color="auto" w:fill="auto"/>
                  <w:noWrap/>
                  <w:vAlign w:val="bottom"/>
                  <w:hideMark/>
                </w:tcPr>
                <w:p w14:paraId="3BE96A4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5.2</w:t>
                  </w:r>
                </w:p>
              </w:tc>
              <w:tc>
                <w:tcPr>
                  <w:tcW w:w="960" w:type="dxa"/>
                  <w:tcBorders>
                    <w:top w:val="nil"/>
                    <w:left w:val="nil"/>
                    <w:bottom w:val="nil"/>
                    <w:right w:val="nil"/>
                  </w:tcBorders>
                  <w:shd w:val="clear" w:color="auto" w:fill="auto"/>
                  <w:noWrap/>
                  <w:vAlign w:val="bottom"/>
                  <w:hideMark/>
                </w:tcPr>
                <w:p w14:paraId="049E66B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7.12</w:t>
                  </w:r>
                </w:p>
              </w:tc>
              <w:tc>
                <w:tcPr>
                  <w:tcW w:w="960" w:type="dxa"/>
                  <w:tcBorders>
                    <w:top w:val="nil"/>
                    <w:left w:val="nil"/>
                    <w:bottom w:val="nil"/>
                    <w:right w:val="nil"/>
                  </w:tcBorders>
                  <w:shd w:val="clear" w:color="auto" w:fill="auto"/>
                  <w:noWrap/>
                  <w:vAlign w:val="bottom"/>
                  <w:hideMark/>
                </w:tcPr>
                <w:p w14:paraId="4BD6E37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2.1</w:t>
                  </w:r>
                </w:p>
              </w:tc>
              <w:tc>
                <w:tcPr>
                  <w:tcW w:w="960" w:type="dxa"/>
                  <w:tcBorders>
                    <w:top w:val="nil"/>
                    <w:left w:val="nil"/>
                    <w:bottom w:val="nil"/>
                    <w:right w:val="nil"/>
                  </w:tcBorders>
                  <w:shd w:val="clear" w:color="auto" w:fill="auto"/>
                  <w:noWrap/>
                  <w:vAlign w:val="bottom"/>
                  <w:hideMark/>
                </w:tcPr>
                <w:p w14:paraId="0DE1A23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3.17</w:t>
                  </w:r>
                </w:p>
              </w:tc>
            </w:tr>
            <w:tr w:rsidR="001E461A" w:rsidRPr="001E461A" w14:paraId="3EEA70AB" w14:textId="77777777" w:rsidTr="000700B3">
              <w:trPr>
                <w:trHeight w:val="300"/>
              </w:trPr>
              <w:tc>
                <w:tcPr>
                  <w:tcW w:w="964" w:type="dxa"/>
                  <w:tcBorders>
                    <w:top w:val="nil"/>
                    <w:left w:val="nil"/>
                    <w:bottom w:val="nil"/>
                    <w:right w:val="nil"/>
                  </w:tcBorders>
                  <w:shd w:val="clear" w:color="auto" w:fill="auto"/>
                  <w:noWrap/>
                  <w:vAlign w:val="bottom"/>
                  <w:hideMark/>
                </w:tcPr>
                <w:p w14:paraId="7BE81FD5"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Na2O</w:t>
                  </w:r>
                </w:p>
              </w:tc>
              <w:tc>
                <w:tcPr>
                  <w:tcW w:w="960" w:type="dxa"/>
                  <w:tcBorders>
                    <w:top w:val="nil"/>
                    <w:left w:val="nil"/>
                    <w:bottom w:val="nil"/>
                    <w:right w:val="nil"/>
                  </w:tcBorders>
                  <w:shd w:val="clear" w:color="auto" w:fill="auto"/>
                  <w:noWrap/>
                  <w:vAlign w:val="bottom"/>
                  <w:hideMark/>
                </w:tcPr>
                <w:p w14:paraId="131A29F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4.19</w:t>
                  </w:r>
                </w:p>
              </w:tc>
              <w:tc>
                <w:tcPr>
                  <w:tcW w:w="960" w:type="dxa"/>
                  <w:tcBorders>
                    <w:top w:val="nil"/>
                    <w:left w:val="nil"/>
                    <w:bottom w:val="nil"/>
                    <w:right w:val="nil"/>
                  </w:tcBorders>
                  <w:shd w:val="clear" w:color="auto" w:fill="auto"/>
                  <w:noWrap/>
                  <w:vAlign w:val="bottom"/>
                  <w:hideMark/>
                </w:tcPr>
                <w:p w14:paraId="6DC7A3E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3.16</w:t>
                  </w:r>
                </w:p>
              </w:tc>
              <w:tc>
                <w:tcPr>
                  <w:tcW w:w="960" w:type="dxa"/>
                  <w:tcBorders>
                    <w:top w:val="nil"/>
                    <w:left w:val="nil"/>
                    <w:bottom w:val="nil"/>
                    <w:right w:val="nil"/>
                  </w:tcBorders>
                  <w:shd w:val="clear" w:color="auto" w:fill="auto"/>
                  <w:noWrap/>
                  <w:vAlign w:val="bottom"/>
                  <w:hideMark/>
                </w:tcPr>
                <w:p w14:paraId="1EE75B8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2.78</w:t>
                  </w:r>
                </w:p>
              </w:tc>
              <w:tc>
                <w:tcPr>
                  <w:tcW w:w="960" w:type="dxa"/>
                  <w:tcBorders>
                    <w:top w:val="nil"/>
                    <w:left w:val="nil"/>
                    <w:bottom w:val="nil"/>
                    <w:right w:val="nil"/>
                  </w:tcBorders>
                  <w:shd w:val="clear" w:color="auto" w:fill="auto"/>
                  <w:noWrap/>
                  <w:vAlign w:val="bottom"/>
                  <w:hideMark/>
                </w:tcPr>
                <w:p w14:paraId="2CAE89D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4.2</w:t>
                  </w:r>
                </w:p>
              </w:tc>
            </w:tr>
            <w:tr w:rsidR="001E461A" w:rsidRPr="001E461A" w14:paraId="5D81D2C9" w14:textId="77777777" w:rsidTr="000700B3">
              <w:trPr>
                <w:trHeight w:val="300"/>
              </w:trPr>
              <w:tc>
                <w:tcPr>
                  <w:tcW w:w="964" w:type="dxa"/>
                  <w:tcBorders>
                    <w:top w:val="nil"/>
                    <w:left w:val="nil"/>
                    <w:bottom w:val="nil"/>
                    <w:right w:val="nil"/>
                  </w:tcBorders>
                  <w:shd w:val="clear" w:color="auto" w:fill="auto"/>
                  <w:noWrap/>
                  <w:vAlign w:val="bottom"/>
                  <w:hideMark/>
                </w:tcPr>
                <w:p w14:paraId="42F1241E"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K2O</w:t>
                  </w:r>
                </w:p>
              </w:tc>
              <w:tc>
                <w:tcPr>
                  <w:tcW w:w="960" w:type="dxa"/>
                  <w:tcBorders>
                    <w:top w:val="nil"/>
                    <w:left w:val="nil"/>
                    <w:bottom w:val="nil"/>
                    <w:right w:val="nil"/>
                  </w:tcBorders>
                  <w:shd w:val="clear" w:color="auto" w:fill="auto"/>
                  <w:noWrap/>
                  <w:vAlign w:val="bottom"/>
                  <w:hideMark/>
                </w:tcPr>
                <w:p w14:paraId="38035E2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2.88</w:t>
                  </w:r>
                </w:p>
              </w:tc>
              <w:tc>
                <w:tcPr>
                  <w:tcW w:w="960" w:type="dxa"/>
                  <w:tcBorders>
                    <w:top w:val="nil"/>
                    <w:left w:val="nil"/>
                    <w:bottom w:val="nil"/>
                    <w:right w:val="nil"/>
                  </w:tcBorders>
                  <w:shd w:val="clear" w:color="auto" w:fill="auto"/>
                  <w:noWrap/>
                  <w:vAlign w:val="bottom"/>
                  <w:hideMark/>
                </w:tcPr>
                <w:p w14:paraId="743ED98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1.79</w:t>
                  </w:r>
                </w:p>
              </w:tc>
              <w:tc>
                <w:tcPr>
                  <w:tcW w:w="960" w:type="dxa"/>
                  <w:tcBorders>
                    <w:top w:val="nil"/>
                    <w:left w:val="nil"/>
                    <w:bottom w:val="nil"/>
                    <w:right w:val="nil"/>
                  </w:tcBorders>
                  <w:shd w:val="clear" w:color="auto" w:fill="auto"/>
                  <w:noWrap/>
                  <w:vAlign w:val="bottom"/>
                  <w:hideMark/>
                </w:tcPr>
                <w:p w14:paraId="2A2CCD9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5.38</w:t>
                  </w:r>
                </w:p>
              </w:tc>
              <w:tc>
                <w:tcPr>
                  <w:tcW w:w="960" w:type="dxa"/>
                  <w:tcBorders>
                    <w:top w:val="nil"/>
                    <w:left w:val="nil"/>
                    <w:bottom w:val="nil"/>
                    <w:right w:val="nil"/>
                  </w:tcBorders>
                  <w:shd w:val="clear" w:color="auto" w:fill="auto"/>
                  <w:noWrap/>
                  <w:vAlign w:val="bottom"/>
                  <w:hideMark/>
                </w:tcPr>
                <w:p w14:paraId="13D7EBE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3.6</w:t>
                  </w:r>
                </w:p>
              </w:tc>
            </w:tr>
            <w:tr w:rsidR="001E461A" w:rsidRPr="001E461A" w14:paraId="7B7CD900" w14:textId="77777777" w:rsidTr="000700B3">
              <w:trPr>
                <w:trHeight w:val="300"/>
              </w:trPr>
              <w:tc>
                <w:tcPr>
                  <w:tcW w:w="964" w:type="dxa"/>
                  <w:tcBorders>
                    <w:top w:val="nil"/>
                    <w:left w:val="nil"/>
                    <w:bottom w:val="nil"/>
                    <w:right w:val="nil"/>
                  </w:tcBorders>
                  <w:shd w:val="clear" w:color="auto" w:fill="auto"/>
                  <w:noWrap/>
                  <w:vAlign w:val="bottom"/>
                  <w:hideMark/>
                </w:tcPr>
                <w:p w14:paraId="58804900"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P2O5</w:t>
                  </w:r>
                </w:p>
              </w:tc>
              <w:tc>
                <w:tcPr>
                  <w:tcW w:w="960" w:type="dxa"/>
                  <w:tcBorders>
                    <w:top w:val="nil"/>
                    <w:left w:val="nil"/>
                    <w:bottom w:val="nil"/>
                    <w:right w:val="nil"/>
                  </w:tcBorders>
                  <w:shd w:val="clear" w:color="auto" w:fill="auto"/>
                  <w:noWrap/>
                  <w:vAlign w:val="bottom"/>
                  <w:hideMark/>
                </w:tcPr>
                <w:p w14:paraId="4C7D78F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0.48</w:t>
                  </w:r>
                </w:p>
              </w:tc>
              <w:tc>
                <w:tcPr>
                  <w:tcW w:w="960" w:type="dxa"/>
                  <w:tcBorders>
                    <w:top w:val="nil"/>
                    <w:left w:val="nil"/>
                    <w:bottom w:val="nil"/>
                    <w:right w:val="nil"/>
                  </w:tcBorders>
                  <w:shd w:val="clear" w:color="auto" w:fill="auto"/>
                  <w:noWrap/>
                  <w:vAlign w:val="bottom"/>
                  <w:hideMark/>
                </w:tcPr>
                <w:p w14:paraId="049762A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0.35</w:t>
                  </w:r>
                </w:p>
              </w:tc>
              <w:tc>
                <w:tcPr>
                  <w:tcW w:w="960" w:type="dxa"/>
                  <w:tcBorders>
                    <w:top w:val="nil"/>
                    <w:left w:val="nil"/>
                    <w:bottom w:val="nil"/>
                    <w:right w:val="nil"/>
                  </w:tcBorders>
                  <w:shd w:val="clear" w:color="auto" w:fill="auto"/>
                  <w:noWrap/>
                  <w:vAlign w:val="bottom"/>
                  <w:hideMark/>
                </w:tcPr>
                <w:p w14:paraId="3EB01A8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0.29</w:t>
                  </w:r>
                </w:p>
              </w:tc>
              <w:tc>
                <w:tcPr>
                  <w:tcW w:w="960" w:type="dxa"/>
                  <w:tcBorders>
                    <w:top w:val="nil"/>
                    <w:left w:val="nil"/>
                    <w:bottom w:val="nil"/>
                    <w:right w:val="nil"/>
                  </w:tcBorders>
                  <w:shd w:val="clear" w:color="auto" w:fill="auto"/>
                  <w:noWrap/>
                  <w:vAlign w:val="bottom"/>
                  <w:hideMark/>
                </w:tcPr>
                <w:p w14:paraId="04F6649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0.25</w:t>
                  </w:r>
                </w:p>
              </w:tc>
            </w:tr>
            <w:tr w:rsidR="001E461A" w:rsidRPr="001E461A" w14:paraId="38B0848D" w14:textId="77777777" w:rsidTr="000700B3">
              <w:trPr>
                <w:trHeight w:val="300"/>
              </w:trPr>
              <w:tc>
                <w:tcPr>
                  <w:tcW w:w="964" w:type="dxa"/>
                  <w:tcBorders>
                    <w:top w:val="nil"/>
                    <w:left w:val="nil"/>
                    <w:bottom w:val="nil"/>
                    <w:right w:val="nil"/>
                  </w:tcBorders>
                  <w:shd w:val="clear" w:color="auto" w:fill="auto"/>
                  <w:noWrap/>
                  <w:vAlign w:val="bottom"/>
                  <w:hideMark/>
                </w:tcPr>
                <w:p w14:paraId="7F9DDC64"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Ba</w:t>
                  </w:r>
                </w:p>
              </w:tc>
              <w:tc>
                <w:tcPr>
                  <w:tcW w:w="960" w:type="dxa"/>
                  <w:tcBorders>
                    <w:top w:val="nil"/>
                    <w:left w:val="nil"/>
                    <w:bottom w:val="nil"/>
                    <w:right w:val="nil"/>
                  </w:tcBorders>
                  <w:shd w:val="clear" w:color="auto" w:fill="auto"/>
                  <w:noWrap/>
                  <w:vAlign w:val="bottom"/>
                  <w:hideMark/>
                </w:tcPr>
                <w:p w14:paraId="661CF13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1140</w:t>
                  </w:r>
                </w:p>
              </w:tc>
              <w:tc>
                <w:tcPr>
                  <w:tcW w:w="960" w:type="dxa"/>
                  <w:tcBorders>
                    <w:top w:val="nil"/>
                    <w:left w:val="nil"/>
                    <w:bottom w:val="nil"/>
                    <w:right w:val="nil"/>
                  </w:tcBorders>
                  <w:shd w:val="clear" w:color="auto" w:fill="auto"/>
                  <w:noWrap/>
                  <w:vAlign w:val="bottom"/>
                  <w:hideMark/>
                </w:tcPr>
                <w:p w14:paraId="7F5EEC2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683</w:t>
                  </w:r>
                </w:p>
              </w:tc>
              <w:tc>
                <w:tcPr>
                  <w:tcW w:w="960" w:type="dxa"/>
                  <w:tcBorders>
                    <w:top w:val="nil"/>
                    <w:left w:val="nil"/>
                    <w:bottom w:val="nil"/>
                    <w:right w:val="nil"/>
                  </w:tcBorders>
                  <w:shd w:val="clear" w:color="auto" w:fill="auto"/>
                  <w:noWrap/>
                  <w:vAlign w:val="bottom"/>
                  <w:hideMark/>
                </w:tcPr>
                <w:p w14:paraId="779662D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1340</w:t>
                  </w:r>
                </w:p>
              </w:tc>
              <w:tc>
                <w:tcPr>
                  <w:tcW w:w="960" w:type="dxa"/>
                  <w:tcBorders>
                    <w:top w:val="nil"/>
                    <w:left w:val="nil"/>
                    <w:bottom w:val="nil"/>
                    <w:right w:val="nil"/>
                  </w:tcBorders>
                  <w:shd w:val="clear" w:color="auto" w:fill="auto"/>
                  <w:noWrap/>
                  <w:vAlign w:val="bottom"/>
                  <w:hideMark/>
                </w:tcPr>
                <w:p w14:paraId="5F5AC7D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1370</w:t>
                  </w:r>
                </w:p>
              </w:tc>
            </w:tr>
            <w:tr w:rsidR="001E461A" w:rsidRPr="001E461A" w14:paraId="704BFDCE" w14:textId="77777777" w:rsidTr="000700B3">
              <w:trPr>
                <w:trHeight w:val="300"/>
              </w:trPr>
              <w:tc>
                <w:tcPr>
                  <w:tcW w:w="964" w:type="dxa"/>
                  <w:tcBorders>
                    <w:top w:val="nil"/>
                    <w:left w:val="nil"/>
                    <w:bottom w:val="nil"/>
                    <w:right w:val="nil"/>
                  </w:tcBorders>
                  <w:shd w:val="clear" w:color="auto" w:fill="auto"/>
                  <w:noWrap/>
                  <w:vAlign w:val="bottom"/>
                  <w:hideMark/>
                </w:tcPr>
                <w:p w14:paraId="66D9F714"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Be</w:t>
                  </w:r>
                </w:p>
              </w:tc>
              <w:tc>
                <w:tcPr>
                  <w:tcW w:w="960" w:type="dxa"/>
                  <w:tcBorders>
                    <w:top w:val="nil"/>
                    <w:left w:val="nil"/>
                    <w:bottom w:val="nil"/>
                    <w:right w:val="nil"/>
                  </w:tcBorders>
                  <w:shd w:val="clear" w:color="auto" w:fill="auto"/>
                  <w:noWrap/>
                  <w:vAlign w:val="bottom"/>
                  <w:hideMark/>
                </w:tcPr>
                <w:p w14:paraId="52E89CA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c>
                <w:tcPr>
                  <w:tcW w:w="960" w:type="dxa"/>
                  <w:tcBorders>
                    <w:top w:val="nil"/>
                    <w:left w:val="nil"/>
                    <w:bottom w:val="nil"/>
                    <w:right w:val="nil"/>
                  </w:tcBorders>
                  <w:shd w:val="clear" w:color="auto" w:fill="auto"/>
                  <w:noWrap/>
                  <w:vAlign w:val="bottom"/>
                  <w:hideMark/>
                </w:tcPr>
                <w:p w14:paraId="40CE52BD"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4648EC9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1.5</w:t>
                  </w:r>
                </w:p>
              </w:tc>
              <w:tc>
                <w:tcPr>
                  <w:tcW w:w="960" w:type="dxa"/>
                  <w:tcBorders>
                    <w:top w:val="nil"/>
                    <w:left w:val="nil"/>
                    <w:bottom w:val="nil"/>
                    <w:right w:val="nil"/>
                  </w:tcBorders>
                  <w:shd w:val="clear" w:color="auto" w:fill="auto"/>
                  <w:noWrap/>
                  <w:vAlign w:val="bottom"/>
                  <w:hideMark/>
                </w:tcPr>
                <w:p w14:paraId="76A9EF3D"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26FCE02F" w14:textId="77777777" w:rsidTr="000700B3">
              <w:trPr>
                <w:trHeight w:val="300"/>
              </w:trPr>
              <w:tc>
                <w:tcPr>
                  <w:tcW w:w="964" w:type="dxa"/>
                  <w:tcBorders>
                    <w:top w:val="nil"/>
                    <w:left w:val="nil"/>
                    <w:bottom w:val="nil"/>
                    <w:right w:val="nil"/>
                  </w:tcBorders>
                  <w:shd w:val="clear" w:color="auto" w:fill="auto"/>
                  <w:noWrap/>
                  <w:vAlign w:val="bottom"/>
                  <w:hideMark/>
                </w:tcPr>
                <w:p w14:paraId="2E54B169"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Ce</w:t>
                  </w:r>
                </w:p>
              </w:tc>
              <w:tc>
                <w:tcPr>
                  <w:tcW w:w="960" w:type="dxa"/>
                  <w:tcBorders>
                    <w:top w:val="nil"/>
                    <w:left w:val="nil"/>
                    <w:bottom w:val="nil"/>
                    <w:right w:val="nil"/>
                  </w:tcBorders>
                  <w:shd w:val="clear" w:color="auto" w:fill="auto"/>
                  <w:noWrap/>
                  <w:vAlign w:val="bottom"/>
                  <w:hideMark/>
                </w:tcPr>
                <w:p w14:paraId="0226E07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68</w:t>
                  </w:r>
                </w:p>
              </w:tc>
              <w:tc>
                <w:tcPr>
                  <w:tcW w:w="960" w:type="dxa"/>
                  <w:tcBorders>
                    <w:top w:val="nil"/>
                    <w:left w:val="nil"/>
                    <w:bottom w:val="nil"/>
                    <w:right w:val="nil"/>
                  </w:tcBorders>
                  <w:shd w:val="clear" w:color="auto" w:fill="auto"/>
                  <w:noWrap/>
                  <w:vAlign w:val="bottom"/>
                  <w:hideMark/>
                </w:tcPr>
                <w:p w14:paraId="287CF39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53</w:t>
                  </w:r>
                </w:p>
              </w:tc>
              <w:tc>
                <w:tcPr>
                  <w:tcW w:w="960" w:type="dxa"/>
                  <w:tcBorders>
                    <w:top w:val="nil"/>
                    <w:left w:val="nil"/>
                    <w:bottom w:val="nil"/>
                    <w:right w:val="nil"/>
                  </w:tcBorders>
                  <w:shd w:val="clear" w:color="auto" w:fill="auto"/>
                  <w:noWrap/>
                  <w:vAlign w:val="bottom"/>
                  <w:hideMark/>
                </w:tcPr>
                <w:p w14:paraId="5C9AC07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410</w:t>
                  </w:r>
                </w:p>
              </w:tc>
              <w:tc>
                <w:tcPr>
                  <w:tcW w:w="960" w:type="dxa"/>
                  <w:tcBorders>
                    <w:top w:val="nil"/>
                    <w:left w:val="nil"/>
                    <w:bottom w:val="nil"/>
                    <w:right w:val="nil"/>
                  </w:tcBorders>
                  <w:shd w:val="clear" w:color="auto" w:fill="auto"/>
                  <w:noWrap/>
                  <w:vAlign w:val="bottom"/>
                  <w:hideMark/>
                </w:tcPr>
                <w:p w14:paraId="37D5FAA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54</w:t>
                  </w:r>
                </w:p>
              </w:tc>
            </w:tr>
            <w:tr w:rsidR="001E461A" w:rsidRPr="001E461A" w14:paraId="60A62561" w14:textId="77777777" w:rsidTr="000700B3">
              <w:trPr>
                <w:trHeight w:val="300"/>
              </w:trPr>
              <w:tc>
                <w:tcPr>
                  <w:tcW w:w="964" w:type="dxa"/>
                  <w:tcBorders>
                    <w:top w:val="nil"/>
                    <w:left w:val="nil"/>
                    <w:bottom w:val="nil"/>
                    <w:right w:val="nil"/>
                  </w:tcBorders>
                  <w:shd w:val="clear" w:color="auto" w:fill="auto"/>
                  <w:noWrap/>
                  <w:vAlign w:val="bottom"/>
                  <w:hideMark/>
                </w:tcPr>
                <w:p w14:paraId="4E3141EA"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Co</w:t>
                  </w:r>
                </w:p>
              </w:tc>
              <w:tc>
                <w:tcPr>
                  <w:tcW w:w="960" w:type="dxa"/>
                  <w:tcBorders>
                    <w:top w:val="nil"/>
                    <w:left w:val="nil"/>
                    <w:bottom w:val="nil"/>
                    <w:right w:val="nil"/>
                  </w:tcBorders>
                  <w:shd w:val="clear" w:color="auto" w:fill="auto"/>
                  <w:noWrap/>
                  <w:vAlign w:val="bottom"/>
                  <w:hideMark/>
                </w:tcPr>
                <w:p w14:paraId="52BA9BD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16</w:t>
                  </w:r>
                </w:p>
              </w:tc>
              <w:tc>
                <w:tcPr>
                  <w:tcW w:w="960" w:type="dxa"/>
                  <w:tcBorders>
                    <w:top w:val="nil"/>
                    <w:left w:val="nil"/>
                    <w:bottom w:val="nil"/>
                    <w:right w:val="nil"/>
                  </w:tcBorders>
                  <w:shd w:val="clear" w:color="auto" w:fill="auto"/>
                  <w:noWrap/>
                  <w:vAlign w:val="bottom"/>
                  <w:hideMark/>
                </w:tcPr>
                <w:p w14:paraId="5BF9DEF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37</w:t>
                  </w:r>
                </w:p>
              </w:tc>
              <w:tc>
                <w:tcPr>
                  <w:tcW w:w="960" w:type="dxa"/>
                  <w:tcBorders>
                    <w:top w:val="nil"/>
                    <w:left w:val="nil"/>
                    <w:bottom w:val="nil"/>
                    <w:right w:val="nil"/>
                  </w:tcBorders>
                  <w:shd w:val="clear" w:color="auto" w:fill="auto"/>
                  <w:noWrap/>
                  <w:vAlign w:val="bottom"/>
                  <w:hideMark/>
                </w:tcPr>
                <w:p w14:paraId="1BEBDC1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7.3</w:t>
                  </w:r>
                </w:p>
              </w:tc>
              <w:tc>
                <w:tcPr>
                  <w:tcW w:w="960" w:type="dxa"/>
                  <w:tcBorders>
                    <w:top w:val="nil"/>
                    <w:left w:val="nil"/>
                    <w:bottom w:val="nil"/>
                    <w:right w:val="nil"/>
                  </w:tcBorders>
                  <w:shd w:val="clear" w:color="auto" w:fill="auto"/>
                  <w:noWrap/>
                  <w:vAlign w:val="bottom"/>
                  <w:hideMark/>
                </w:tcPr>
                <w:p w14:paraId="426610F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7.2</w:t>
                  </w:r>
                </w:p>
              </w:tc>
            </w:tr>
            <w:tr w:rsidR="001E461A" w:rsidRPr="001E461A" w14:paraId="047DD27C" w14:textId="77777777" w:rsidTr="000700B3">
              <w:trPr>
                <w:trHeight w:val="300"/>
              </w:trPr>
              <w:tc>
                <w:tcPr>
                  <w:tcW w:w="964" w:type="dxa"/>
                  <w:tcBorders>
                    <w:top w:val="nil"/>
                    <w:left w:val="nil"/>
                    <w:bottom w:val="nil"/>
                    <w:right w:val="nil"/>
                  </w:tcBorders>
                  <w:shd w:val="clear" w:color="auto" w:fill="auto"/>
                  <w:noWrap/>
                  <w:vAlign w:val="bottom"/>
                  <w:hideMark/>
                </w:tcPr>
                <w:p w14:paraId="60F4DCEB"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Cr</w:t>
                  </w:r>
                </w:p>
              </w:tc>
              <w:tc>
                <w:tcPr>
                  <w:tcW w:w="960" w:type="dxa"/>
                  <w:tcBorders>
                    <w:top w:val="nil"/>
                    <w:left w:val="nil"/>
                    <w:bottom w:val="nil"/>
                    <w:right w:val="nil"/>
                  </w:tcBorders>
                  <w:shd w:val="clear" w:color="auto" w:fill="auto"/>
                  <w:noWrap/>
                  <w:vAlign w:val="bottom"/>
                  <w:hideMark/>
                </w:tcPr>
                <w:p w14:paraId="2CCC05A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17</w:t>
                  </w:r>
                </w:p>
              </w:tc>
              <w:tc>
                <w:tcPr>
                  <w:tcW w:w="960" w:type="dxa"/>
                  <w:tcBorders>
                    <w:top w:val="nil"/>
                    <w:left w:val="nil"/>
                    <w:bottom w:val="nil"/>
                    <w:right w:val="nil"/>
                  </w:tcBorders>
                  <w:shd w:val="clear" w:color="auto" w:fill="auto"/>
                  <w:noWrap/>
                  <w:vAlign w:val="bottom"/>
                  <w:hideMark/>
                </w:tcPr>
                <w:p w14:paraId="2A02A3A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18</w:t>
                  </w:r>
                </w:p>
              </w:tc>
              <w:tc>
                <w:tcPr>
                  <w:tcW w:w="960" w:type="dxa"/>
                  <w:tcBorders>
                    <w:top w:val="nil"/>
                    <w:left w:val="nil"/>
                    <w:bottom w:val="nil"/>
                    <w:right w:val="nil"/>
                  </w:tcBorders>
                  <w:shd w:val="clear" w:color="auto" w:fill="auto"/>
                  <w:noWrap/>
                  <w:vAlign w:val="bottom"/>
                  <w:hideMark/>
                </w:tcPr>
                <w:p w14:paraId="424DF7E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20</w:t>
                  </w:r>
                </w:p>
              </w:tc>
              <w:tc>
                <w:tcPr>
                  <w:tcW w:w="960" w:type="dxa"/>
                  <w:tcBorders>
                    <w:top w:val="nil"/>
                    <w:left w:val="nil"/>
                    <w:bottom w:val="nil"/>
                    <w:right w:val="nil"/>
                  </w:tcBorders>
                  <w:shd w:val="clear" w:color="auto" w:fill="auto"/>
                  <w:noWrap/>
                  <w:vAlign w:val="bottom"/>
                  <w:hideMark/>
                </w:tcPr>
                <w:p w14:paraId="442CC49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3.2</w:t>
                  </w:r>
                </w:p>
              </w:tc>
            </w:tr>
            <w:tr w:rsidR="001E461A" w:rsidRPr="001E461A" w14:paraId="1D62B1AE" w14:textId="77777777" w:rsidTr="000700B3">
              <w:trPr>
                <w:trHeight w:val="300"/>
              </w:trPr>
              <w:tc>
                <w:tcPr>
                  <w:tcW w:w="964" w:type="dxa"/>
                  <w:tcBorders>
                    <w:top w:val="nil"/>
                    <w:left w:val="nil"/>
                    <w:bottom w:val="nil"/>
                    <w:right w:val="nil"/>
                  </w:tcBorders>
                  <w:shd w:val="clear" w:color="auto" w:fill="auto"/>
                  <w:noWrap/>
                  <w:vAlign w:val="bottom"/>
                  <w:hideMark/>
                </w:tcPr>
                <w:p w14:paraId="6A00906C"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Cs</w:t>
                  </w:r>
                </w:p>
              </w:tc>
              <w:tc>
                <w:tcPr>
                  <w:tcW w:w="960" w:type="dxa"/>
                  <w:tcBorders>
                    <w:top w:val="nil"/>
                    <w:left w:val="nil"/>
                    <w:bottom w:val="nil"/>
                    <w:right w:val="nil"/>
                  </w:tcBorders>
                  <w:shd w:val="clear" w:color="auto" w:fill="auto"/>
                  <w:noWrap/>
                  <w:vAlign w:val="bottom"/>
                  <w:hideMark/>
                </w:tcPr>
                <w:p w14:paraId="32B173F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1.16</w:t>
                  </w:r>
                </w:p>
              </w:tc>
              <w:tc>
                <w:tcPr>
                  <w:tcW w:w="960" w:type="dxa"/>
                  <w:tcBorders>
                    <w:top w:val="nil"/>
                    <w:left w:val="nil"/>
                    <w:bottom w:val="nil"/>
                    <w:right w:val="nil"/>
                  </w:tcBorders>
                  <w:shd w:val="clear" w:color="auto" w:fill="auto"/>
                  <w:noWrap/>
                  <w:vAlign w:val="bottom"/>
                  <w:hideMark/>
                </w:tcPr>
                <w:p w14:paraId="5CBAF12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1.1</w:t>
                  </w:r>
                </w:p>
              </w:tc>
              <w:tc>
                <w:tcPr>
                  <w:tcW w:w="960" w:type="dxa"/>
                  <w:tcBorders>
                    <w:top w:val="nil"/>
                    <w:left w:val="nil"/>
                    <w:bottom w:val="nil"/>
                    <w:right w:val="nil"/>
                  </w:tcBorders>
                  <w:shd w:val="clear" w:color="auto" w:fill="auto"/>
                  <w:noWrap/>
                  <w:vAlign w:val="bottom"/>
                  <w:hideMark/>
                </w:tcPr>
                <w:p w14:paraId="0AC2028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1.2</w:t>
                  </w:r>
                </w:p>
              </w:tc>
              <w:tc>
                <w:tcPr>
                  <w:tcW w:w="960" w:type="dxa"/>
                  <w:tcBorders>
                    <w:top w:val="nil"/>
                    <w:left w:val="nil"/>
                    <w:bottom w:val="nil"/>
                    <w:right w:val="nil"/>
                  </w:tcBorders>
                  <w:shd w:val="clear" w:color="auto" w:fill="auto"/>
                  <w:noWrap/>
                  <w:vAlign w:val="bottom"/>
                  <w:hideMark/>
                </w:tcPr>
                <w:p w14:paraId="4FE849C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1.8</w:t>
                  </w:r>
                </w:p>
              </w:tc>
            </w:tr>
            <w:tr w:rsidR="001E461A" w:rsidRPr="001E461A" w14:paraId="7037ADD5" w14:textId="77777777" w:rsidTr="000700B3">
              <w:trPr>
                <w:trHeight w:val="300"/>
              </w:trPr>
              <w:tc>
                <w:tcPr>
                  <w:tcW w:w="964" w:type="dxa"/>
                  <w:tcBorders>
                    <w:top w:val="nil"/>
                    <w:left w:val="nil"/>
                    <w:bottom w:val="nil"/>
                    <w:right w:val="nil"/>
                  </w:tcBorders>
                  <w:shd w:val="clear" w:color="auto" w:fill="auto"/>
                  <w:noWrap/>
                  <w:vAlign w:val="bottom"/>
                  <w:hideMark/>
                </w:tcPr>
                <w:p w14:paraId="6E473301"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Cu</w:t>
                  </w:r>
                </w:p>
              </w:tc>
              <w:tc>
                <w:tcPr>
                  <w:tcW w:w="960" w:type="dxa"/>
                  <w:tcBorders>
                    <w:top w:val="nil"/>
                    <w:left w:val="nil"/>
                    <w:bottom w:val="nil"/>
                    <w:right w:val="nil"/>
                  </w:tcBorders>
                  <w:shd w:val="clear" w:color="auto" w:fill="auto"/>
                  <w:noWrap/>
                  <w:vAlign w:val="bottom"/>
                  <w:hideMark/>
                </w:tcPr>
                <w:p w14:paraId="3C7CA28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53</w:t>
                  </w:r>
                </w:p>
              </w:tc>
              <w:tc>
                <w:tcPr>
                  <w:tcW w:w="960" w:type="dxa"/>
                  <w:tcBorders>
                    <w:top w:val="nil"/>
                    <w:left w:val="nil"/>
                    <w:bottom w:val="nil"/>
                    <w:right w:val="nil"/>
                  </w:tcBorders>
                  <w:shd w:val="clear" w:color="auto" w:fill="auto"/>
                  <w:noWrap/>
                  <w:vAlign w:val="bottom"/>
                  <w:hideMark/>
                </w:tcPr>
                <w:p w14:paraId="1474D85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19</w:t>
                  </w:r>
                </w:p>
              </w:tc>
              <w:tc>
                <w:tcPr>
                  <w:tcW w:w="960" w:type="dxa"/>
                  <w:tcBorders>
                    <w:top w:val="nil"/>
                    <w:left w:val="nil"/>
                    <w:bottom w:val="nil"/>
                    <w:right w:val="nil"/>
                  </w:tcBorders>
                  <w:shd w:val="clear" w:color="auto" w:fill="auto"/>
                  <w:noWrap/>
                  <w:vAlign w:val="bottom"/>
                  <w:hideMark/>
                </w:tcPr>
                <w:p w14:paraId="619D12C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43</w:t>
                  </w:r>
                </w:p>
              </w:tc>
              <w:tc>
                <w:tcPr>
                  <w:tcW w:w="960" w:type="dxa"/>
                  <w:tcBorders>
                    <w:top w:val="nil"/>
                    <w:left w:val="nil"/>
                    <w:bottom w:val="nil"/>
                    <w:right w:val="nil"/>
                  </w:tcBorders>
                  <w:shd w:val="clear" w:color="auto" w:fill="auto"/>
                  <w:noWrap/>
                  <w:vAlign w:val="bottom"/>
                  <w:hideMark/>
                </w:tcPr>
                <w:p w14:paraId="61E6D9A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29</w:t>
                  </w:r>
                </w:p>
              </w:tc>
            </w:tr>
            <w:tr w:rsidR="001E461A" w:rsidRPr="001E461A" w14:paraId="1A50AD90" w14:textId="77777777" w:rsidTr="000700B3">
              <w:trPr>
                <w:trHeight w:val="300"/>
              </w:trPr>
              <w:tc>
                <w:tcPr>
                  <w:tcW w:w="964" w:type="dxa"/>
                  <w:tcBorders>
                    <w:top w:val="nil"/>
                    <w:left w:val="nil"/>
                    <w:bottom w:val="nil"/>
                    <w:right w:val="nil"/>
                  </w:tcBorders>
                  <w:shd w:val="clear" w:color="auto" w:fill="auto"/>
                  <w:noWrap/>
                  <w:vAlign w:val="bottom"/>
                  <w:hideMark/>
                </w:tcPr>
                <w:p w14:paraId="2314B500"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Dy</w:t>
                  </w:r>
                  <w:proofErr w:type="spellEnd"/>
                </w:p>
              </w:tc>
              <w:tc>
                <w:tcPr>
                  <w:tcW w:w="960" w:type="dxa"/>
                  <w:tcBorders>
                    <w:top w:val="nil"/>
                    <w:left w:val="nil"/>
                    <w:bottom w:val="nil"/>
                    <w:right w:val="nil"/>
                  </w:tcBorders>
                  <w:shd w:val="clear" w:color="auto" w:fill="auto"/>
                  <w:noWrap/>
                  <w:vAlign w:val="bottom"/>
                  <w:hideMark/>
                </w:tcPr>
                <w:p w14:paraId="6C7074C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3.6</w:t>
                  </w:r>
                </w:p>
              </w:tc>
              <w:tc>
                <w:tcPr>
                  <w:tcW w:w="960" w:type="dxa"/>
                  <w:tcBorders>
                    <w:top w:val="nil"/>
                    <w:left w:val="nil"/>
                    <w:bottom w:val="nil"/>
                    <w:right w:val="nil"/>
                  </w:tcBorders>
                  <w:shd w:val="clear" w:color="auto" w:fill="auto"/>
                  <w:noWrap/>
                  <w:vAlign w:val="bottom"/>
                  <w:hideMark/>
                </w:tcPr>
                <w:p w14:paraId="313CBD7A"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023DBA6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6.1</w:t>
                  </w:r>
                </w:p>
              </w:tc>
              <w:tc>
                <w:tcPr>
                  <w:tcW w:w="960" w:type="dxa"/>
                  <w:tcBorders>
                    <w:top w:val="nil"/>
                    <w:left w:val="nil"/>
                    <w:bottom w:val="nil"/>
                    <w:right w:val="nil"/>
                  </w:tcBorders>
                  <w:shd w:val="clear" w:color="auto" w:fill="auto"/>
                  <w:noWrap/>
                  <w:vAlign w:val="bottom"/>
                  <w:hideMark/>
                </w:tcPr>
                <w:p w14:paraId="1523D28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3.8</w:t>
                  </w:r>
                </w:p>
              </w:tc>
            </w:tr>
            <w:tr w:rsidR="001E461A" w:rsidRPr="001E461A" w14:paraId="13EC4AC7" w14:textId="77777777" w:rsidTr="000700B3">
              <w:trPr>
                <w:trHeight w:val="300"/>
              </w:trPr>
              <w:tc>
                <w:tcPr>
                  <w:tcW w:w="964" w:type="dxa"/>
                  <w:tcBorders>
                    <w:top w:val="nil"/>
                    <w:left w:val="nil"/>
                    <w:bottom w:val="nil"/>
                    <w:right w:val="nil"/>
                  </w:tcBorders>
                  <w:shd w:val="clear" w:color="auto" w:fill="auto"/>
                  <w:noWrap/>
                  <w:vAlign w:val="bottom"/>
                  <w:hideMark/>
                </w:tcPr>
                <w:p w14:paraId="241F24FC"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Er</w:t>
                  </w:r>
                  <w:proofErr w:type="spellEnd"/>
                </w:p>
              </w:tc>
              <w:tc>
                <w:tcPr>
                  <w:tcW w:w="960" w:type="dxa"/>
                  <w:tcBorders>
                    <w:top w:val="nil"/>
                    <w:left w:val="nil"/>
                    <w:bottom w:val="nil"/>
                    <w:right w:val="nil"/>
                  </w:tcBorders>
                  <w:shd w:val="clear" w:color="auto" w:fill="auto"/>
                  <w:noWrap/>
                  <w:vAlign w:val="bottom"/>
                  <w:hideMark/>
                </w:tcPr>
                <w:p w14:paraId="59DAAFD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1.79</w:t>
                  </w:r>
                </w:p>
              </w:tc>
              <w:tc>
                <w:tcPr>
                  <w:tcW w:w="960" w:type="dxa"/>
                  <w:tcBorders>
                    <w:top w:val="nil"/>
                    <w:left w:val="nil"/>
                    <w:bottom w:val="nil"/>
                    <w:right w:val="nil"/>
                  </w:tcBorders>
                  <w:shd w:val="clear" w:color="auto" w:fill="auto"/>
                  <w:noWrap/>
                  <w:vAlign w:val="bottom"/>
                  <w:hideMark/>
                </w:tcPr>
                <w:p w14:paraId="3597975A"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13963AE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2.2</w:t>
                  </w:r>
                </w:p>
              </w:tc>
              <w:tc>
                <w:tcPr>
                  <w:tcW w:w="960" w:type="dxa"/>
                  <w:tcBorders>
                    <w:top w:val="nil"/>
                    <w:left w:val="nil"/>
                    <w:bottom w:val="nil"/>
                    <w:right w:val="nil"/>
                  </w:tcBorders>
                  <w:shd w:val="clear" w:color="auto" w:fill="auto"/>
                  <w:noWrap/>
                  <w:vAlign w:val="bottom"/>
                  <w:hideMark/>
                </w:tcPr>
                <w:p w14:paraId="055E764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r>
            <w:tr w:rsidR="001E461A" w:rsidRPr="001E461A" w14:paraId="2E48B850" w14:textId="77777777" w:rsidTr="000700B3">
              <w:trPr>
                <w:trHeight w:val="300"/>
              </w:trPr>
              <w:tc>
                <w:tcPr>
                  <w:tcW w:w="964" w:type="dxa"/>
                  <w:tcBorders>
                    <w:top w:val="nil"/>
                    <w:left w:val="nil"/>
                    <w:bottom w:val="nil"/>
                    <w:right w:val="nil"/>
                  </w:tcBorders>
                  <w:shd w:val="clear" w:color="auto" w:fill="auto"/>
                  <w:noWrap/>
                  <w:vAlign w:val="bottom"/>
                  <w:hideMark/>
                </w:tcPr>
                <w:p w14:paraId="6AFD649F"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Eu</w:t>
                  </w:r>
                </w:p>
              </w:tc>
              <w:tc>
                <w:tcPr>
                  <w:tcW w:w="960" w:type="dxa"/>
                  <w:tcBorders>
                    <w:top w:val="nil"/>
                    <w:left w:val="nil"/>
                    <w:bottom w:val="nil"/>
                    <w:right w:val="nil"/>
                  </w:tcBorders>
                  <w:shd w:val="clear" w:color="auto" w:fill="auto"/>
                  <w:noWrap/>
                  <w:vAlign w:val="bottom"/>
                  <w:hideMark/>
                </w:tcPr>
                <w:p w14:paraId="160A07A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1.54</w:t>
                  </w:r>
                </w:p>
              </w:tc>
              <w:tc>
                <w:tcPr>
                  <w:tcW w:w="960" w:type="dxa"/>
                  <w:tcBorders>
                    <w:top w:val="nil"/>
                    <w:left w:val="nil"/>
                    <w:bottom w:val="nil"/>
                    <w:right w:val="nil"/>
                  </w:tcBorders>
                  <w:shd w:val="clear" w:color="auto" w:fill="auto"/>
                  <w:noWrap/>
                  <w:vAlign w:val="bottom"/>
                  <w:hideMark/>
                </w:tcPr>
                <w:p w14:paraId="19D5182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w:t>
                  </w:r>
                </w:p>
              </w:tc>
              <w:tc>
                <w:tcPr>
                  <w:tcW w:w="960" w:type="dxa"/>
                  <w:tcBorders>
                    <w:top w:val="nil"/>
                    <w:left w:val="nil"/>
                    <w:bottom w:val="nil"/>
                    <w:right w:val="nil"/>
                  </w:tcBorders>
                  <w:shd w:val="clear" w:color="auto" w:fill="auto"/>
                  <w:noWrap/>
                  <w:vAlign w:val="bottom"/>
                  <w:hideMark/>
                </w:tcPr>
                <w:p w14:paraId="1F0C01E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c>
                <w:tcPr>
                  <w:tcW w:w="960" w:type="dxa"/>
                  <w:tcBorders>
                    <w:top w:val="nil"/>
                    <w:left w:val="nil"/>
                    <w:bottom w:val="nil"/>
                    <w:right w:val="nil"/>
                  </w:tcBorders>
                  <w:shd w:val="clear" w:color="auto" w:fill="auto"/>
                  <w:noWrap/>
                  <w:vAlign w:val="bottom"/>
                  <w:hideMark/>
                </w:tcPr>
                <w:p w14:paraId="2AB2F40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1.43</w:t>
                  </w:r>
                </w:p>
              </w:tc>
            </w:tr>
            <w:tr w:rsidR="001E461A" w:rsidRPr="001E461A" w14:paraId="453B9442" w14:textId="77777777" w:rsidTr="000700B3">
              <w:trPr>
                <w:trHeight w:val="300"/>
              </w:trPr>
              <w:tc>
                <w:tcPr>
                  <w:tcW w:w="964" w:type="dxa"/>
                  <w:tcBorders>
                    <w:top w:val="nil"/>
                    <w:left w:val="nil"/>
                    <w:bottom w:val="nil"/>
                    <w:right w:val="nil"/>
                  </w:tcBorders>
                  <w:shd w:val="clear" w:color="auto" w:fill="auto"/>
                  <w:noWrap/>
                  <w:vAlign w:val="bottom"/>
                  <w:hideMark/>
                </w:tcPr>
                <w:p w14:paraId="36D3B3FF"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F</w:t>
                  </w:r>
                </w:p>
              </w:tc>
              <w:tc>
                <w:tcPr>
                  <w:tcW w:w="960" w:type="dxa"/>
                  <w:tcBorders>
                    <w:top w:val="nil"/>
                    <w:left w:val="nil"/>
                    <w:bottom w:val="nil"/>
                    <w:right w:val="nil"/>
                  </w:tcBorders>
                  <w:shd w:val="clear" w:color="auto" w:fill="auto"/>
                  <w:noWrap/>
                  <w:vAlign w:val="bottom"/>
                  <w:hideMark/>
                </w:tcPr>
                <w:p w14:paraId="72AD1CC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440</w:t>
                  </w:r>
                </w:p>
              </w:tc>
              <w:tc>
                <w:tcPr>
                  <w:tcW w:w="960" w:type="dxa"/>
                  <w:tcBorders>
                    <w:top w:val="nil"/>
                    <w:left w:val="nil"/>
                    <w:bottom w:val="nil"/>
                    <w:right w:val="nil"/>
                  </w:tcBorders>
                  <w:shd w:val="clear" w:color="auto" w:fill="auto"/>
                  <w:noWrap/>
                  <w:vAlign w:val="bottom"/>
                  <w:hideMark/>
                </w:tcPr>
                <w:p w14:paraId="76368BC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440</w:t>
                  </w:r>
                </w:p>
              </w:tc>
              <w:tc>
                <w:tcPr>
                  <w:tcW w:w="960" w:type="dxa"/>
                  <w:tcBorders>
                    <w:top w:val="nil"/>
                    <w:left w:val="nil"/>
                    <w:bottom w:val="nil"/>
                    <w:right w:val="nil"/>
                  </w:tcBorders>
                  <w:shd w:val="clear" w:color="auto" w:fill="auto"/>
                  <w:noWrap/>
                  <w:vAlign w:val="bottom"/>
                  <w:hideMark/>
                </w:tcPr>
                <w:p w14:paraId="259E6BF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3000</w:t>
                  </w:r>
                </w:p>
              </w:tc>
              <w:tc>
                <w:tcPr>
                  <w:tcW w:w="960" w:type="dxa"/>
                  <w:tcBorders>
                    <w:top w:val="nil"/>
                    <w:left w:val="nil"/>
                    <w:bottom w:val="nil"/>
                    <w:right w:val="nil"/>
                  </w:tcBorders>
                  <w:shd w:val="clear" w:color="auto" w:fill="auto"/>
                  <w:noWrap/>
                  <w:vAlign w:val="bottom"/>
                  <w:hideMark/>
                </w:tcPr>
                <w:p w14:paraId="49A11F5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280</w:t>
                  </w:r>
                </w:p>
              </w:tc>
            </w:tr>
            <w:tr w:rsidR="001E461A" w:rsidRPr="001E461A" w14:paraId="1C04FC09" w14:textId="77777777" w:rsidTr="000700B3">
              <w:trPr>
                <w:trHeight w:val="300"/>
              </w:trPr>
              <w:tc>
                <w:tcPr>
                  <w:tcW w:w="964" w:type="dxa"/>
                  <w:tcBorders>
                    <w:top w:val="nil"/>
                    <w:left w:val="nil"/>
                    <w:bottom w:val="nil"/>
                    <w:right w:val="nil"/>
                  </w:tcBorders>
                  <w:shd w:val="clear" w:color="auto" w:fill="auto"/>
                  <w:noWrap/>
                  <w:vAlign w:val="bottom"/>
                  <w:hideMark/>
                </w:tcPr>
                <w:p w14:paraId="19B39167"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Ga</w:t>
                  </w:r>
                  <w:proofErr w:type="spellEnd"/>
                </w:p>
              </w:tc>
              <w:tc>
                <w:tcPr>
                  <w:tcW w:w="960" w:type="dxa"/>
                  <w:tcBorders>
                    <w:top w:val="nil"/>
                    <w:left w:val="nil"/>
                    <w:bottom w:val="nil"/>
                    <w:right w:val="nil"/>
                  </w:tcBorders>
                  <w:shd w:val="clear" w:color="auto" w:fill="auto"/>
                  <w:noWrap/>
                  <w:vAlign w:val="bottom"/>
                  <w:hideMark/>
                </w:tcPr>
                <w:p w14:paraId="18DDE5B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20</w:t>
                  </w:r>
                </w:p>
              </w:tc>
              <w:tc>
                <w:tcPr>
                  <w:tcW w:w="960" w:type="dxa"/>
                  <w:tcBorders>
                    <w:top w:val="nil"/>
                    <w:left w:val="nil"/>
                    <w:bottom w:val="nil"/>
                    <w:right w:val="nil"/>
                  </w:tcBorders>
                  <w:shd w:val="clear" w:color="auto" w:fill="auto"/>
                  <w:noWrap/>
                  <w:vAlign w:val="bottom"/>
                  <w:hideMark/>
                </w:tcPr>
                <w:p w14:paraId="13C1D03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c>
                <w:tcPr>
                  <w:tcW w:w="960" w:type="dxa"/>
                  <w:tcBorders>
                    <w:top w:val="nil"/>
                    <w:left w:val="nil"/>
                    <w:bottom w:val="nil"/>
                    <w:right w:val="nil"/>
                  </w:tcBorders>
                  <w:shd w:val="clear" w:color="auto" w:fill="auto"/>
                  <w:noWrap/>
                  <w:vAlign w:val="bottom"/>
                  <w:hideMark/>
                </w:tcPr>
                <w:p w14:paraId="0D5E36D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22</w:t>
                  </w:r>
                </w:p>
              </w:tc>
              <w:tc>
                <w:tcPr>
                  <w:tcW w:w="960" w:type="dxa"/>
                  <w:tcBorders>
                    <w:top w:val="nil"/>
                    <w:left w:val="nil"/>
                    <w:bottom w:val="nil"/>
                    <w:right w:val="nil"/>
                  </w:tcBorders>
                  <w:shd w:val="clear" w:color="auto" w:fill="auto"/>
                  <w:noWrap/>
                  <w:vAlign w:val="bottom"/>
                  <w:hideMark/>
                </w:tcPr>
                <w:p w14:paraId="726B5E13" w14:textId="77777777" w:rsidR="001E461A" w:rsidRPr="001E461A" w:rsidRDefault="001E461A" w:rsidP="001E461A">
                  <w:pPr>
                    <w:spacing w:after="0" w:line="240" w:lineRule="auto"/>
                    <w:rPr>
                      <w:rFonts w:ascii="Calibri" w:eastAsia="Times New Roman" w:hAnsi="Calibri"/>
                      <w:color w:val="000000"/>
                    </w:rPr>
                  </w:pPr>
                </w:p>
              </w:tc>
            </w:tr>
            <w:tr w:rsidR="000700B3" w:rsidRPr="000700B3" w14:paraId="5F16A170" w14:textId="77777777" w:rsidTr="000700B3">
              <w:trPr>
                <w:trHeight w:val="300"/>
              </w:trPr>
              <w:tc>
                <w:tcPr>
                  <w:tcW w:w="964" w:type="dxa"/>
                  <w:tcBorders>
                    <w:top w:val="nil"/>
                    <w:left w:val="nil"/>
                    <w:bottom w:val="single" w:sz="4" w:space="0" w:color="auto"/>
                    <w:right w:val="nil"/>
                  </w:tcBorders>
                  <w:shd w:val="clear" w:color="auto" w:fill="auto"/>
                  <w:noWrap/>
                  <w:vAlign w:val="bottom"/>
                  <w:hideMark/>
                </w:tcPr>
                <w:p w14:paraId="0645A5F0" w14:textId="77777777" w:rsidR="000700B3" w:rsidRPr="000700B3" w:rsidRDefault="000700B3" w:rsidP="00D7059F">
                  <w:pPr>
                    <w:spacing w:after="0" w:line="240" w:lineRule="auto"/>
                    <w:jc w:val="center"/>
                    <w:rPr>
                      <w:rFonts w:ascii="Calibri" w:eastAsia="Times New Roman" w:hAnsi="Calibri"/>
                      <w:b/>
                      <w:color w:val="000000"/>
                    </w:rPr>
                  </w:pPr>
                  <w:r w:rsidRPr="000700B3">
                    <w:rPr>
                      <w:rFonts w:ascii="Calibri" w:eastAsia="Times New Roman" w:hAnsi="Calibri"/>
                      <w:b/>
                      <w:color w:val="000000"/>
                    </w:rPr>
                    <w:lastRenderedPageBreak/>
                    <w:t>SAMPLE</w:t>
                  </w:r>
                </w:p>
              </w:tc>
              <w:tc>
                <w:tcPr>
                  <w:tcW w:w="960" w:type="dxa"/>
                  <w:tcBorders>
                    <w:top w:val="nil"/>
                    <w:left w:val="nil"/>
                    <w:bottom w:val="single" w:sz="4" w:space="0" w:color="auto"/>
                    <w:right w:val="nil"/>
                  </w:tcBorders>
                  <w:shd w:val="clear" w:color="auto" w:fill="auto"/>
                  <w:noWrap/>
                  <w:vAlign w:val="bottom"/>
                  <w:hideMark/>
                </w:tcPr>
                <w:p w14:paraId="38FB924C" w14:textId="77777777" w:rsidR="000700B3" w:rsidRPr="000700B3" w:rsidRDefault="000700B3" w:rsidP="00D7059F">
                  <w:pPr>
                    <w:spacing w:after="0" w:line="240" w:lineRule="auto"/>
                    <w:jc w:val="center"/>
                    <w:rPr>
                      <w:rFonts w:ascii="Calibri" w:eastAsia="Times New Roman" w:hAnsi="Calibri"/>
                      <w:b/>
                      <w:color w:val="000000"/>
                    </w:rPr>
                  </w:pPr>
                  <w:r w:rsidRPr="000700B3">
                    <w:rPr>
                      <w:rFonts w:ascii="Calibri" w:eastAsia="Times New Roman" w:hAnsi="Calibri"/>
                      <w:b/>
                      <w:color w:val="000000"/>
                    </w:rPr>
                    <w:t>AGV-2</w:t>
                  </w:r>
                </w:p>
              </w:tc>
              <w:tc>
                <w:tcPr>
                  <w:tcW w:w="960" w:type="dxa"/>
                  <w:tcBorders>
                    <w:top w:val="nil"/>
                    <w:left w:val="nil"/>
                    <w:bottom w:val="single" w:sz="4" w:space="0" w:color="auto"/>
                    <w:right w:val="nil"/>
                  </w:tcBorders>
                  <w:shd w:val="clear" w:color="auto" w:fill="auto"/>
                  <w:noWrap/>
                  <w:vAlign w:val="bottom"/>
                  <w:hideMark/>
                </w:tcPr>
                <w:p w14:paraId="26284A99" w14:textId="77777777" w:rsidR="000700B3" w:rsidRPr="000700B3" w:rsidRDefault="000700B3" w:rsidP="00D7059F">
                  <w:pPr>
                    <w:spacing w:after="0" w:line="240" w:lineRule="auto"/>
                    <w:jc w:val="center"/>
                    <w:rPr>
                      <w:rFonts w:ascii="Calibri" w:eastAsia="Times New Roman" w:hAnsi="Calibri"/>
                      <w:b/>
                      <w:color w:val="000000"/>
                    </w:rPr>
                  </w:pPr>
                  <w:r w:rsidRPr="000700B3">
                    <w:rPr>
                      <w:rFonts w:ascii="Calibri" w:eastAsia="Times New Roman" w:hAnsi="Calibri"/>
                      <w:b/>
                      <w:color w:val="000000"/>
                    </w:rPr>
                    <w:t>BCR-2</w:t>
                  </w:r>
                </w:p>
              </w:tc>
              <w:tc>
                <w:tcPr>
                  <w:tcW w:w="960" w:type="dxa"/>
                  <w:tcBorders>
                    <w:top w:val="nil"/>
                    <w:left w:val="nil"/>
                    <w:bottom w:val="single" w:sz="4" w:space="0" w:color="auto"/>
                    <w:right w:val="nil"/>
                  </w:tcBorders>
                  <w:shd w:val="clear" w:color="auto" w:fill="auto"/>
                  <w:noWrap/>
                  <w:vAlign w:val="bottom"/>
                  <w:hideMark/>
                </w:tcPr>
                <w:p w14:paraId="72C29304" w14:textId="77777777" w:rsidR="000700B3" w:rsidRPr="000700B3" w:rsidRDefault="000700B3" w:rsidP="00D7059F">
                  <w:pPr>
                    <w:spacing w:after="0" w:line="240" w:lineRule="auto"/>
                    <w:jc w:val="center"/>
                    <w:rPr>
                      <w:rFonts w:ascii="Calibri" w:eastAsia="Times New Roman" w:hAnsi="Calibri"/>
                      <w:b/>
                      <w:color w:val="000000"/>
                    </w:rPr>
                  </w:pPr>
                  <w:r w:rsidRPr="000700B3">
                    <w:rPr>
                      <w:rFonts w:ascii="Calibri" w:eastAsia="Times New Roman" w:hAnsi="Calibri"/>
                      <w:b/>
                      <w:color w:val="000000"/>
                    </w:rPr>
                    <w:t>GSP-2</w:t>
                  </w:r>
                </w:p>
              </w:tc>
              <w:tc>
                <w:tcPr>
                  <w:tcW w:w="960" w:type="dxa"/>
                  <w:tcBorders>
                    <w:top w:val="nil"/>
                    <w:left w:val="nil"/>
                    <w:bottom w:val="single" w:sz="4" w:space="0" w:color="auto"/>
                    <w:right w:val="nil"/>
                  </w:tcBorders>
                  <w:shd w:val="clear" w:color="auto" w:fill="auto"/>
                  <w:noWrap/>
                  <w:vAlign w:val="bottom"/>
                  <w:hideMark/>
                </w:tcPr>
                <w:p w14:paraId="2D8EEC93" w14:textId="77777777" w:rsidR="000700B3" w:rsidRPr="000700B3" w:rsidRDefault="000700B3" w:rsidP="00D7059F">
                  <w:pPr>
                    <w:spacing w:after="0" w:line="240" w:lineRule="auto"/>
                    <w:jc w:val="center"/>
                    <w:rPr>
                      <w:rFonts w:ascii="Calibri" w:eastAsia="Times New Roman" w:hAnsi="Calibri"/>
                      <w:b/>
                      <w:color w:val="000000"/>
                    </w:rPr>
                  </w:pPr>
                  <w:r w:rsidRPr="000700B3">
                    <w:rPr>
                      <w:rFonts w:ascii="Calibri" w:eastAsia="Times New Roman" w:hAnsi="Calibri"/>
                      <w:b/>
                      <w:color w:val="000000"/>
                    </w:rPr>
                    <w:t>QLO-1</w:t>
                  </w:r>
                </w:p>
              </w:tc>
            </w:tr>
            <w:tr w:rsidR="001E461A" w:rsidRPr="001E461A" w14:paraId="18FBC863" w14:textId="77777777" w:rsidTr="000700B3">
              <w:trPr>
                <w:trHeight w:val="300"/>
              </w:trPr>
              <w:tc>
                <w:tcPr>
                  <w:tcW w:w="964" w:type="dxa"/>
                  <w:tcBorders>
                    <w:top w:val="nil"/>
                    <w:left w:val="nil"/>
                    <w:bottom w:val="nil"/>
                    <w:right w:val="nil"/>
                  </w:tcBorders>
                  <w:shd w:val="clear" w:color="auto" w:fill="auto"/>
                  <w:noWrap/>
                  <w:vAlign w:val="bottom"/>
                  <w:hideMark/>
                </w:tcPr>
                <w:p w14:paraId="023C1DF5"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Gd</w:t>
                  </w:r>
                  <w:proofErr w:type="spellEnd"/>
                </w:p>
              </w:tc>
              <w:tc>
                <w:tcPr>
                  <w:tcW w:w="960" w:type="dxa"/>
                  <w:tcBorders>
                    <w:top w:val="nil"/>
                    <w:left w:val="nil"/>
                    <w:bottom w:val="nil"/>
                    <w:right w:val="nil"/>
                  </w:tcBorders>
                  <w:shd w:val="clear" w:color="auto" w:fill="auto"/>
                  <w:noWrap/>
                  <w:vAlign w:val="bottom"/>
                  <w:hideMark/>
                </w:tcPr>
                <w:p w14:paraId="5755F26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4.69</w:t>
                  </w:r>
                </w:p>
              </w:tc>
              <w:tc>
                <w:tcPr>
                  <w:tcW w:w="960" w:type="dxa"/>
                  <w:tcBorders>
                    <w:top w:val="nil"/>
                    <w:left w:val="nil"/>
                    <w:bottom w:val="nil"/>
                    <w:right w:val="nil"/>
                  </w:tcBorders>
                  <w:shd w:val="clear" w:color="auto" w:fill="auto"/>
                  <w:noWrap/>
                  <w:vAlign w:val="bottom"/>
                  <w:hideMark/>
                </w:tcPr>
                <w:p w14:paraId="1742492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6.8</w:t>
                  </w:r>
                </w:p>
              </w:tc>
              <w:tc>
                <w:tcPr>
                  <w:tcW w:w="960" w:type="dxa"/>
                  <w:tcBorders>
                    <w:top w:val="nil"/>
                    <w:left w:val="nil"/>
                    <w:bottom w:val="nil"/>
                    <w:right w:val="nil"/>
                  </w:tcBorders>
                  <w:shd w:val="clear" w:color="auto" w:fill="auto"/>
                  <w:noWrap/>
                  <w:vAlign w:val="bottom"/>
                  <w:hideMark/>
                </w:tcPr>
                <w:p w14:paraId="64FDD3F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12</w:t>
                  </w:r>
                </w:p>
              </w:tc>
              <w:tc>
                <w:tcPr>
                  <w:tcW w:w="960" w:type="dxa"/>
                  <w:tcBorders>
                    <w:top w:val="nil"/>
                    <w:left w:val="nil"/>
                    <w:bottom w:val="nil"/>
                    <w:right w:val="nil"/>
                  </w:tcBorders>
                  <w:shd w:val="clear" w:color="auto" w:fill="auto"/>
                  <w:noWrap/>
                  <w:vAlign w:val="bottom"/>
                  <w:hideMark/>
                </w:tcPr>
                <w:p w14:paraId="78BA2A75"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55A29F22" w14:textId="77777777" w:rsidTr="000700B3">
              <w:trPr>
                <w:trHeight w:val="300"/>
              </w:trPr>
              <w:tc>
                <w:tcPr>
                  <w:tcW w:w="964" w:type="dxa"/>
                  <w:tcBorders>
                    <w:top w:val="nil"/>
                    <w:left w:val="nil"/>
                    <w:bottom w:val="nil"/>
                    <w:right w:val="nil"/>
                  </w:tcBorders>
                  <w:shd w:val="clear" w:color="auto" w:fill="auto"/>
                  <w:noWrap/>
                  <w:vAlign w:val="bottom"/>
                  <w:hideMark/>
                </w:tcPr>
                <w:p w14:paraId="0E433770"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Hf</w:t>
                  </w:r>
                </w:p>
              </w:tc>
              <w:tc>
                <w:tcPr>
                  <w:tcW w:w="960" w:type="dxa"/>
                  <w:tcBorders>
                    <w:top w:val="nil"/>
                    <w:left w:val="nil"/>
                    <w:bottom w:val="nil"/>
                    <w:right w:val="nil"/>
                  </w:tcBorders>
                  <w:shd w:val="clear" w:color="auto" w:fill="auto"/>
                  <w:noWrap/>
                  <w:vAlign w:val="bottom"/>
                  <w:hideMark/>
                </w:tcPr>
                <w:p w14:paraId="43B2836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5.08</w:t>
                  </w:r>
                </w:p>
              </w:tc>
              <w:tc>
                <w:tcPr>
                  <w:tcW w:w="960" w:type="dxa"/>
                  <w:tcBorders>
                    <w:top w:val="nil"/>
                    <w:left w:val="nil"/>
                    <w:bottom w:val="nil"/>
                    <w:right w:val="nil"/>
                  </w:tcBorders>
                  <w:shd w:val="clear" w:color="auto" w:fill="auto"/>
                  <w:noWrap/>
                  <w:vAlign w:val="bottom"/>
                  <w:hideMark/>
                </w:tcPr>
                <w:p w14:paraId="3266E2D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4.8</w:t>
                  </w:r>
                </w:p>
              </w:tc>
              <w:tc>
                <w:tcPr>
                  <w:tcW w:w="960" w:type="dxa"/>
                  <w:tcBorders>
                    <w:top w:val="nil"/>
                    <w:left w:val="nil"/>
                    <w:bottom w:val="nil"/>
                    <w:right w:val="nil"/>
                  </w:tcBorders>
                  <w:shd w:val="clear" w:color="auto" w:fill="auto"/>
                  <w:noWrap/>
                  <w:vAlign w:val="bottom"/>
                  <w:hideMark/>
                </w:tcPr>
                <w:p w14:paraId="30198B0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14</w:t>
                  </w:r>
                </w:p>
              </w:tc>
              <w:tc>
                <w:tcPr>
                  <w:tcW w:w="960" w:type="dxa"/>
                  <w:tcBorders>
                    <w:top w:val="nil"/>
                    <w:left w:val="nil"/>
                    <w:bottom w:val="nil"/>
                    <w:right w:val="nil"/>
                  </w:tcBorders>
                  <w:shd w:val="clear" w:color="auto" w:fill="auto"/>
                  <w:noWrap/>
                  <w:vAlign w:val="bottom"/>
                  <w:hideMark/>
                </w:tcPr>
                <w:p w14:paraId="5EF77078"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4494B510" w14:textId="77777777" w:rsidTr="000700B3">
              <w:trPr>
                <w:trHeight w:val="300"/>
              </w:trPr>
              <w:tc>
                <w:tcPr>
                  <w:tcW w:w="964" w:type="dxa"/>
                  <w:tcBorders>
                    <w:top w:val="nil"/>
                    <w:left w:val="nil"/>
                    <w:bottom w:val="nil"/>
                    <w:right w:val="nil"/>
                  </w:tcBorders>
                  <w:shd w:val="clear" w:color="auto" w:fill="auto"/>
                  <w:noWrap/>
                  <w:vAlign w:val="bottom"/>
                  <w:hideMark/>
                </w:tcPr>
                <w:p w14:paraId="5ABFB8A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Ho</w:t>
                  </w:r>
                </w:p>
              </w:tc>
              <w:tc>
                <w:tcPr>
                  <w:tcW w:w="960" w:type="dxa"/>
                  <w:tcBorders>
                    <w:top w:val="nil"/>
                    <w:left w:val="nil"/>
                    <w:bottom w:val="nil"/>
                    <w:right w:val="nil"/>
                  </w:tcBorders>
                  <w:shd w:val="clear" w:color="auto" w:fill="auto"/>
                  <w:noWrap/>
                  <w:vAlign w:val="bottom"/>
                  <w:hideMark/>
                </w:tcPr>
                <w:p w14:paraId="081B248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0.71</w:t>
                  </w:r>
                </w:p>
              </w:tc>
              <w:tc>
                <w:tcPr>
                  <w:tcW w:w="960" w:type="dxa"/>
                  <w:tcBorders>
                    <w:top w:val="nil"/>
                    <w:left w:val="nil"/>
                    <w:bottom w:val="nil"/>
                    <w:right w:val="nil"/>
                  </w:tcBorders>
                  <w:shd w:val="clear" w:color="auto" w:fill="auto"/>
                  <w:noWrap/>
                  <w:vAlign w:val="bottom"/>
                  <w:hideMark/>
                </w:tcPr>
                <w:p w14:paraId="1455045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1.33</w:t>
                  </w:r>
                </w:p>
              </w:tc>
              <w:tc>
                <w:tcPr>
                  <w:tcW w:w="960" w:type="dxa"/>
                  <w:tcBorders>
                    <w:top w:val="nil"/>
                    <w:left w:val="nil"/>
                    <w:bottom w:val="nil"/>
                    <w:right w:val="nil"/>
                  </w:tcBorders>
                  <w:shd w:val="clear" w:color="auto" w:fill="auto"/>
                  <w:noWrap/>
                  <w:vAlign w:val="bottom"/>
                  <w:hideMark/>
                </w:tcPr>
                <w:p w14:paraId="1C9376E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w:t>
                  </w:r>
                </w:p>
              </w:tc>
              <w:tc>
                <w:tcPr>
                  <w:tcW w:w="960" w:type="dxa"/>
                  <w:tcBorders>
                    <w:top w:val="nil"/>
                    <w:left w:val="nil"/>
                    <w:bottom w:val="nil"/>
                    <w:right w:val="nil"/>
                  </w:tcBorders>
                  <w:shd w:val="clear" w:color="auto" w:fill="auto"/>
                  <w:noWrap/>
                  <w:vAlign w:val="bottom"/>
                  <w:hideMark/>
                </w:tcPr>
                <w:p w14:paraId="6044A5AD"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0E31B308" w14:textId="77777777" w:rsidTr="000700B3">
              <w:trPr>
                <w:trHeight w:val="300"/>
              </w:trPr>
              <w:tc>
                <w:tcPr>
                  <w:tcW w:w="964" w:type="dxa"/>
                  <w:tcBorders>
                    <w:top w:val="nil"/>
                    <w:left w:val="nil"/>
                    <w:bottom w:val="nil"/>
                    <w:right w:val="nil"/>
                  </w:tcBorders>
                  <w:shd w:val="clear" w:color="auto" w:fill="auto"/>
                  <w:noWrap/>
                  <w:vAlign w:val="bottom"/>
                  <w:hideMark/>
                </w:tcPr>
                <w:p w14:paraId="17F3112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La</w:t>
                  </w:r>
                </w:p>
              </w:tc>
              <w:tc>
                <w:tcPr>
                  <w:tcW w:w="960" w:type="dxa"/>
                  <w:tcBorders>
                    <w:top w:val="nil"/>
                    <w:left w:val="nil"/>
                    <w:bottom w:val="nil"/>
                    <w:right w:val="nil"/>
                  </w:tcBorders>
                  <w:shd w:val="clear" w:color="auto" w:fill="auto"/>
                  <w:noWrap/>
                  <w:vAlign w:val="bottom"/>
                  <w:hideMark/>
                </w:tcPr>
                <w:p w14:paraId="62E53BE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38</w:t>
                  </w:r>
                </w:p>
              </w:tc>
              <w:tc>
                <w:tcPr>
                  <w:tcW w:w="960" w:type="dxa"/>
                  <w:tcBorders>
                    <w:top w:val="nil"/>
                    <w:left w:val="nil"/>
                    <w:bottom w:val="nil"/>
                    <w:right w:val="nil"/>
                  </w:tcBorders>
                  <w:shd w:val="clear" w:color="auto" w:fill="auto"/>
                  <w:noWrap/>
                  <w:vAlign w:val="bottom"/>
                  <w:hideMark/>
                </w:tcPr>
                <w:p w14:paraId="0F375AF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25</w:t>
                  </w:r>
                </w:p>
              </w:tc>
              <w:tc>
                <w:tcPr>
                  <w:tcW w:w="960" w:type="dxa"/>
                  <w:tcBorders>
                    <w:top w:val="nil"/>
                    <w:left w:val="nil"/>
                    <w:bottom w:val="nil"/>
                    <w:right w:val="nil"/>
                  </w:tcBorders>
                  <w:shd w:val="clear" w:color="auto" w:fill="auto"/>
                  <w:noWrap/>
                  <w:vAlign w:val="bottom"/>
                  <w:hideMark/>
                </w:tcPr>
                <w:p w14:paraId="59A8A37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180</w:t>
                  </w:r>
                </w:p>
              </w:tc>
              <w:tc>
                <w:tcPr>
                  <w:tcW w:w="960" w:type="dxa"/>
                  <w:tcBorders>
                    <w:top w:val="nil"/>
                    <w:left w:val="nil"/>
                    <w:bottom w:val="nil"/>
                    <w:right w:val="nil"/>
                  </w:tcBorders>
                  <w:shd w:val="clear" w:color="auto" w:fill="auto"/>
                  <w:noWrap/>
                  <w:vAlign w:val="bottom"/>
                  <w:hideMark/>
                </w:tcPr>
                <w:p w14:paraId="35941D3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27</w:t>
                  </w:r>
                </w:p>
              </w:tc>
            </w:tr>
            <w:tr w:rsidR="001E461A" w:rsidRPr="001E461A" w14:paraId="1B22C24A" w14:textId="77777777" w:rsidTr="000700B3">
              <w:trPr>
                <w:trHeight w:val="300"/>
              </w:trPr>
              <w:tc>
                <w:tcPr>
                  <w:tcW w:w="964" w:type="dxa"/>
                  <w:tcBorders>
                    <w:top w:val="nil"/>
                    <w:left w:val="nil"/>
                    <w:bottom w:val="nil"/>
                    <w:right w:val="nil"/>
                  </w:tcBorders>
                  <w:shd w:val="clear" w:color="auto" w:fill="auto"/>
                  <w:noWrap/>
                  <w:vAlign w:val="bottom"/>
                  <w:hideMark/>
                </w:tcPr>
                <w:p w14:paraId="23ADEA89"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Li</w:t>
                  </w:r>
                </w:p>
              </w:tc>
              <w:tc>
                <w:tcPr>
                  <w:tcW w:w="960" w:type="dxa"/>
                  <w:tcBorders>
                    <w:top w:val="nil"/>
                    <w:left w:val="nil"/>
                    <w:bottom w:val="nil"/>
                    <w:right w:val="nil"/>
                  </w:tcBorders>
                  <w:shd w:val="clear" w:color="auto" w:fill="auto"/>
                  <w:noWrap/>
                  <w:vAlign w:val="bottom"/>
                  <w:hideMark/>
                </w:tcPr>
                <w:p w14:paraId="620B5F3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11</w:t>
                  </w:r>
                </w:p>
              </w:tc>
              <w:tc>
                <w:tcPr>
                  <w:tcW w:w="960" w:type="dxa"/>
                  <w:tcBorders>
                    <w:top w:val="nil"/>
                    <w:left w:val="nil"/>
                    <w:bottom w:val="nil"/>
                    <w:right w:val="nil"/>
                  </w:tcBorders>
                  <w:shd w:val="clear" w:color="auto" w:fill="auto"/>
                  <w:noWrap/>
                  <w:vAlign w:val="bottom"/>
                  <w:hideMark/>
                </w:tcPr>
                <w:p w14:paraId="694F90F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9</w:t>
                  </w:r>
                </w:p>
              </w:tc>
              <w:tc>
                <w:tcPr>
                  <w:tcW w:w="960" w:type="dxa"/>
                  <w:tcBorders>
                    <w:top w:val="nil"/>
                    <w:left w:val="nil"/>
                    <w:bottom w:val="nil"/>
                    <w:right w:val="nil"/>
                  </w:tcBorders>
                  <w:shd w:val="clear" w:color="auto" w:fill="auto"/>
                  <w:noWrap/>
                  <w:vAlign w:val="bottom"/>
                  <w:hideMark/>
                </w:tcPr>
                <w:p w14:paraId="2C7986D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36</w:t>
                  </w:r>
                </w:p>
              </w:tc>
              <w:tc>
                <w:tcPr>
                  <w:tcW w:w="960" w:type="dxa"/>
                  <w:tcBorders>
                    <w:top w:val="nil"/>
                    <w:left w:val="nil"/>
                    <w:bottom w:val="nil"/>
                    <w:right w:val="nil"/>
                  </w:tcBorders>
                  <w:shd w:val="clear" w:color="auto" w:fill="auto"/>
                  <w:noWrap/>
                  <w:vAlign w:val="bottom"/>
                  <w:hideMark/>
                </w:tcPr>
                <w:p w14:paraId="4D3591A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25</w:t>
                  </w:r>
                </w:p>
              </w:tc>
            </w:tr>
            <w:tr w:rsidR="001E461A" w:rsidRPr="001E461A" w14:paraId="02A6B676" w14:textId="77777777" w:rsidTr="000700B3">
              <w:trPr>
                <w:trHeight w:val="300"/>
              </w:trPr>
              <w:tc>
                <w:tcPr>
                  <w:tcW w:w="964" w:type="dxa"/>
                  <w:tcBorders>
                    <w:top w:val="nil"/>
                    <w:left w:val="nil"/>
                    <w:bottom w:val="nil"/>
                    <w:right w:val="nil"/>
                  </w:tcBorders>
                  <w:shd w:val="clear" w:color="auto" w:fill="auto"/>
                  <w:noWrap/>
                  <w:vAlign w:val="bottom"/>
                  <w:hideMark/>
                </w:tcPr>
                <w:p w14:paraId="1F8450F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Lu</w:t>
                  </w:r>
                </w:p>
              </w:tc>
              <w:tc>
                <w:tcPr>
                  <w:tcW w:w="960" w:type="dxa"/>
                  <w:tcBorders>
                    <w:top w:val="nil"/>
                    <w:left w:val="nil"/>
                    <w:bottom w:val="nil"/>
                    <w:right w:val="nil"/>
                  </w:tcBorders>
                  <w:shd w:val="clear" w:color="auto" w:fill="auto"/>
                  <w:noWrap/>
                  <w:vAlign w:val="bottom"/>
                  <w:hideMark/>
                </w:tcPr>
                <w:p w14:paraId="3222395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0.25</w:t>
                  </w:r>
                </w:p>
              </w:tc>
              <w:tc>
                <w:tcPr>
                  <w:tcW w:w="960" w:type="dxa"/>
                  <w:tcBorders>
                    <w:top w:val="nil"/>
                    <w:left w:val="nil"/>
                    <w:bottom w:val="nil"/>
                    <w:right w:val="nil"/>
                  </w:tcBorders>
                  <w:shd w:val="clear" w:color="auto" w:fill="auto"/>
                  <w:noWrap/>
                  <w:vAlign w:val="bottom"/>
                  <w:hideMark/>
                </w:tcPr>
                <w:p w14:paraId="65FFA2B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0.51</w:t>
                  </w:r>
                </w:p>
              </w:tc>
              <w:tc>
                <w:tcPr>
                  <w:tcW w:w="960" w:type="dxa"/>
                  <w:tcBorders>
                    <w:top w:val="nil"/>
                    <w:left w:val="nil"/>
                    <w:bottom w:val="nil"/>
                    <w:right w:val="nil"/>
                  </w:tcBorders>
                  <w:shd w:val="clear" w:color="auto" w:fill="auto"/>
                  <w:noWrap/>
                  <w:vAlign w:val="bottom"/>
                  <w:hideMark/>
                </w:tcPr>
                <w:p w14:paraId="1B13137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0.23</w:t>
                  </w:r>
                </w:p>
              </w:tc>
              <w:tc>
                <w:tcPr>
                  <w:tcW w:w="960" w:type="dxa"/>
                  <w:tcBorders>
                    <w:top w:val="nil"/>
                    <w:left w:val="nil"/>
                    <w:bottom w:val="nil"/>
                    <w:right w:val="nil"/>
                  </w:tcBorders>
                  <w:shd w:val="clear" w:color="auto" w:fill="auto"/>
                  <w:noWrap/>
                  <w:vAlign w:val="bottom"/>
                  <w:hideMark/>
                </w:tcPr>
                <w:p w14:paraId="45DE77C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0.37</w:t>
                  </w:r>
                </w:p>
              </w:tc>
            </w:tr>
            <w:tr w:rsidR="001E461A" w:rsidRPr="001E461A" w14:paraId="0CD627FC" w14:textId="77777777" w:rsidTr="000700B3">
              <w:trPr>
                <w:trHeight w:val="300"/>
              </w:trPr>
              <w:tc>
                <w:tcPr>
                  <w:tcW w:w="964" w:type="dxa"/>
                  <w:tcBorders>
                    <w:top w:val="nil"/>
                    <w:left w:val="nil"/>
                    <w:bottom w:val="nil"/>
                    <w:right w:val="nil"/>
                  </w:tcBorders>
                  <w:shd w:val="clear" w:color="auto" w:fill="auto"/>
                  <w:noWrap/>
                  <w:vAlign w:val="bottom"/>
                  <w:hideMark/>
                </w:tcPr>
                <w:p w14:paraId="50B28F2E"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w:t>
                  </w:r>
                  <w:proofErr w:type="spellStart"/>
                  <w:r w:rsidRPr="001E461A">
                    <w:rPr>
                      <w:rFonts w:ascii="Calibri" w:eastAsia="Times New Roman" w:hAnsi="Calibri"/>
                      <w:color w:val="000000"/>
                    </w:rPr>
                    <w:t>Mn</w:t>
                  </w:r>
                  <w:proofErr w:type="spellEnd"/>
                </w:p>
              </w:tc>
              <w:tc>
                <w:tcPr>
                  <w:tcW w:w="960" w:type="dxa"/>
                  <w:tcBorders>
                    <w:top w:val="nil"/>
                    <w:left w:val="nil"/>
                    <w:bottom w:val="nil"/>
                    <w:right w:val="nil"/>
                  </w:tcBorders>
                  <w:shd w:val="clear" w:color="auto" w:fill="auto"/>
                  <w:noWrap/>
                  <w:vAlign w:val="bottom"/>
                  <w:hideMark/>
                </w:tcPr>
                <w:p w14:paraId="6D2BA80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770</w:t>
                  </w:r>
                </w:p>
              </w:tc>
              <w:tc>
                <w:tcPr>
                  <w:tcW w:w="960" w:type="dxa"/>
                  <w:tcBorders>
                    <w:top w:val="nil"/>
                    <w:left w:val="nil"/>
                    <w:bottom w:val="nil"/>
                    <w:right w:val="nil"/>
                  </w:tcBorders>
                  <w:shd w:val="clear" w:color="auto" w:fill="auto"/>
                  <w:noWrap/>
                  <w:vAlign w:val="bottom"/>
                  <w:hideMark/>
                </w:tcPr>
                <w:p w14:paraId="3EDA475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1520</w:t>
                  </w:r>
                </w:p>
              </w:tc>
              <w:tc>
                <w:tcPr>
                  <w:tcW w:w="960" w:type="dxa"/>
                  <w:tcBorders>
                    <w:top w:val="nil"/>
                    <w:left w:val="nil"/>
                    <w:bottom w:val="nil"/>
                    <w:right w:val="nil"/>
                  </w:tcBorders>
                  <w:shd w:val="clear" w:color="auto" w:fill="auto"/>
                  <w:noWrap/>
                  <w:vAlign w:val="bottom"/>
                  <w:hideMark/>
                </w:tcPr>
                <w:p w14:paraId="56EEFDEA"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298FCDC8"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12A6CE70" w14:textId="77777777" w:rsidTr="000700B3">
              <w:trPr>
                <w:trHeight w:val="300"/>
              </w:trPr>
              <w:tc>
                <w:tcPr>
                  <w:tcW w:w="964" w:type="dxa"/>
                  <w:tcBorders>
                    <w:top w:val="nil"/>
                    <w:left w:val="nil"/>
                    <w:bottom w:val="nil"/>
                    <w:right w:val="nil"/>
                  </w:tcBorders>
                  <w:shd w:val="clear" w:color="auto" w:fill="auto"/>
                  <w:noWrap/>
                  <w:vAlign w:val="bottom"/>
                  <w:hideMark/>
                </w:tcPr>
                <w:p w14:paraId="0EC8961D"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Nb</w:t>
                  </w:r>
                </w:p>
              </w:tc>
              <w:tc>
                <w:tcPr>
                  <w:tcW w:w="960" w:type="dxa"/>
                  <w:tcBorders>
                    <w:top w:val="nil"/>
                    <w:left w:val="nil"/>
                    <w:bottom w:val="nil"/>
                    <w:right w:val="nil"/>
                  </w:tcBorders>
                  <w:shd w:val="clear" w:color="auto" w:fill="auto"/>
                  <w:noWrap/>
                  <w:vAlign w:val="bottom"/>
                  <w:hideMark/>
                </w:tcPr>
                <w:p w14:paraId="4033866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15</w:t>
                  </w:r>
                </w:p>
              </w:tc>
              <w:tc>
                <w:tcPr>
                  <w:tcW w:w="960" w:type="dxa"/>
                  <w:tcBorders>
                    <w:top w:val="nil"/>
                    <w:left w:val="nil"/>
                    <w:bottom w:val="nil"/>
                    <w:right w:val="nil"/>
                  </w:tcBorders>
                  <w:shd w:val="clear" w:color="auto" w:fill="auto"/>
                  <w:noWrap/>
                  <w:vAlign w:val="bottom"/>
                  <w:hideMark/>
                </w:tcPr>
                <w:p w14:paraId="13B86CF9"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2539457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27</w:t>
                  </w:r>
                </w:p>
              </w:tc>
              <w:tc>
                <w:tcPr>
                  <w:tcW w:w="960" w:type="dxa"/>
                  <w:tcBorders>
                    <w:top w:val="nil"/>
                    <w:left w:val="nil"/>
                    <w:bottom w:val="nil"/>
                    <w:right w:val="nil"/>
                  </w:tcBorders>
                  <w:shd w:val="clear" w:color="auto" w:fill="auto"/>
                  <w:noWrap/>
                  <w:vAlign w:val="bottom"/>
                  <w:hideMark/>
                </w:tcPr>
                <w:p w14:paraId="212B3BE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10</w:t>
                  </w:r>
                </w:p>
              </w:tc>
            </w:tr>
            <w:tr w:rsidR="001E461A" w:rsidRPr="001E461A" w14:paraId="5AF1EEA4" w14:textId="77777777" w:rsidTr="000700B3">
              <w:trPr>
                <w:trHeight w:val="300"/>
              </w:trPr>
              <w:tc>
                <w:tcPr>
                  <w:tcW w:w="964" w:type="dxa"/>
                  <w:tcBorders>
                    <w:top w:val="nil"/>
                    <w:left w:val="nil"/>
                    <w:bottom w:val="nil"/>
                    <w:right w:val="nil"/>
                  </w:tcBorders>
                  <w:shd w:val="clear" w:color="auto" w:fill="auto"/>
                  <w:noWrap/>
                  <w:vAlign w:val="bottom"/>
                  <w:hideMark/>
                </w:tcPr>
                <w:p w14:paraId="244A6246"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Nd</w:t>
                  </w:r>
                </w:p>
              </w:tc>
              <w:tc>
                <w:tcPr>
                  <w:tcW w:w="960" w:type="dxa"/>
                  <w:tcBorders>
                    <w:top w:val="nil"/>
                    <w:left w:val="nil"/>
                    <w:bottom w:val="nil"/>
                    <w:right w:val="nil"/>
                  </w:tcBorders>
                  <w:shd w:val="clear" w:color="auto" w:fill="auto"/>
                  <w:noWrap/>
                  <w:vAlign w:val="bottom"/>
                  <w:hideMark/>
                </w:tcPr>
                <w:p w14:paraId="54A8EB2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30</w:t>
                  </w:r>
                </w:p>
              </w:tc>
              <w:tc>
                <w:tcPr>
                  <w:tcW w:w="960" w:type="dxa"/>
                  <w:tcBorders>
                    <w:top w:val="nil"/>
                    <w:left w:val="nil"/>
                    <w:bottom w:val="nil"/>
                    <w:right w:val="nil"/>
                  </w:tcBorders>
                  <w:shd w:val="clear" w:color="auto" w:fill="auto"/>
                  <w:noWrap/>
                  <w:vAlign w:val="bottom"/>
                  <w:hideMark/>
                </w:tcPr>
                <w:p w14:paraId="6F51005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28</w:t>
                  </w:r>
                </w:p>
              </w:tc>
              <w:tc>
                <w:tcPr>
                  <w:tcW w:w="960" w:type="dxa"/>
                  <w:tcBorders>
                    <w:top w:val="nil"/>
                    <w:left w:val="nil"/>
                    <w:bottom w:val="nil"/>
                    <w:right w:val="nil"/>
                  </w:tcBorders>
                  <w:shd w:val="clear" w:color="auto" w:fill="auto"/>
                  <w:noWrap/>
                  <w:vAlign w:val="bottom"/>
                  <w:hideMark/>
                </w:tcPr>
                <w:p w14:paraId="1187020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200</w:t>
                  </w:r>
                </w:p>
              </w:tc>
              <w:tc>
                <w:tcPr>
                  <w:tcW w:w="960" w:type="dxa"/>
                  <w:tcBorders>
                    <w:top w:val="nil"/>
                    <w:left w:val="nil"/>
                    <w:bottom w:val="nil"/>
                    <w:right w:val="nil"/>
                  </w:tcBorders>
                  <w:shd w:val="clear" w:color="auto" w:fill="auto"/>
                  <w:noWrap/>
                  <w:vAlign w:val="bottom"/>
                  <w:hideMark/>
                </w:tcPr>
                <w:p w14:paraId="0365296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26</w:t>
                  </w:r>
                </w:p>
              </w:tc>
            </w:tr>
            <w:tr w:rsidR="001E461A" w:rsidRPr="001E461A" w14:paraId="4387E9A2" w14:textId="77777777" w:rsidTr="000700B3">
              <w:trPr>
                <w:trHeight w:val="300"/>
              </w:trPr>
              <w:tc>
                <w:tcPr>
                  <w:tcW w:w="964" w:type="dxa"/>
                  <w:tcBorders>
                    <w:top w:val="nil"/>
                    <w:left w:val="nil"/>
                    <w:bottom w:val="nil"/>
                    <w:right w:val="nil"/>
                  </w:tcBorders>
                  <w:shd w:val="clear" w:color="auto" w:fill="auto"/>
                  <w:noWrap/>
                  <w:vAlign w:val="bottom"/>
                  <w:hideMark/>
                </w:tcPr>
                <w:p w14:paraId="0E5CF97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Ni</w:t>
                  </w:r>
                </w:p>
              </w:tc>
              <w:tc>
                <w:tcPr>
                  <w:tcW w:w="960" w:type="dxa"/>
                  <w:tcBorders>
                    <w:top w:val="nil"/>
                    <w:left w:val="nil"/>
                    <w:bottom w:val="nil"/>
                    <w:right w:val="nil"/>
                  </w:tcBorders>
                  <w:shd w:val="clear" w:color="auto" w:fill="auto"/>
                  <w:noWrap/>
                  <w:vAlign w:val="bottom"/>
                  <w:hideMark/>
                </w:tcPr>
                <w:p w14:paraId="1FDA6B8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19</w:t>
                  </w:r>
                </w:p>
              </w:tc>
              <w:tc>
                <w:tcPr>
                  <w:tcW w:w="960" w:type="dxa"/>
                  <w:tcBorders>
                    <w:top w:val="nil"/>
                    <w:left w:val="nil"/>
                    <w:bottom w:val="nil"/>
                    <w:right w:val="nil"/>
                  </w:tcBorders>
                  <w:shd w:val="clear" w:color="auto" w:fill="auto"/>
                  <w:noWrap/>
                  <w:vAlign w:val="bottom"/>
                  <w:hideMark/>
                </w:tcPr>
                <w:p w14:paraId="195BB6BE"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6E7E604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17</w:t>
                  </w:r>
                </w:p>
              </w:tc>
              <w:tc>
                <w:tcPr>
                  <w:tcW w:w="960" w:type="dxa"/>
                  <w:tcBorders>
                    <w:top w:val="nil"/>
                    <w:left w:val="nil"/>
                    <w:bottom w:val="nil"/>
                    <w:right w:val="nil"/>
                  </w:tcBorders>
                  <w:shd w:val="clear" w:color="auto" w:fill="auto"/>
                  <w:noWrap/>
                  <w:vAlign w:val="bottom"/>
                  <w:hideMark/>
                </w:tcPr>
                <w:p w14:paraId="01415C8B"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03A24DB5" w14:textId="77777777" w:rsidTr="000700B3">
              <w:trPr>
                <w:trHeight w:val="300"/>
              </w:trPr>
              <w:tc>
                <w:tcPr>
                  <w:tcW w:w="964" w:type="dxa"/>
                  <w:tcBorders>
                    <w:top w:val="nil"/>
                    <w:left w:val="nil"/>
                    <w:bottom w:val="nil"/>
                    <w:right w:val="nil"/>
                  </w:tcBorders>
                  <w:shd w:val="clear" w:color="auto" w:fill="auto"/>
                  <w:noWrap/>
                  <w:vAlign w:val="bottom"/>
                  <w:hideMark/>
                </w:tcPr>
                <w:p w14:paraId="501ABAFA"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Pb</w:t>
                  </w:r>
                </w:p>
              </w:tc>
              <w:tc>
                <w:tcPr>
                  <w:tcW w:w="960" w:type="dxa"/>
                  <w:tcBorders>
                    <w:top w:val="nil"/>
                    <w:left w:val="nil"/>
                    <w:bottom w:val="nil"/>
                    <w:right w:val="nil"/>
                  </w:tcBorders>
                  <w:shd w:val="clear" w:color="auto" w:fill="auto"/>
                  <w:noWrap/>
                  <w:vAlign w:val="bottom"/>
                  <w:hideMark/>
                </w:tcPr>
                <w:p w14:paraId="2C83E6E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w:t>
                  </w:r>
                </w:p>
              </w:tc>
              <w:tc>
                <w:tcPr>
                  <w:tcW w:w="960" w:type="dxa"/>
                  <w:tcBorders>
                    <w:top w:val="nil"/>
                    <w:left w:val="nil"/>
                    <w:bottom w:val="nil"/>
                    <w:right w:val="nil"/>
                  </w:tcBorders>
                  <w:shd w:val="clear" w:color="auto" w:fill="auto"/>
                  <w:noWrap/>
                  <w:vAlign w:val="bottom"/>
                  <w:hideMark/>
                </w:tcPr>
                <w:p w14:paraId="5B3F17B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11</w:t>
                  </w:r>
                </w:p>
              </w:tc>
              <w:tc>
                <w:tcPr>
                  <w:tcW w:w="960" w:type="dxa"/>
                  <w:tcBorders>
                    <w:top w:val="nil"/>
                    <w:left w:val="nil"/>
                    <w:bottom w:val="nil"/>
                    <w:right w:val="nil"/>
                  </w:tcBorders>
                  <w:shd w:val="clear" w:color="auto" w:fill="auto"/>
                  <w:noWrap/>
                  <w:vAlign w:val="bottom"/>
                  <w:hideMark/>
                </w:tcPr>
                <w:p w14:paraId="1E7CDC5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42</w:t>
                  </w:r>
                </w:p>
              </w:tc>
              <w:tc>
                <w:tcPr>
                  <w:tcW w:w="960" w:type="dxa"/>
                  <w:tcBorders>
                    <w:top w:val="nil"/>
                    <w:left w:val="nil"/>
                    <w:bottom w:val="nil"/>
                    <w:right w:val="nil"/>
                  </w:tcBorders>
                  <w:shd w:val="clear" w:color="auto" w:fill="auto"/>
                  <w:noWrap/>
                  <w:vAlign w:val="bottom"/>
                  <w:hideMark/>
                </w:tcPr>
                <w:p w14:paraId="371D8C7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20</w:t>
                  </w:r>
                </w:p>
              </w:tc>
            </w:tr>
            <w:tr w:rsidR="001E461A" w:rsidRPr="001E461A" w14:paraId="701AF6CC" w14:textId="77777777" w:rsidTr="000700B3">
              <w:trPr>
                <w:trHeight w:val="300"/>
              </w:trPr>
              <w:tc>
                <w:tcPr>
                  <w:tcW w:w="964" w:type="dxa"/>
                  <w:tcBorders>
                    <w:top w:val="nil"/>
                    <w:left w:val="nil"/>
                    <w:bottom w:val="nil"/>
                    <w:right w:val="nil"/>
                  </w:tcBorders>
                  <w:shd w:val="clear" w:color="auto" w:fill="auto"/>
                  <w:noWrap/>
                  <w:vAlign w:val="bottom"/>
                  <w:hideMark/>
                </w:tcPr>
                <w:p w14:paraId="048BCD22"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Pr</w:t>
                  </w:r>
                  <w:proofErr w:type="spellEnd"/>
                </w:p>
              </w:tc>
              <w:tc>
                <w:tcPr>
                  <w:tcW w:w="960" w:type="dxa"/>
                  <w:tcBorders>
                    <w:top w:val="nil"/>
                    <w:left w:val="nil"/>
                    <w:bottom w:val="nil"/>
                    <w:right w:val="nil"/>
                  </w:tcBorders>
                  <w:shd w:val="clear" w:color="auto" w:fill="auto"/>
                  <w:noWrap/>
                  <w:vAlign w:val="bottom"/>
                  <w:hideMark/>
                </w:tcPr>
                <w:p w14:paraId="0249438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8.3</w:t>
                  </w:r>
                </w:p>
              </w:tc>
              <w:tc>
                <w:tcPr>
                  <w:tcW w:w="960" w:type="dxa"/>
                  <w:tcBorders>
                    <w:top w:val="nil"/>
                    <w:left w:val="nil"/>
                    <w:bottom w:val="nil"/>
                    <w:right w:val="nil"/>
                  </w:tcBorders>
                  <w:shd w:val="clear" w:color="auto" w:fill="auto"/>
                  <w:noWrap/>
                  <w:vAlign w:val="bottom"/>
                  <w:hideMark/>
                </w:tcPr>
                <w:p w14:paraId="4FB16CE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6.8</w:t>
                  </w:r>
                </w:p>
              </w:tc>
              <w:tc>
                <w:tcPr>
                  <w:tcW w:w="960" w:type="dxa"/>
                  <w:tcBorders>
                    <w:top w:val="nil"/>
                    <w:left w:val="nil"/>
                    <w:bottom w:val="nil"/>
                    <w:right w:val="nil"/>
                  </w:tcBorders>
                  <w:shd w:val="clear" w:color="auto" w:fill="auto"/>
                  <w:noWrap/>
                  <w:vAlign w:val="bottom"/>
                  <w:hideMark/>
                </w:tcPr>
                <w:p w14:paraId="64AB133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51</w:t>
                  </w:r>
                </w:p>
              </w:tc>
              <w:tc>
                <w:tcPr>
                  <w:tcW w:w="960" w:type="dxa"/>
                  <w:tcBorders>
                    <w:top w:val="nil"/>
                    <w:left w:val="nil"/>
                    <w:bottom w:val="nil"/>
                    <w:right w:val="nil"/>
                  </w:tcBorders>
                  <w:shd w:val="clear" w:color="auto" w:fill="auto"/>
                  <w:noWrap/>
                  <w:vAlign w:val="bottom"/>
                  <w:hideMark/>
                </w:tcPr>
                <w:p w14:paraId="120BF74D"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2C4C1806" w14:textId="77777777" w:rsidTr="000700B3">
              <w:trPr>
                <w:trHeight w:val="300"/>
              </w:trPr>
              <w:tc>
                <w:tcPr>
                  <w:tcW w:w="964" w:type="dxa"/>
                  <w:tcBorders>
                    <w:top w:val="nil"/>
                    <w:left w:val="nil"/>
                    <w:bottom w:val="nil"/>
                    <w:right w:val="nil"/>
                  </w:tcBorders>
                  <w:shd w:val="clear" w:color="auto" w:fill="auto"/>
                  <w:noWrap/>
                  <w:vAlign w:val="bottom"/>
                  <w:hideMark/>
                </w:tcPr>
                <w:p w14:paraId="557AE84B"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Rb</w:t>
                  </w:r>
                  <w:proofErr w:type="spellEnd"/>
                </w:p>
              </w:tc>
              <w:tc>
                <w:tcPr>
                  <w:tcW w:w="960" w:type="dxa"/>
                  <w:tcBorders>
                    <w:top w:val="nil"/>
                    <w:left w:val="nil"/>
                    <w:bottom w:val="nil"/>
                    <w:right w:val="nil"/>
                  </w:tcBorders>
                  <w:shd w:val="clear" w:color="auto" w:fill="auto"/>
                  <w:noWrap/>
                  <w:vAlign w:val="bottom"/>
                  <w:hideMark/>
                </w:tcPr>
                <w:p w14:paraId="672E6C9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68.6</w:t>
                  </w:r>
                </w:p>
              </w:tc>
              <w:tc>
                <w:tcPr>
                  <w:tcW w:w="960" w:type="dxa"/>
                  <w:tcBorders>
                    <w:top w:val="nil"/>
                    <w:left w:val="nil"/>
                    <w:bottom w:val="nil"/>
                    <w:right w:val="nil"/>
                  </w:tcBorders>
                  <w:shd w:val="clear" w:color="auto" w:fill="auto"/>
                  <w:noWrap/>
                  <w:vAlign w:val="bottom"/>
                  <w:hideMark/>
                </w:tcPr>
                <w:p w14:paraId="7B08096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48</w:t>
                  </w:r>
                </w:p>
              </w:tc>
              <w:tc>
                <w:tcPr>
                  <w:tcW w:w="960" w:type="dxa"/>
                  <w:tcBorders>
                    <w:top w:val="nil"/>
                    <w:left w:val="nil"/>
                    <w:bottom w:val="nil"/>
                    <w:right w:val="nil"/>
                  </w:tcBorders>
                  <w:shd w:val="clear" w:color="auto" w:fill="auto"/>
                  <w:noWrap/>
                  <w:vAlign w:val="bottom"/>
                  <w:hideMark/>
                </w:tcPr>
                <w:p w14:paraId="7E5CE77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245</w:t>
                  </w:r>
                </w:p>
              </w:tc>
              <w:tc>
                <w:tcPr>
                  <w:tcW w:w="960" w:type="dxa"/>
                  <w:tcBorders>
                    <w:top w:val="nil"/>
                    <w:left w:val="nil"/>
                    <w:bottom w:val="nil"/>
                    <w:right w:val="nil"/>
                  </w:tcBorders>
                  <w:shd w:val="clear" w:color="auto" w:fill="auto"/>
                  <w:noWrap/>
                  <w:vAlign w:val="bottom"/>
                  <w:hideMark/>
                </w:tcPr>
                <w:p w14:paraId="4D28AB9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74</w:t>
                  </w:r>
                </w:p>
              </w:tc>
            </w:tr>
            <w:tr w:rsidR="001E461A" w:rsidRPr="001E461A" w14:paraId="3B859640" w14:textId="77777777" w:rsidTr="000700B3">
              <w:trPr>
                <w:trHeight w:val="300"/>
              </w:trPr>
              <w:tc>
                <w:tcPr>
                  <w:tcW w:w="964" w:type="dxa"/>
                  <w:tcBorders>
                    <w:top w:val="nil"/>
                    <w:left w:val="nil"/>
                    <w:bottom w:val="nil"/>
                    <w:right w:val="nil"/>
                  </w:tcBorders>
                  <w:shd w:val="clear" w:color="auto" w:fill="auto"/>
                  <w:noWrap/>
                  <w:vAlign w:val="bottom"/>
                  <w:hideMark/>
                </w:tcPr>
                <w:p w14:paraId="7E42794A"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w:t>
                  </w:r>
                  <w:proofErr w:type="spellStart"/>
                  <w:r w:rsidRPr="001E461A">
                    <w:rPr>
                      <w:rFonts w:ascii="Calibri" w:eastAsia="Times New Roman" w:hAnsi="Calibri"/>
                      <w:color w:val="000000"/>
                    </w:rPr>
                    <w:t>Sb</w:t>
                  </w:r>
                  <w:proofErr w:type="spellEnd"/>
                </w:p>
              </w:tc>
              <w:tc>
                <w:tcPr>
                  <w:tcW w:w="960" w:type="dxa"/>
                  <w:tcBorders>
                    <w:top w:val="nil"/>
                    <w:left w:val="nil"/>
                    <w:bottom w:val="nil"/>
                    <w:right w:val="nil"/>
                  </w:tcBorders>
                  <w:shd w:val="clear" w:color="auto" w:fill="auto"/>
                  <w:noWrap/>
                  <w:vAlign w:val="bottom"/>
                  <w:hideMark/>
                </w:tcPr>
                <w:p w14:paraId="5734074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0.6</w:t>
                  </w:r>
                </w:p>
              </w:tc>
              <w:tc>
                <w:tcPr>
                  <w:tcW w:w="960" w:type="dxa"/>
                  <w:tcBorders>
                    <w:top w:val="nil"/>
                    <w:left w:val="nil"/>
                    <w:bottom w:val="nil"/>
                    <w:right w:val="nil"/>
                  </w:tcBorders>
                  <w:shd w:val="clear" w:color="auto" w:fill="auto"/>
                  <w:noWrap/>
                  <w:vAlign w:val="bottom"/>
                  <w:hideMark/>
                </w:tcPr>
                <w:p w14:paraId="02088205"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1B70AF05"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4CF704F2"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606D1D5C" w14:textId="77777777" w:rsidTr="000700B3">
              <w:trPr>
                <w:trHeight w:val="300"/>
              </w:trPr>
              <w:tc>
                <w:tcPr>
                  <w:tcW w:w="964" w:type="dxa"/>
                  <w:tcBorders>
                    <w:top w:val="nil"/>
                    <w:left w:val="nil"/>
                    <w:bottom w:val="nil"/>
                    <w:right w:val="nil"/>
                  </w:tcBorders>
                  <w:shd w:val="clear" w:color="auto" w:fill="auto"/>
                  <w:noWrap/>
                  <w:vAlign w:val="bottom"/>
                  <w:hideMark/>
                </w:tcPr>
                <w:p w14:paraId="0EE1E307"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Sc</w:t>
                  </w:r>
                  <w:proofErr w:type="spellEnd"/>
                </w:p>
              </w:tc>
              <w:tc>
                <w:tcPr>
                  <w:tcW w:w="960" w:type="dxa"/>
                  <w:tcBorders>
                    <w:top w:val="nil"/>
                    <w:left w:val="nil"/>
                    <w:bottom w:val="nil"/>
                    <w:right w:val="nil"/>
                  </w:tcBorders>
                  <w:shd w:val="clear" w:color="auto" w:fill="auto"/>
                  <w:noWrap/>
                  <w:vAlign w:val="bottom"/>
                  <w:hideMark/>
                </w:tcPr>
                <w:p w14:paraId="0ACF4BD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13</w:t>
                  </w:r>
                </w:p>
              </w:tc>
              <w:tc>
                <w:tcPr>
                  <w:tcW w:w="960" w:type="dxa"/>
                  <w:tcBorders>
                    <w:top w:val="nil"/>
                    <w:left w:val="nil"/>
                    <w:bottom w:val="nil"/>
                    <w:right w:val="nil"/>
                  </w:tcBorders>
                  <w:shd w:val="clear" w:color="auto" w:fill="auto"/>
                  <w:noWrap/>
                  <w:vAlign w:val="bottom"/>
                  <w:hideMark/>
                </w:tcPr>
                <w:p w14:paraId="4D9DA88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33</w:t>
                  </w:r>
                </w:p>
              </w:tc>
              <w:tc>
                <w:tcPr>
                  <w:tcW w:w="960" w:type="dxa"/>
                  <w:tcBorders>
                    <w:top w:val="nil"/>
                    <w:left w:val="nil"/>
                    <w:bottom w:val="nil"/>
                    <w:right w:val="nil"/>
                  </w:tcBorders>
                  <w:shd w:val="clear" w:color="auto" w:fill="auto"/>
                  <w:noWrap/>
                  <w:vAlign w:val="bottom"/>
                  <w:hideMark/>
                </w:tcPr>
                <w:p w14:paraId="34576E6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6.3</w:t>
                  </w:r>
                </w:p>
              </w:tc>
              <w:tc>
                <w:tcPr>
                  <w:tcW w:w="960" w:type="dxa"/>
                  <w:tcBorders>
                    <w:top w:val="nil"/>
                    <w:left w:val="nil"/>
                    <w:bottom w:val="nil"/>
                    <w:right w:val="nil"/>
                  </w:tcBorders>
                  <w:shd w:val="clear" w:color="auto" w:fill="auto"/>
                  <w:noWrap/>
                  <w:vAlign w:val="bottom"/>
                  <w:hideMark/>
                </w:tcPr>
                <w:p w14:paraId="19334F12"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4C954E0F" w14:textId="77777777" w:rsidTr="000700B3">
              <w:trPr>
                <w:trHeight w:val="300"/>
              </w:trPr>
              <w:tc>
                <w:tcPr>
                  <w:tcW w:w="964" w:type="dxa"/>
                  <w:tcBorders>
                    <w:top w:val="nil"/>
                    <w:left w:val="nil"/>
                    <w:bottom w:val="nil"/>
                    <w:right w:val="nil"/>
                  </w:tcBorders>
                  <w:shd w:val="clear" w:color="auto" w:fill="auto"/>
                  <w:noWrap/>
                  <w:vAlign w:val="bottom"/>
                  <w:hideMark/>
                </w:tcPr>
                <w:p w14:paraId="550C38A0"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Sm</w:t>
                  </w:r>
                </w:p>
              </w:tc>
              <w:tc>
                <w:tcPr>
                  <w:tcW w:w="960" w:type="dxa"/>
                  <w:tcBorders>
                    <w:top w:val="nil"/>
                    <w:left w:val="nil"/>
                    <w:bottom w:val="nil"/>
                    <w:right w:val="nil"/>
                  </w:tcBorders>
                  <w:shd w:val="clear" w:color="auto" w:fill="auto"/>
                  <w:noWrap/>
                  <w:vAlign w:val="bottom"/>
                  <w:hideMark/>
                </w:tcPr>
                <w:p w14:paraId="50E522A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5.7</w:t>
                  </w:r>
                </w:p>
              </w:tc>
              <w:tc>
                <w:tcPr>
                  <w:tcW w:w="960" w:type="dxa"/>
                  <w:tcBorders>
                    <w:top w:val="nil"/>
                    <w:left w:val="nil"/>
                    <w:bottom w:val="nil"/>
                    <w:right w:val="nil"/>
                  </w:tcBorders>
                  <w:shd w:val="clear" w:color="auto" w:fill="auto"/>
                  <w:noWrap/>
                  <w:vAlign w:val="bottom"/>
                  <w:hideMark/>
                </w:tcPr>
                <w:p w14:paraId="0170047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6.7</w:t>
                  </w:r>
                </w:p>
              </w:tc>
              <w:tc>
                <w:tcPr>
                  <w:tcW w:w="960" w:type="dxa"/>
                  <w:tcBorders>
                    <w:top w:val="nil"/>
                    <w:left w:val="nil"/>
                    <w:bottom w:val="nil"/>
                    <w:right w:val="nil"/>
                  </w:tcBorders>
                  <w:shd w:val="clear" w:color="auto" w:fill="auto"/>
                  <w:noWrap/>
                  <w:vAlign w:val="bottom"/>
                  <w:hideMark/>
                </w:tcPr>
                <w:p w14:paraId="4167225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27</w:t>
                  </w:r>
                </w:p>
              </w:tc>
              <w:tc>
                <w:tcPr>
                  <w:tcW w:w="960" w:type="dxa"/>
                  <w:tcBorders>
                    <w:top w:val="nil"/>
                    <w:left w:val="nil"/>
                    <w:bottom w:val="nil"/>
                    <w:right w:val="nil"/>
                  </w:tcBorders>
                  <w:shd w:val="clear" w:color="auto" w:fill="auto"/>
                  <w:noWrap/>
                  <w:vAlign w:val="bottom"/>
                  <w:hideMark/>
                </w:tcPr>
                <w:p w14:paraId="2C9E364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4.9</w:t>
                  </w:r>
                </w:p>
              </w:tc>
            </w:tr>
            <w:tr w:rsidR="001E461A" w:rsidRPr="001E461A" w14:paraId="518D8304" w14:textId="77777777" w:rsidTr="000700B3">
              <w:trPr>
                <w:trHeight w:val="300"/>
              </w:trPr>
              <w:tc>
                <w:tcPr>
                  <w:tcW w:w="964" w:type="dxa"/>
                  <w:tcBorders>
                    <w:top w:val="nil"/>
                    <w:left w:val="nil"/>
                    <w:bottom w:val="nil"/>
                    <w:right w:val="nil"/>
                  </w:tcBorders>
                  <w:shd w:val="clear" w:color="auto" w:fill="auto"/>
                  <w:noWrap/>
                  <w:vAlign w:val="bottom"/>
                  <w:hideMark/>
                </w:tcPr>
                <w:p w14:paraId="16E0707D"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w:t>
                  </w:r>
                  <w:proofErr w:type="spellStart"/>
                  <w:r w:rsidRPr="001E461A">
                    <w:rPr>
                      <w:rFonts w:ascii="Calibri" w:eastAsia="Times New Roman" w:hAnsi="Calibri"/>
                      <w:color w:val="000000"/>
                    </w:rPr>
                    <w:t>Sn</w:t>
                  </w:r>
                  <w:proofErr w:type="spellEnd"/>
                </w:p>
              </w:tc>
              <w:tc>
                <w:tcPr>
                  <w:tcW w:w="960" w:type="dxa"/>
                  <w:tcBorders>
                    <w:top w:val="nil"/>
                    <w:left w:val="nil"/>
                    <w:bottom w:val="nil"/>
                    <w:right w:val="nil"/>
                  </w:tcBorders>
                  <w:shd w:val="clear" w:color="auto" w:fill="auto"/>
                  <w:noWrap/>
                  <w:vAlign w:val="bottom"/>
                  <w:hideMark/>
                </w:tcPr>
                <w:p w14:paraId="3B48397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c>
                <w:tcPr>
                  <w:tcW w:w="960" w:type="dxa"/>
                  <w:tcBorders>
                    <w:top w:val="nil"/>
                    <w:left w:val="nil"/>
                    <w:bottom w:val="nil"/>
                    <w:right w:val="nil"/>
                  </w:tcBorders>
                  <w:shd w:val="clear" w:color="auto" w:fill="auto"/>
                  <w:noWrap/>
                  <w:vAlign w:val="bottom"/>
                  <w:hideMark/>
                </w:tcPr>
                <w:p w14:paraId="5CD22E39"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06443B4B"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02A3660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r>
            <w:tr w:rsidR="001E461A" w:rsidRPr="001E461A" w14:paraId="0D682268" w14:textId="77777777" w:rsidTr="000700B3">
              <w:trPr>
                <w:trHeight w:val="300"/>
              </w:trPr>
              <w:tc>
                <w:tcPr>
                  <w:tcW w:w="964" w:type="dxa"/>
                  <w:tcBorders>
                    <w:top w:val="nil"/>
                    <w:left w:val="nil"/>
                    <w:bottom w:val="nil"/>
                    <w:right w:val="nil"/>
                  </w:tcBorders>
                  <w:shd w:val="clear" w:color="auto" w:fill="auto"/>
                  <w:noWrap/>
                  <w:vAlign w:val="bottom"/>
                  <w:hideMark/>
                </w:tcPr>
                <w:p w14:paraId="3CE808F2"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Sr</w:t>
                  </w:r>
                </w:p>
              </w:tc>
              <w:tc>
                <w:tcPr>
                  <w:tcW w:w="960" w:type="dxa"/>
                  <w:tcBorders>
                    <w:top w:val="nil"/>
                    <w:left w:val="nil"/>
                    <w:bottom w:val="nil"/>
                    <w:right w:val="nil"/>
                  </w:tcBorders>
                  <w:shd w:val="clear" w:color="auto" w:fill="auto"/>
                  <w:noWrap/>
                  <w:vAlign w:val="bottom"/>
                  <w:hideMark/>
                </w:tcPr>
                <w:p w14:paraId="2CAC0A4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658</w:t>
                  </w:r>
                </w:p>
              </w:tc>
              <w:tc>
                <w:tcPr>
                  <w:tcW w:w="960" w:type="dxa"/>
                  <w:tcBorders>
                    <w:top w:val="nil"/>
                    <w:left w:val="nil"/>
                    <w:bottom w:val="nil"/>
                    <w:right w:val="nil"/>
                  </w:tcBorders>
                  <w:shd w:val="clear" w:color="auto" w:fill="auto"/>
                  <w:noWrap/>
                  <w:vAlign w:val="bottom"/>
                  <w:hideMark/>
                </w:tcPr>
                <w:p w14:paraId="5F120706"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346</w:t>
                  </w:r>
                </w:p>
              </w:tc>
              <w:tc>
                <w:tcPr>
                  <w:tcW w:w="960" w:type="dxa"/>
                  <w:tcBorders>
                    <w:top w:val="nil"/>
                    <w:left w:val="nil"/>
                    <w:bottom w:val="nil"/>
                    <w:right w:val="nil"/>
                  </w:tcBorders>
                  <w:shd w:val="clear" w:color="auto" w:fill="auto"/>
                  <w:noWrap/>
                  <w:vAlign w:val="bottom"/>
                  <w:hideMark/>
                </w:tcPr>
                <w:p w14:paraId="51A45FD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240</w:t>
                  </w:r>
                </w:p>
              </w:tc>
              <w:tc>
                <w:tcPr>
                  <w:tcW w:w="960" w:type="dxa"/>
                  <w:tcBorders>
                    <w:top w:val="nil"/>
                    <w:left w:val="nil"/>
                    <w:bottom w:val="nil"/>
                    <w:right w:val="nil"/>
                  </w:tcBorders>
                  <w:shd w:val="clear" w:color="auto" w:fill="auto"/>
                  <w:noWrap/>
                  <w:vAlign w:val="bottom"/>
                  <w:hideMark/>
                </w:tcPr>
                <w:p w14:paraId="29FDEC8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340</w:t>
                  </w:r>
                </w:p>
              </w:tc>
            </w:tr>
            <w:tr w:rsidR="001E461A" w:rsidRPr="001E461A" w14:paraId="7BDE5053" w14:textId="77777777" w:rsidTr="000700B3">
              <w:trPr>
                <w:trHeight w:val="300"/>
              </w:trPr>
              <w:tc>
                <w:tcPr>
                  <w:tcW w:w="964" w:type="dxa"/>
                  <w:tcBorders>
                    <w:top w:val="nil"/>
                    <w:left w:val="nil"/>
                    <w:bottom w:val="nil"/>
                    <w:right w:val="nil"/>
                  </w:tcBorders>
                  <w:shd w:val="clear" w:color="auto" w:fill="auto"/>
                  <w:noWrap/>
                  <w:vAlign w:val="bottom"/>
                  <w:hideMark/>
                </w:tcPr>
                <w:p w14:paraId="6EFCB310"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Ta</w:t>
                  </w:r>
                </w:p>
              </w:tc>
              <w:tc>
                <w:tcPr>
                  <w:tcW w:w="960" w:type="dxa"/>
                  <w:tcBorders>
                    <w:top w:val="nil"/>
                    <w:left w:val="nil"/>
                    <w:bottom w:val="nil"/>
                    <w:right w:val="nil"/>
                  </w:tcBorders>
                  <w:shd w:val="clear" w:color="auto" w:fill="auto"/>
                  <w:noWrap/>
                  <w:vAlign w:val="bottom"/>
                  <w:hideMark/>
                </w:tcPr>
                <w:p w14:paraId="6F6E715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0.89</w:t>
                  </w:r>
                </w:p>
              </w:tc>
              <w:tc>
                <w:tcPr>
                  <w:tcW w:w="960" w:type="dxa"/>
                  <w:tcBorders>
                    <w:top w:val="nil"/>
                    <w:left w:val="nil"/>
                    <w:bottom w:val="nil"/>
                    <w:right w:val="nil"/>
                  </w:tcBorders>
                  <w:shd w:val="clear" w:color="auto" w:fill="auto"/>
                  <w:noWrap/>
                  <w:vAlign w:val="bottom"/>
                  <w:hideMark/>
                </w:tcPr>
                <w:p w14:paraId="7AFFBCB2"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3FF6F69E"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005FF24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0.82</w:t>
                  </w:r>
                </w:p>
              </w:tc>
            </w:tr>
            <w:tr w:rsidR="001E461A" w:rsidRPr="001E461A" w14:paraId="60F5B53F" w14:textId="77777777" w:rsidTr="000700B3">
              <w:trPr>
                <w:trHeight w:val="300"/>
              </w:trPr>
              <w:tc>
                <w:tcPr>
                  <w:tcW w:w="964" w:type="dxa"/>
                  <w:tcBorders>
                    <w:top w:val="nil"/>
                    <w:left w:val="nil"/>
                    <w:bottom w:val="nil"/>
                    <w:right w:val="nil"/>
                  </w:tcBorders>
                  <w:shd w:val="clear" w:color="auto" w:fill="auto"/>
                  <w:noWrap/>
                  <w:vAlign w:val="bottom"/>
                  <w:hideMark/>
                </w:tcPr>
                <w:p w14:paraId="1ABC8BBF"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Tb</w:t>
                  </w:r>
                </w:p>
              </w:tc>
              <w:tc>
                <w:tcPr>
                  <w:tcW w:w="960" w:type="dxa"/>
                  <w:tcBorders>
                    <w:top w:val="nil"/>
                    <w:left w:val="nil"/>
                    <w:bottom w:val="nil"/>
                    <w:right w:val="nil"/>
                  </w:tcBorders>
                  <w:shd w:val="clear" w:color="auto" w:fill="auto"/>
                  <w:noWrap/>
                  <w:vAlign w:val="bottom"/>
                  <w:hideMark/>
                </w:tcPr>
                <w:p w14:paraId="4E49EF8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0.64</w:t>
                  </w:r>
                </w:p>
              </w:tc>
              <w:tc>
                <w:tcPr>
                  <w:tcW w:w="960" w:type="dxa"/>
                  <w:tcBorders>
                    <w:top w:val="nil"/>
                    <w:left w:val="nil"/>
                    <w:bottom w:val="nil"/>
                    <w:right w:val="nil"/>
                  </w:tcBorders>
                  <w:shd w:val="clear" w:color="auto" w:fill="auto"/>
                  <w:noWrap/>
                  <w:vAlign w:val="bottom"/>
                  <w:hideMark/>
                </w:tcPr>
                <w:p w14:paraId="057729B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1.07</w:t>
                  </w:r>
                </w:p>
              </w:tc>
              <w:tc>
                <w:tcPr>
                  <w:tcW w:w="960" w:type="dxa"/>
                  <w:tcBorders>
                    <w:top w:val="nil"/>
                    <w:left w:val="nil"/>
                    <w:bottom w:val="nil"/>
                    <w:right w:val="nil"/>
                  </w:tcBorders>
                  <w:shd w:val="clear" w:color="auto" w:fill="auto"/>
                  <w:noWrap/>
                  <w:vAlign w:val="bottom"/>
                  <w:hideMark/>
                </w:tcPr>
                <w:p w14:paraId="47894919"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78C60D35"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0.71</w:t>
                  </w:r>
                </w:p>
              </w:tc>
            </w:tr>
            <w:tr w:rsidR="001E461A" w:rsidRPr="001E461A" w14:paraId="0D2B16D3" w14:textId="77777777" w:rsidTr="000700B3">
              <w:trPr>
                <w:trHeight w:val="300"/>
              </w:trPr>
              <w:tc>
                <w:tcPr>
                  <w:tcW w:w="964" w:type="dxa"/>
                  <w:tcBorders>
                    <w:top w:val="nil"/>
                    <w:left w:val="nil"/>
                    <w:bottom w:val="nil"/>
                    <w:right w:val="nil"/>
                  </w:tcBorders>
                  <w:shd w:val="clear" w:color="auto" w:fill="auto"/>
                  <w:noWrap/>
                  <w:vAlign w:val="bottom"/>
                  <w:hideMark/>
                </w:tcPr>
                <w:p w14:paraId="4D3709A1"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Th</w:t>
                  </w:r>
                </w:p>
              </w:tc>
              <w:tc>
                <w:tcPr>
                  <w:tcW w:w="960" w:type="dxa"/>
                  <w:tcBorders>
                    <w:top w:val="nil"/>
                    <w:left w:val="nil"/>
                    <w:bottom w:val="nil"/>
                    <w:right w:val="nil"/>
                  </w:tcBorders>
                  <w:shd w:val="clear" w:color="auto" w:fill="auto"/>
                  <w:noWrap/>
                  <w:vAlign w:val="bottom"/>
                  <w:hideMark/>
                </w:tcPr>
                <w:p w14:paraId="537933D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6.1</w:t>
                  </w:r>
                </w:p>
              </w:tc>
              <w:tc>
                <w:tcPr>
                  <w:tcW w:w="960" w:type="dxa"/>
                  <w:tcBorders>
                    <w:top w:val="nil"/>
                    <w:left w:val="nil"/>
                    <w:bottom w:val="nil"/>
                    <w:right w:val="nil"/>
                  </w:tcBorders>
                  <w:shd w:val="clear" w:color="auto" w:fill="auto"/>
                  <w:noWrap/>
                  <w:vAlign w:val="bottom"/>
                  <w:hideMark/>
                </w:tcPr>
                <w:p w14:paraId="6BC77EF9"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6.2</w:t>
                  </w:r>
                </w:p>
              </w:tc>
              <w:tc>
                <w:tcPr>
                  <w:tcW w:w="960" w:type="dxa"/>
                  <w:tcBorders>
                    <w:top w:val="nil"/>
                    <w:left w:val="nil"/>
                    <w:bottom w:val="nil"/>
                    <w:right w:val="nil"/>
                  </w:tcBorders>
                  <w:shd w:val="clear" w:color="auto" w:fill="auto"/>
                  <w:noWrap/>
                  <w:vAlign w:val="bottom"/>
                  <w:hideMark/>
                </w:tcPr>
                <w:p w14:paraId="5F5F008E"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105</w:t>
                  </w:r>
                </w:p>
              </w:tc>
              <w:tc>
                <w:tcPr>
                  <w:tcW w:w="960" w:type="dxa"/>
                  <w:tcBorders>
                    <w:top w:val="nil"/>
                    <w:left w:val="nil"/>
                    <w:bottom w:val="nil"/>
                    <w:right w:val="nil"/>
                  </w:tcBorders>
                  <w:shd w:val="clear" w:color="auto" w:fill="auto"/>
                  <w:noWrap/>
                  <w:vAlign w:val="bottom"/>
                  <w:hideMark/>
                </w:tcPr>
                <w:p w14:paraId="5AA5293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4.5</w:t>
                  </w:r>
                </w:p>
              </w:tc>
            </w:tr>
            <w:tr w:rsidR="001E461A" w:rsidRPr="001E461A" w14:paraId="68AACE59" w14:textId="77777777" w:rsidTr="000700B3">
              <w:trPr>
                <w:trHeight w:val="300"/>
              </w:trPr>
              <w:tc>
                <w:tcPr>
                  <w:tcW w:w="964" w:type="dxa"/>
                  <w:tcBorders>
                    <w:top w:val="nil"/>
                    <w:left w:val="nil"/>
                    <w:bottom w:val="nil"/>
                    <w:right w:val="nil"/>
                  </w:tcBorders>
                  <w:shd w:val="clear" w:color="auto" w:fill="auto"/>
                  <w:noWrap/>
                  <w:vAlign w:val="bottom"/>
                  <w:hideMark/>
                </w:tcPr>
                <w:p w14:paraId="49174916"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w:t>
                  </w:r>
                  <w:proofErr w:type="spellStart"/>
                  <w:r w:rsidRPr="001E461A">
                    <w:rPr>
                      <w:rFonts w:ascii="Calibri" w:eastAsia="Times New Roman" w:hAnsi="Calibri"/>
                      <w:color w:val="000000"/>
                    </w:rPr>
                    <w:t>Tl</w:t>
                  </w:r>
                  <w:proofErr w:type="spellEnd"/>
                </w:p>
              </w:tc>
              <w:tc>
                <w:tcPr>
                  <w:tcW w:w="960" w:type="dxa"/>
                  <w:tcBorders>
                    <w:top w:val="nil"/>
                    <w:left w:val="nil"/>
                    <w:bottom w:val="nil"/>
                    <w:right w:val="nil"/>
                  </w:tcBorders>
                  <w:shd w:val="clear" w:color="auto" w:fill="auto"/>
                  <w:noWrap/>
                  <w:vAlign w:val="bottom"/>
                  <w:hideMark/>
                </w:tcPr>
                <w:p w14:paraId="1D5B9FD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0.27</w:t>
                  </w:r>
                </w:p>
              </w:tc>
              <w:tc>
                <w:tcPr>
                  <w:tcW w:w="960" w:type="dxa"/>
                  <w:tcBorders>
                    <w:top w:val="nil"/>
                    <w:left w:val="nil"/>
                    <w:bottom w:val="nil"/>
                    <w:right w:val="nil"/>
                  </w:tcBorders>
                  <w:shd w:val="clear" w:color="auto" w:fill="auto"/>
                  <w:noWrap/>
                  <w:vAlign w:val="bottom"/>
                  <w:hideMark/>
                </w:tcPr>
                <w:p w14:paraId="5F0EF20F" w14:textId="77777777" w:rsidR="001E461A" w:rsidRPr="001E461A" w:rsidRDefault="001E461A" w:rsidP="001E461A">
                  <w:pPr>
                    <w:spacing w:after="0" w:line="240" w:lineRule="auto"/>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14:paraId="5B69212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1.1</w:t>
                  </w:r>
                </w:p>
              </w:tc>
              <w:tc>
                <w:tcPr>
                  <w:tcW w:w="960" w:type="dxa"/>
                  <w:tcBorders>
                    <w:top w:val="nil"/>
                    <w:left w:val="nil"/>
                    <w:bottom w:val="nil"/>
                    <w:right w:val="nil"/>
                  </w:tcBorders>
                  <w:shd w:val="clear" w:color="auto" w:fill="auto"/>
                  <w:noWrap/>
                  <w:vAlign w:val="bottom"/>
                  <w:hideMark/>
                </w:tcPr>
                <w:p w14:paraId="6B2AEBF4" w14:textId="77777777" w:rsidR="001E461A" w:rsidRPr="001E461A" w:rsidRDefault="001E461A" w:rsidP="001E461A">
                  <w:pPr>
                    <w:spacing w:after="0" w:line="240" w:lineRule="auto"/>
                    <w:rPr>
                      <w:rFonts w:ascii="Calibri" w:eastAsia="Times New Roman" w:hAnsi="Calibri"/>
                      <w:color w:val="000000"/>
                    </w:rPr>
                  </w:pPr>
                </w:p>
              </w:tc>
            </w:tr>
            <w:tr w:rsidR="001E461A" w:rsidRPr="001E461A" w14:paraId="1FFECF85" w14:textId="77777777" w:rsidTr="000700B3">
              <w:trPr>
                <w:trHeight w:val="300"/>
              </w:trPr>
              <w:tc>
                <w:tcPr>
                  <w:tcW w:w="964" w:type="dxa"/>
                  <w:tcBorders>
                    <w:top w:val="nil"/>
                    <w:left w:val="nil"/>
                    <w:bottom w:val="nil"/>
                    <w:right w:val="nil"/>
                  </w:tcBorders>
                  <w:shd w:val="clear" w:color="auto" w:fill="auto"/>
                  <w:noWrap/>
                  <w:vAlign w:val="bottom"/>
                  <w:hideMark/>
                </w:tcPr>
                <w:p w14:paraId="7BBB1CF2"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Tm</w:t>
                  </w:r>
                </w:p>
              </w:tc>
              <w:tc>
                <w:tcPr>
                  <w:tcW w:w="960" w:type="dxa"/>
                  <w:tcBorders>
                    <w:top w:val="nil"/>
                    <w:left w:val="nil"/>
                    <w:bottom w:val="nil"/>
                    <w:right w:val="nil"/>
                  </w:tcBorders>
                  <w:shd w:val="clear" w:color="auto" w:fill="auto"/>
                  <w:noWrap/>
                  <w:vAlign w:val="bottom"/>
                  <w:hideMark/>
                </w:tcPr>
                <w:p w14:paraId="5452705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0.26</w:t>
                  </w:r>
                </w:p>
              </w:tc>
              <w:tc>
                <w:tcPr>
                  <w:tcW w:w="960" w:type="dxa"/>
                  <w:tcBorders>
                    <w:top w:val="nil"/>
                    <w:left w:val="nil"/>
                    <w:bottom w:val="nil"/>
                    <w:right w:val="nil"/>
                  </w:tcBorders>
                  <w:shd w:val="clear" w:color="auto" w:fill="auto"/>
                  <w:noWrap/>
                  <w:vAlign w:val="bottom"/>
                  <w:hideMark/>
                </w:tcPr>
                <w:p w14:paraId="79ACA05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0.54</w:t>
                  </w:r>
                </w:p>
              </w:tc>
              <w:tc>
                <w:tcPr>
                  <w:tcW w:w="960" w:type="dxa"/>
                  <w:tcBorders>
                    <w:top w:val="nil"/>
                    <w:left w:val="nil"/>
                    <w:bottom w:val="nil"/>
                    <w:right w:val="nil"/>
                  </w:tcBorders>
                  <w:shd w:val="clear" w:color="auto" w:fill="auto"/>
                  <w:noWrap/>
                  <w:vAlign w:val="bottom"/>
                  <w:hideMark/>
                </w:tcPr>
                <w:p w14:paraId="6E8FB7D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0.29</w:t>
                  </w:r>
                </w:p>
              </w:tc>
              <w:tc>
                <w:tcPr>
                  <w:tcW w:w="960" w:type="dxa"/>
                  <w:tcBorders>
                    <w:top w:val="nil"/>
                    <w:left w:val="nil"/>
                    <w:bottom w:val="nil"/>
                    <w:right w:val="nil"/>
                  </w:tcBorders>
                  <w:shd w:val="clear" w:color="auto" w:fill="auto"/>
                  <w:noWrap/>
                  <w:vAlign w:val="bottom"/>
                  <w:hideMark/>
                </w:tcPr>
                <w:p w14:paraId="1A8CA0B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0.37</w:t>
                  </w:r>
                </w:p>
              </w:tc>
            </w:tr>
            <w:tr w:rsidR="001E461A" w:rsidRPr="001E461A" w14:paraId="06F30B12" w14:textId="77777777" w:rsidTr="000700B3">
              <w:trPr>
                <w:trHeight w:val="300"/>
              </w:trPr>
              <w:tc>
                <w:tcPr>
                  <w:tcW w:w="964" w:type="dxa"/>
                  <w:tcBorders>
                    <w:top w:val="nil"/>
                    <w:left w:val="nil"/>
                    <w:bottom w:val="nil"/>
                    <w:right w:val="nil"/>
                  </w:tcBorders>
                  <w:shd w:val="clear" w:color="auto" w:fill="auto"/>
                  <w:noWrap/>
                  <w:vAlign w:val="bottom"/>
                  <w:hideMark/>
                </w:tcPr>
                <w:p w14:paraId="0D6BF3E4"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U</w:t>
                  </w:r>
                </w:p>
              </w:tc>
              <w:tc>
                <w:tcPr>
                  <w:tcW w:w="960" w:type="dxa"/>
                  <w:tcBorders>
                    <w:top w:val="nil"/>
                    <w:left w:val="nil"/>
                    <w:bottom w:val="nil"/>
                    <w:right w:val="nil"/>
                  </w:tcBorders>
                  <w:shd w:val="clear" w:color="auto" w:fill="auto"/>
                  <w:noWrap/>
                  <w:vAlign w:val="bottom"/>
                  <w:hideMark/>
                </w:tcPr>
                <w:p w14:paraId="01782BC0"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1.88</w:t>
                  </w:r>
                </w:p>
              </w:tc>
              <w:tc>
                <w:tcPr>
                  <w:tcW w:w="960" w:type="dxa"/>
                  <w:tcBorders>
                    <w:top w:val="nil"/>
                    <w:left w:val="nil"/>
                    <w:bottom w:val="nil"/>
                    <w:right w:val="nil"/>
                  </w:tcBorders>
                  <w:shd w:val="clear" w:color="auto" w:fill="auto"/>
                  <w:noWrap/>
                  <w:vAlign w:val="bottom"/>
                  <w:hideMark/>
                </w:tcPr>
                <w:p w14:paraId="7A3327E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1.69</w:t>
                  </w:r>
                </w:p>
              </w:tc>
              <w:tc>
                <w:tcPr>
                  <w:tcW w:w="960" w:type="dxa"/>
                  <w:tcBorders>
                    <w:top w:val="nil"/>
                    <w:left w:val="nil"/>
                    <w:bottom w:val="nil"/>
                    <w:right w:val="nil"/>
                  </w:tcBorders>
                  <w:shd w:val="clear" w:color="auto" w:fill="auto"/>
                  <w:noWrap/>
                  <w:vAlign w:val="bottom"/>
                  <w:hideMark/>
                </w:tcPr>
                <w:p w14:paraId="178DFFB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2.4</w:t>
                  </w:r>
                </w:p>
              </w:tc>
              <w:tc>
                <w:tcPr>
                  <w:tcW w:w="960" w:type="dxa"/>
                  <w:tcBorders>
                    <w:top w:val="nil"/>
                    <w:left w:val="nil"/>
                    <w:bottom w:val="nil"/>
                    <w:right w:val="nil"/>
                  </w:tcBorders>
                  <w:shd w:val="clear" w:color="auto" w:fill="auto"/>
                  <w:noWrap/>
                  <w:vAlign w:val="bottom"/>
                  <w:hideMark/>
                </w:tcPr>
                <w:p w14:paraId="3D97E32D"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1.9</w:t>
                  </w:r>
                </w:p>
              </w:tc>
            </w:tr>
            <w:tr w:rsidR="001E461A" w:rsidRPr="001E461A" w14:paraId="08613B71" w14:textId="77777777" w:rsidTr="000700B3">
              <w:trPr>
                <w:trHeight w:val="300"/>
              </w:trPr>
              <w:tc>
                <w:tcPr>
                  <w:tcW w:w="964" w:type="dxa"/>
                  <w:tcBorders>
                    <w:top w:val="nil"/>
                    <w:left w:val="nil"/>
                    <w:bottom w:val="nil"/>
                    <w:right w:val="nil"/>
                  </w:tcBorders>
                  <w:shd w:val="clear" w:color="auto" w:fill="auto"/>
                  <w:noWrap/>
                  <w:vAlign w:val="bottom"/>
                  <w:hideMark/>
                </w:tcPr>
                <w:p w14:paraId="34FC5D39"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V</w:t>
                  </w:r>
                </w:p>
              </w:tc>
              <w:tc>
                <w:tcPr>
                  <w:tcW w:w="960" w:type="dxa"/>
                  <w:tcBorders>
                    <w:top w:val="nil"/>
                    <w:left w:val="nil"/>
                    <w:bottom w:val="nil"/>
                    <w:right w:val="nil"/>
                  </w:tcBorders>
                  <w:shd w:val="clear" w:color="auto" w:fill="auto"/>
                  <w:noWrap/>
                  <w:vAlign w:val="bottom"/>
                  <w:hideMark/>
                </w:tcPr>
                <w:p w14:paraId="5091299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120</w:t>
                  </w:r>
                </w:p>
              </w:tc>
              <w:tc>
                <w:tcPr>
                  <w:tcW w:w="960" w:type="dxa"/>
                  <w:tcBorders>
                    <w:top w:val="nil"/>
                    <w:left w:val="nil"/>
                    <w:bottom w:val="nil"/>
                    <w:right w:val="nil"/>
                  </w:tcBorders>
                  <w:shd w:val="clear" w:color="auto" w:fill="auto"/>
                  <w:noWrap/>
                  <w:vAlign w:val="bottom"/>
                  <w:hideMark/>
                </w:tcPr>
                <w:p w14:paraId="6BF4CC6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416</w:t>
                  </w:r>
                </w:p>
              </w:tc>
              <w:tc>
                <w:tcPr>
                  <w:tcW w:w="960" w:type="dxa"/>
                  <w:tcBorders>
                    <w:top w:val="nil"/>
                    <w:left w:val="nil"/>
                    <w:bottom w:val="nil"/>
                    <w:right w:val="nil"/>
                  </w:tcBorders>
                  <w:shd w:val="clear" w:color="auto" w:fill="auto"/>
                  <w:noWrap/>
                  <w:vAlign w:val="bottom"/>
                  <w:hideMark/>
                </w:tcPr>
                <w:p w14:paraId="2951BF9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52</w:t>
                  </w:r>
                </w:p>
              </w:tc>
              <w:tc>
                <w:tcPr>
                  <w:tcW w:w="960" w:type="dxa"/>
                  <w:tcBorders>
                    <w:top w:val="nil"/>
                    <w:left w:val="nil"/>
                    <w:bottom w:val="nil"/>
                    <w:right w:val="nil"/>
                  </w:tcBorders>
                  <w:shd w:val="clear" w:color="auto" w:fill="auto"/>
                  <w:noWrap/>
                  <w:vAlign w:val="bottom"/>
                  <w:hideMark/>
                </w:tcPr>
                <w:p w14:paraId="402FE49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54</w:t>
                  </w:r>
                </w:p>
              </w:tc>
            </w:tr>
            <w:tr w:rsidR="001E461A" w:rsidRPr="001E461A" w14:paraId="37E96FEF" w14:textId="77777777" w:rsidTr="000700B3">
              <w:trPr>
                <w:trHeight w:val="300"/>
              </w:trPr>
              <w:tc>
                <w:tcPr>
                  <w:tcW w:w="964" w:type="dxa"/>
                  <w:tcBorders>
                    <w:top w:val="nil"/>
                    <w:left w:val="nil"/>
                    <w:bottom w:val="nil"/>
                    <w:right w:val="nil"/>
                  </w:tcBorders>
                  <w:shd w:val="clear" w:color="auto" w:fill="auto"/>
                  <w:noWrap/>
                  <w:vAlign w:val="bottom"/>
                  <w:hideMark/>
                </w:tcPr>
                <w:p w14:paraId="1532159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 xml:space="preserve"> Y</w:t>
                  </w:r>
                </w:p>
              </w:tc>
              <w:tc>
                <w:tcPr>
                  <w:tcW w:w="960" w:type="dxa"/>
                  <w:tcBorders>
                    <w:top w:val="nil"/>
                    <w:left w:val="nil"/>
                    <w:bottom w:val="nil"/>
                    <w:right w:val="nil"/>
                  </w:tcBorders>
                  <w:shd w:val="clear" w:color="auto" w:fill="auto"/>
                  <w:noWrap/>
                  <w:vAlign w:val="bottom"/>
                  <w:hideMark/>
                </w:tcPr>
                <w:p w14:paraId="3D7272BB"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20</w:t>
                  </w:r>
                </w:p>
              </w:tc>
              <w:tc>
                <w:tcPr>
                  <w:tcW w:w="960" w:type="dxa"/>
                  <w:tcBorders>
                    <w:top w:val="nil"/>
                    <w:left w:val="nil"/>
                    <w:bottom w:val="nil"/>
                    <w:right w:val="nil"/>
                  </w:tcBorders>
                  <w:shd w:val="clear" w:color="auto" w:fill="auto"/>
                  <w:noWrap/>
                  <w:vAlign w:val="bottom"/>
                  <w:hideMark/>
                </w:tcPr>
                <w:p w14:paraId="6AA850F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37</w:t>
                  </w:r>
                </w:p>
              </w:tc>
              <w:tc>
                <w:tcPr>
                  <w:tcW w:w="960" w:type="dxa"/>
                  <w:tcBorders>
                    <w:top w:val="nil"/>
                    <w:left w:val="nil"/>
                    <w:bottom w:val="nil"/>
                    <w:right w:val="nil"/>
                  </w:tcBorders>
                  <w:shd w:val="clear" w:color="auto" w:fill="auto"/>
                  <w:noWrap/>
                  <w:vAlign w:val="bottom"/>
                  <w:hideMark/>
                </w:tcPr>
                <w:p w14:paraId="5636F62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28</w:t>
                  </w:r>
                </w:p>
              </w:tc>
              <w:tc>
                <w:tcPr>
                  <w:tcW w:w="960" w:type="dxa"/>
                  <w:tcBorders>
                    <w:top w:val="nil"/>
                    <w:left w:val="nil"/>
                    <w:bottom w:val="nil"/>
                    <w:right w:val="nil"/>
                  </w:tcBorders>
                  <w:shd w:val="clear" w:color="auto" w:fill="auto"/>
                  <w:noWrap/>
                  <w:vAlign w:val="bottom"/>
                  <w:hideMark/>
                </w:tcPr>
                <w:p w14:paraId="158F5CD7"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24</w:t>
                  </w:r>
                </w:p>
              </w:tc>
            </w:tr>
            <w:tr w:rsidR="001E461A" w:rsidRPr="001E461A" w14:paraId="368697FF" w14:textId="77777777" w:rsidTr="000700B3">
              <w:trPr>
                <w:trHeight w:val="300"/>
              </w:trPr>
              <w:tc>
                <w:tcPr>
                  <w:tcW w:w="964" w:type="dxa"/>
                  <w:tcBorders>
                    <w:top w:val="nil"/>
                    <w:left w:val="nil"/>
                    <w:bottom w:val="nil"/>
                    <w:right w:val="nil"/>
                  </w:tcBorders>
                  <w:shd w:val="clear" w:color="auto" w:fill="auto"/>
                  <w:noWrap/>
                  <w:vAlign w:val="bottom"/>
                  <w:hideMark/>
                </w:tcPr>
                <w:p w14:paraId="1177F6C6" w14:textId="77777777" w:rsidR="001E461A" w:rsidRPr="001E461A" w:rsidRDefault="001E461A" w:rsidP="001E461A">
                  <w:pPr>
                    <w:spacing w:after="0" w:line="240" w:lineRule="auto"/>
                    <w:rPr>
                      <w:rFonts w:ascii="Calibri" w:eastAsia="Times New Roman" w:hAnsi="Calibri"/>
                      <w:color w:val="000000"/>
                    </w:rPr>
                  </w:pPr>
                  <w:proofErr w:type="spellStart"/>
                  <w:r w:rsidRPr="001E461A">
                    <w:rPr>
                      <w:rFonts w:ascii="Calibri" w:eastAsia="Times New Roman" w:hAnsi="Calibri"/>
                      <w:color w:val="000000"/>
                    </w:rPr>
                    <w:t>Yb</w:t>
                  </w:r>
                  <w:proofErr w:type="spellEnd"/>
                </w:p>
              </w:tc>
              <w:tc>
                <w:tcPr>
                  <w:tcW w:w="960" w:type="dxa"/>
                  <w:tcBorders>
                    <w:top w:val="nil"/>
                    <w:left w:val="nil"/>
                    <w:bottom w:val="nil"/>
                    <w:right w:val="nil"/>
                  </w:tcBorders>
                  <w:shd w:val="clear" w:color="auto" w:fill="auto"/>
                  <w:noWrap/>
                  <w:vAlign w:val="bottom"/>
                  <w:hideMark/>
                </w:tcPr>
                <w:p w14:paraId="4242C05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1.6</w:t>
                  </w:r>
                </w:p>
              </w:tc>
              <w:tc>
                <w:tcPr>
                  <w:tcW w:w="960" w:type="dxa"/>
                  <w:tcBorders>
                    <w:top w:val="nil"/>
                    <w:left w:val="nil"/>
                    <w:bottom w:val="nil"/>
                    <w:right w:val="nil"/>
                  </w:tcBorders>
                  <w:shd w:val="clear" w:color="auto" w:fill="auto"/>
                  <w:noWrap/>
                  <w:vAlign w:val="bottom"/>
                  <w:hideMark/>
                </w:tcPr>
                <w:p w14:paraId="15D92B6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3.5</w:t>
                  </w:r>
                </w:p>
              </w:tc>
              <w:tc>
                <w:tcPr>
                  <w:tcW w:w="960" w:type="dxa"/>
                  <w:tcBorders>
                    <w:top w:val="nil"/>
                    <w:left w:val="nil"/>
                    <w:bottom w:val="nil"/>
                    <w:right w:val="nil"/>
                  </w:tcBorders>
                  <w:shd w:val="clear" w:color="auto" w:fill="auto"/>
                  <w:noWrap/>
                  <w:vAlign w:val="bottom"/>
                  <w:hideMark/>
                </w:tcPr>
                <w:p w14:paraId="47632D44"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1.6</w:t>
                  </w:r>
                </w:p>
              </w:tc>
              <w:tc>
                <w:tcPr>
                  <w:tcW w:w="960" w:type="dxa"/>
                  <w:tcBorders>
                    <w:top w:val="nil"/>
                    <w:left w:val="nil"/>
                    <w:bottom w:val="nil"/>
                    <w:right w:val="nil"/>
                  </w:tcBorders>
                  <w:shd w:val="clear" w:color="auto" w:fill="auto"/>
                  <w:noWrap/>
                  <w:vAlign w:val="bottom"/>
                  <w:hideMark/>
                </w:tcPr>
                <w:p w14:paraId="42CC668A"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w:t>
                  </w:r>
                </w:p>
              </w:tc>
            </w:tr>
            <w:tr w:rsidR="001E461A" w:rsidRPr="001E461A" w14:paraId="2A5F41BC" w14:textId="77777777" w:rsidTr="000700B3">
              <w:trPr>
                <w:trHeight w:val="300"/>
              </w:trPr>
              <w:tc>
                <w:tcPr>
                  <w:tcW w:w="964" w:type="dxa"/>
                  <w:tcBorders>
                    <w:top w:val="nil"/>
                    <w:left w:val="nil"/>
                    <w:bottom w:val="nil"/>
                    <w:right w:val="nil"/>
                  </w:tcBorders>
                  <w:shd w:val="clear" w:color="auto" w:fill="auto"/>
                  <w:noWrap/>
                  <w:vAlign w:val="bottom"/>
                  <w:hideMark/>
                </w:tcPr>
                <w:p w14:paraId="6481DFA3"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Zn</w:t>
                  </w:r>
                </w:p>
              </w:tc>
              <w:tc>
                <w:tcPr>
                  <w:tcW w:w="960" w:type="dxa"/>
                  <w:tcBorders>
                    <w:top w:val="nil"/>
                    <w:left w:val="nil"/>
                    <w:bottom w:val="nil"/>
                    <w:right w:val="nil"/>
                  </w:tcBorders>
                  <w:shd w:val="clear" w:color="auto" w:fill="auto"/>
                  <w:noWrap/>
                  <w:vAlign w:val="bottom"/>
                  <w:hideMark/>
                </w:tcPr>
                <w:p w14:paraId="656D4D6C"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86</w:t>
                  </w:r>
                </w:p>
              </w:tc>
              <w:tc>
                <w:tcPr>
                  <w:tcW w:w="960" w:type="dxa"/>
                  <w:tcBorders>
                    <w:top w:val="nil"/>
                    <w:left w:val="nil"/>
                    <w:bottom w:val="nil"/>
                    <w:right w:val="nil"/>
                  </w:tcBorders>
                  <w:shd w:val="clear" w:color="auto" w:fill="auto"/>
                  <w:noWrap/>
                  <w:vAlign w:val="bottom"/>
                  <w:hideMark/>
                </w:tcPr>
                <w:p w14:paraId="2D4026F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127</w:t>
                  </w:r>
                </w:p>
              </w:tc>
              <w:tc>
                <w:tcPr>
                  <w:tcW w:w="960" w:type="dxa"/>
                  <w:tcBorders>
                    <w:top w:val="nil"/>
                    <w:left w:val="nil"/>
                    <w:bottom w:val="nil"/>
                    <w:right w:val="nil"/>
                  </w:tcBorders>
                  <w:shd w:val="clear" w:color="auto" w:fill="auto"/>
                  <w:noWrap/>
                  <w:vAlign w:val="bottom"/>
                  <w:hideMark/>
                </w:tcPr>
                <w:p w14:paraId="1122A4F3"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120</w:t>
                  </w:r>
                </w:p>
              </w:tc>
              <w:tc>
                <w:tcPr>
                  <w:tcW w:w="960" w:type="dxa"/>
                  <w:tcBorders>
                    <w:top w:val="nil"/>
                    <w:left w:val="nil"/>
                    <w:bottom w:val="nil"/>
                    <w:right w:val="nil"/>
                  </w:tcBorders>
                  <w:shd w:val="clear" w:color="auto" w:fill="auto"/>
                  <w:noWrap/>
                  <w:vAlign w:val="bottom"/>
                  <w:hideMark/>
                </w:tcPr>
                <w:p w14:paraId="791EB6FF"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61</w:t>
                  </w:r>
                </w:p>
              </w:tc>
            </w:tr>
            <w:tr w:rsidR="001E461A" w:rsidRPr="001E461A" w14:paraId="121899DC" w14:textId="77777777" w:rsidTr="000700B3">
              <w:trPr>
                <w:trHeight w:val="300"/>
              </w:trPr>
              <w:tc>
                <w:tcPr>
                  <w:tcW w:w="964" w:type="dxa"/>
                  <w:tcBorders>
                    <w:top w:val="nil"/>
                    <w:left w:val="nil"/>
                    <w:bottom w:val="nil"/>
                    <w:right w:val="nil"/>
                  </w:tcBorders>
                  <w:shd w:val="clear" w:color="auto" w:fill="auto"/>
                  <w:noWrap/>
                  <w:vAlign w:val="bottom"/>
                  <w:hideMark/>
                </w:tcPr>
                <w:p w14:paraId="23698EC2" w14:textId="77777777" w:rsidR="001E461A" w:rsidRPr="001E461A" w:rsidRDefault="001E461A" w:rsidP="001E461A">
                  <w:pPr>
                    <w:spacing w:after="0" w:line="240" w:lineRule="auto"/>
                    <w:rPr>
                      <w:rFonts w:ascii="Calibri" w:eastAsia="Times New Roman" w:hAnsi="Calibri"/>
                      <w:color w:val="000000"/>
                    </w:rPr>
                  </w:pPr>
                  <w:r w:rsidRPr="001E461A">
                    <w:rPr>
                      <w:rFonts w:ascii="Calibri" w:eastAsia="Times New Roman" w:hAnsi="Calibri"/>
                      <w:color w:val="000000"/>
                    </w:rPr>
                    <w:t>Zr</w:t>
                  </w:r>
                </w:p>
              </w:tc>
              <w:tc>
                <w:tcPr>
                  <w:tcW w:w="960" w:type="dxa"/>
                  <w:tcBorders>
                    <w:top w:val="nil"/>
                    <w:left w:val="nil"/>
                    <w:bottom w:val="nil"/>
                    <w:right w:val="nil"/>
                  </w:tcBorders>
                  <w:shd w:val="clear" w:color="auto" w:fill="auto"/>
                  <w:noWrap/>
                  <w:vAlign w:val="bottom"/>
                  <w:hideMark/>
                </w:tcPr>
                <w:p w14:paraId="23966A91"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230</w:t>
                  </w:r>
                </w:p>
              </w:tc>
              <w:tc>
                <w:tcPr>
                  <w:tcW w:w="960" w:type="dxa"/>
                  <w:tcBorders>
                    <w:top w:val="nil"/>
                    <w:left w:val="nil"/>
                    <w:bottom w:val="nil"/>
                    <w:right w:val="nil"/>
                  </w:tcBorders>
                  <w:shd w:val="clear" w:color="auto" w:fill="auto"/>
                  <w:noWrap/>
                  <w:vAlign w:val="bottom"/>
                  <w:hideMark/>
                </w:tcPr>
                <w:p w14:paraId="5C82F81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188</w:t>
                  </w:r>
                </w:p>
              </w:tc>
              <w:tc>
                <w:tcPr>
                  <w:tcW w:w="960" w:type="dxa"/>
                  <w:tcBorders>
                    <w:top w:val="nil"/>
                    <w:left w:val="nil"/>
                    <w:bottom w:val="nil"/>
                    <w:right w:val="nil"/>
                  </w:tcBorders>
                  <w:shd w:val="clear" w:color="auto" w:fill="auto"/>
                  <w:noWrap/>
                  <w:vAlign w:val="bottom"/>
                  <w:hideMark/>
                </w:tcPr>
                <w:p w14:paraId="27748C22"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550</w:t>
                  </w:r>
                </w:p>
              </w:tc>
              <w:tc>
                <w:tcPr>
                  <w:tcW w:w="960" w:type="dxa"/>
                  <w:tcBorders>
                    <w:top w:val="nil"/>
                    <w:left w:val="nil"/>
                    <w:bottom w:val="nil"/>
                    <w:right w:val="nil"/>
                  </w:tcBorders>
                  <w:shd w:val="clear" w:color="auto" w:fill="auto"/>
                  <w:noWrap/>
                  <w:vAlign w:val="bottom"/>
                  <w:hideMark/>
                </w:tcPr>
                <w:p w14:paraId="3D30BEE8" w14:textId="77777777" w:rsidR="001E461A" w:rsidRPr="001E461A" w:rsidRDefault="001E461A" w:rsidP="001E461A">
                  <w:pPr>
                    <w:spacing w:after="0" w:line="240" w:lineRule="auto"/>
                    <w:jc w:val="right"/>
                    <w:rPr>
                      <w:rFonts w:ascii="Calibri" w:eastAsia="Times New Roman" w:hAnsi="Calibri"/>
                      <w:color w:val="000000"/>
                    </w:rPr>
                  </w:pPr>
                  <w:r w:rsidRPr="001E461A">
                    <w:rPr>
                      <w:rFonts w:ascii="Calibri" w:eastAsia="Times New Roman" w:hAnsi="Calibri"/>
                      <w:color w:val="000000"/>
                    </w:rPr>
                    <w:t>185</w:t>
                  </w:r>
                </w:p>
              </w:tc>
            </w:tr>
          </w:tbl>
          <w:p w14:paraId="54D33CA6" w14:textId="77777777" w:rsidR="00F75AF9" w:rsidRPr="00F75AF9" w:rsidRDefault="00F75AF9" w:rsidP="00F75AF9">
            <w:pPr>
              <w:spacing w:after="0" w:line="240" w:lineRule="auto"/>
              <w:rPr>
                <w:rFonts w:ascii="Calibri" w:eastAsia="Times New Roman" w:hAnsi="Calibri"/>
                <w:color w:val="000000"/>
              </w:rPr>
            </w:pPr>
          </w:p>
        </w:tc>
        <w:tc>
          <w:tcPr>
            <w:tcW w:w="834" w:type="dxa"/>
            <w:tcBorders>
              <w:top w:val="nil"/>
              <w:left w:val="nil"/>
              <w:bottom w:val="nil"/>
              <w:right w:val="nil"/>
            </w:tcBorders>
            <w:shd w:val="clear" w:color="auto" w:fill="auto"/>
            <w:noWrap/>
            <w:vAlign w:val="bottom"/>
            <w:hideMark/>
          </w:tcPr>
          <w:p w14:paraId="46CAA131" w14:textId="77777777" w:rsidR="00F75AF9" w:rsidRPr="00F75AF9" w:rsidRDefault="00F75AF9" w:rsidP="00F75AF9">
            <w:pPr>
              <w:spacing w:after="0" w:line="240" w:lineRule="auto"/>
              <w:rPr>
                <w:rFonts w:ascii="Calibri" w:eastAsia="Times New Roman" w:hAnsi="Calibri"/>
                <w:color w:val="000000"/>
              </w:rPr>
            </w:pPr>
          </w:p>
        </w:tc>
        <w:tc>
          <w:tcPr>
            <w:tcW w:w="810" w:type="dxa"/>
            <w:tcBorders>
              <w:top w:val="nil"/>
              <w:left w:val="nil"/>
              <w:bottom w:val="nil"/>
              <w:right w:val="nil"/>
            </w:tcBorders>
            <w:shd w:val="clear" w:color="auto" w:fill="auto"/>
            <w:noWrap/>
            <w:vAlign w:val="bottom"/>
            <w:hideMark/>
          </w:tcPr>
          <w:p w14:paraId="6696BC6D" w14:textId="77777777" w:rsidR="00F75AF9" w:rsidRPr="00F75AF9" w:rsidRDefault="00F75AF9" w:rsidP="00F75AF9">
            <w:pPr>
              <w:spacing w:after="0" w:line="240" w:lineRule="auto"/>
              <w:rPr>
                <w:rFonts w:ascii="Calibri" w:eastAsia="Times New Roman" w:hAnsi="Calibri"/>
                <w:color w:val="000000"/>
              </w:rPr>
            </w:pPr>
          </w:p>
        </w:tc>
        <w:tc>
          <w:tcPr>
            <w:tcW w:w="900" w:type="dxa"/>
            <w:tcBorders>
              <w:top w:val="nil"/>
              <w:left w:val="nil"/>
              <w:bottom w:val="nil"/>
              <w:right w:val="nil"/>
            </w:tcBorders>
            <w:shd w:val="clear" w:color="auto" w:fill="auto"/>
            <w:noWrap/>
            <w:vAlign w:val="bottom"/>
            <w:hideMark/>
          </w:tcPr>
          <w:p w14:paraId="3FC78374" w14:textId="77777777" w:rsidR="00F75AF9" w:rsidRPr="00F75AF9" w:rsidRDefault="00F75AF9" w:rsidP="00F75AF9">
            <w:pPr>
              <w:spacing w:after="0" w:line="240" w:lineRule="auto"/>
              <w:rPr>
                <w:rFonts w:ascii="Calibri" w:eastAsia="Times New Roman" w:hAnsi="Calibri"/>
                <w:color w:val="000000"/>
              </w:rPr>
            </w:pPr>
          </w:p>
        </w:tc>
        <w:tc>
          <w:tcPr>
            <w:tcW w:w="900" w:type="dxa"/>
            <w:tcBorders>
              <w:top w:val="nil"/>
              <w:left w:val="nil"/>
              <w:bottom w:val="nil"/>
              <w:right w:val="nil"/>
            </w:tcBorders>
            <w:shd w:val="clear" w:color="auto" w:fill="auto"/>
            <w:noWrap/>
            <w:vAlign w:val="bottom"/>
            <w:hideMark/>
          </w:tcPr>
          <w:p w14:paraId="640ADB85" w14:textId="77777777" w:rsidR="00F75AF9" w:rsidRPr="00F75AF9" w:rsidRDefault="00F75AF9" w:rsidP="00F75AF9">
            <w:pPr>
              <w:spacing w:after="0" w:line="240" w:lineRule="auto"/>
              <w:rPr>
                <w:rFonts w:ascii="Calibri" w:eastAsia="Times New Roman" w:hAnsi="Calibri"/>
                <w:color w:val="000000"/>
              </w:rPr>
            </w:pPr>
          </w:p>
        </w:tc>
      </w:tr>
    </w:tbl>
    <w:p w14:paraId="4BB7AA7C" w14:textId="77777777" w:rsidR="00F75AF9" w:rsidRDefault="00284423" w:rsidP="00284423">
      <w:pPr>
        <w:pStyle w:val="Heading3"/>
      </w:pPr>
      <w:r>
        <w:lastRenderedPageBreak/>
        <w:t>Making Diagrams</w:t>
      </w:r>
    </w:p>
    <w:p w14:paraId="6014299E" w14:textId="77777777" w:rsidR="00FC581E" w:rsidRDefault="00FC581E" w:rsidP="00284423">
      <w:r>
        <w:t>After creating each diagram copy it to the clipboard and paste it into PowerPoint. Save all of your diagrams in one PowerPoint file that you will later present to the class.</w:t>
      </w:r>
    </w:p>
    <w:p w14:paraId="008D72AF" w14:textId="77777777" w:rsidR="003674B9" w:rsidRDefault="003674B9" w:rsidP="00284423">
      <w:pPr>
        <w:pStyle w:val="ListParagraph"/>
        <w:numPr>
          <w:ilvl w:val="0"/>
          <w:numId w:val="5"/>
        </w:numPr>
      </w:pPr>
      <w:r>
        <w:t>What rock did your group work on? ______________________</w:t>
      </w:r>
    </w:p>
    <w:p w14:paraId="4D7566B6" w14:textId="77777777" w:rsidR="00FC581E" w:rsidRDefault="000700B3" w:rsidP="00284423">
      <w:pPr>
        <w:pStyle w:val="ListParagraph"/>
        <w:numPr>
          <w:ilvl w:val="0"/>
          <w:numId w:val="5"/>
        </w:numPr>
      </w:pPr>
      <w:r>
        <w:t xml:space="preserve">Use the Excel template </w:t>
      </w:r>
      <w:hyperlink r:id="rId8" w:history="1">
        <w:r w:rsidRPr="000700B3">
          <w:rPr>
            <w:rStyle w:val="Hyperlink"/>
          </w:rPr>
          <w:t>NormCalc.xlt</w:t>
        </w:r>
      </w:hyperlink>
      <w:r w:rsidR="00FC581E">
        <w:t xml:space="preserve"> to calculate the normative mineralogy of your rock.</w:t>
      </w:r>
      <w:r w:rsidR="003674B9">
        <w:t xml:space="preserve">  What are the normative minerals in your rock, and their percentages?</w:t>
      </w:r>
      <w:r w:rsidR="00FC581E">
        <w:t xml:space="preserve"> </w:t>
      </w:r>
    </w:p>
    <w:p w14:paraId="2BF2245E" w14:textId="77777777" w:rsidR="007278BC" w:rsidRDefault="007278BC" w:rsidP="00284423">
      <w:pPr>
        <w:pStyle w:val="ListParagraph"/>
        <w:numPr>
          <w:ilvl w:val="0"/>
          <w:numId w:val="5"/>
        </w:numPr>
      </w:pPr>
      <w:r>
        <w:t xml:space="preserve">Enter major element concentrations into cells C2:E2 on sheet “My Data” in the Excel </w:t>
      </w:r>
      <w:r w:rsidR="000700B3">
        <w:t xml:space="preserve">template </w:t>
      </w:r>
      <w:hyperlink r:id="rId9" w:history="1">
        <w:r w:rsidR="000700B3" w:rsidRPr="000700B3">
          <w:rPr>
            <w:rStyle w:val="Hyperlink"/>
          </w:rPr>
          <w:t>Alkalinity.xlt</w:t>
        </w:r>
      </w:hyperlink>
      <w:r>
        <w:t xml:space="preserve">. Is your rock alkaline or </w:t>
      </w:r>
      <w:proofErr w:type="spellStart"/>
      <w:r>
        <w:t>subalkaline</w:t>
      </w:r>
      <w:proofErr w:type="spellEnd"/>
      <w:r>
        <w:t>? What rock type is it classified as in the TAS (Total Alkalis vs. Silica) diagram?</w:t>
      </w:r>
    </w:p>
    <w:p w14:paraId="0369FDB3" w14:textId="77777777" w:rsidR="00284423" w:rsidRDefault="00FC581E" w:rsidP="00284423">
      <w:pPr>
        <w:pStyle w:val="ListParagraph"/>
        <w:numPr>
          <w:ilvl w:val="0"/>
          <w:numId w:val="5"/>
        </w:numPr>
      </w:pPr>
      <w:r>
        <w:t xml:space="preserve">For samples QLO-1 and GSP-2 only: </w:t>
      </w:r>
      <w:r w:rsidR="00284423">
        <w:t xml:space="preserve">Enter the </w:t>
      </w:r>
      <w:r>
        <w:t xml:space="preserve">normative </w:t>
      </w:r>
      <w:r w:rsidR="00284423">
        <w:t xml:space="preserve">composition of your rock into </w:t>
      </w:r>
      <w:r>
        <w:t>cells B17:D17 on sheet “</w:t>
      </w:r>
      <w:proofErr w:type="spellStart"/>
      <w:r>
        <w:t>Ternplot</w:t>
      </w:r>
      <w:proofErr w:type="spellEnd"/>
      <w:r>
        <w:t xml:space="preserve">” in </w:t>
      </w:r>
      <w:r w:rsidR="00284423">
        <w:t xml:space="preserve">the Excel </w:t>
      </w:r>
      <w:r w:rsidR="000700B3">
        <w:t>template</w:t>
      </w:r>
      <w:r w:rsidR="00284423">
        <w:t xml:space="preserve"> </w:t>
      </w:r>
      <w:hyperlink r:id="rId10" w:history="1">
        <w:r w:rsidR="000700B3" w:rsidRPr="000700B3">
          <w:rPr>
            <w:rStyle w:val="Hyperlink"/>
          </w:rPr>
          <w:t>TTGternaryplot.xlt</w:t>
        </w:r>
      </w:hyperlink>
      <w:r>
        <w:t>.  What is the classification of your rock?</w:t>
      </w:r>
    </w:p>
    <w:p w14:paraId="14365D73" w14:textId="77777777" w:rsidR="00692D99" w:rsidRDefault="001E461A" w:rsidP="00284423">
      <w:pPr>
        <w:pStyle w:val="ListParagraph"/>
        <w:numPr>
          <w:ilvl w:val="0"/>
          <w:numId w:val="5"/>
        </w:numPr>
      </w:pPr>
      <w:r>
        <w:lastRenderedPageBreak/>
        <w:t xml:space="preserve">Enter trace element concentrations into cells B3:B10 on sheet “My Data” in the Excel </w:t>
      </w:r>
      <w:r w:rsidR="000700B3">
        <w:t xml:space="preserve">template </w:t>
      </w:r>
      <w:hyperlink r:id="rId11" w:history="1">
        <w:r w:rsidR="000700B3" w:rsidRPr="000700B3">
          <w:rPr>
            <w:rStyle w:val="Hyperlink"/>
          </w:rPr>
          <w:t>Discrimination.xlt</w:t>
        </w:r>
      </w:hyperlink>
      <w:r>
        <w:t>. Examine the various plots that are automatically produced on the other sheets. What conclusions can you draw about the tectonic environment that your rock formed in?</w:t>
      </w:r>
    </w:p>
    <w:p w14:paraId="04ABB8B5" w14:textId="77777777" w:rsidR="00FC581E" w:rsidRDefault="005D1CC3" w:rsidP="00284423">
      <w:pPr>
        <w:pStyle w:val="ListParagraph"/>
        <w:numPr>
          <w:ilvl w:val="0"/>
          <w:numId w:val="5"/>
        </w:numPr>
      </w:pPr>
      <w:r>
        <w:t xml:space="preserve">Replace the values </w:t>
      </w:r>
      <w:r w:rsidR="00692D99">
        <w:t xml:space="preserve">in cells B2:B16 in the sheet “Normed REE data” in the </w:t>
      </w:r>
      <w:r w:rsidR="000700B3">
        <w:t xml:space="preserve">template </w:t>
      </w:r>
      <w:hyperlink r:id="rId12" w:history="1">
        <w:r w:rsidR="000700B3" w:rsidRPr="000700B3">
          <w:rPr>
            <w:rStyle w:val="Hyperlink"/>
          </w:rPr>
          <w:t>REEPlot.xlt</w:t>
        </w:r>
      </w:hyperlink>
      <w:r>
        <w:t xml:space="preserve"> with the REE concentrations in your rock in ppm</w:t>
      </w:r>
      <w:r w:rsidR="00692D99">
        <w:t>.  Describe the shape of the REE pattern</w:t>
      </w:r>
      <w:r w:rsidR="000700B3">
        <w:t>.</w:t>
      </w:r>
      <w:r w:rsidR="00692D99">
        <w:t xml:space="preserve">  Is your rock enriched or depleted in the LREE? Explain why. Is there a Ce or Eu anomaly? Why or why not?</w:t>
      </w:r>
    </w:p>
    <w:p w14:paraId="4AD9A682" w14:textId="77777777" w:rsidR="00FC581E" w:rsidRPr="00284423" w:rsidRDefault="005D1CC3" w:rsidP="003674B9">
      <w:pPr>
        <w:pStyle w:val="ListParagraph"/>
        <w:numPr>
          <w:ilvl w:val="0"/>
          <w:numId w:val="5"/>
        </w:numPr>
      </w:pPr>
      <w:r>
        <w:t xml:space="preserve">Replace the values in cells B2:B29 in the sheet “Normalized T.E. data” in the </w:t>
      </w:r>
      <w:r w:rsidR="000700B3">
        <w:t xml:space="preserve">template </w:t>
      </w:r>
      <w:hyperlink r:id="rId13" w:history="1">
        <w:r w:rsidR="000700B3" w:rsidRPr="000700B3">
          <w:rPr>
            <w:rStyle w:val="Hyperlink"/>
          </w:rPr>
          <w:t>SpiderPlot.xlt</w:t>
        </w:r>
      </w:hyperlink>
      <w:r>
        <w:t xml:space="preserve"> with the trace element concentrations in your rock in ppm.</w:t>
      </w:r>
      <w:r w:rsidR="003674B9">
        <w:t xml:space="preserve">  What are the characteristic features?  What conclusions can you draw about the environment that your rock formed in?</w:t>
      </w:r>
    </w:p>
    <w:p w14:paraId="1AD5B041" w14:textId="77777777" w:rsidR="00BD4009" w:rsidRDefault="00BD4009" w:rsidP="00AE46AD">
      <w:pPr>
        <w:pStyle w:val="Heading3"/>
      </w:pPr>
      <w:r>
        <w:t>Experimental Method</w:t>
      </w:r>
    </w:p>
    <w:p w14:paraId="12D77E17" w14:textId="77777777" w:rsidR="00EA1E82" w:rsidRDefault="00EA1E82" w:rsidP="00CC442E">
      <w:r>
        <w:t xml:space="preserve">First read about Experimental Petrology at: </w:t>
      </w:r>
      <w:hyperlink r:id="rId14" w:history="1">
        <w:r w:rsidRPr="00D03D97">
          <w:rPr>
            <w:rStyle w:val="Hyperlink"/>
          </w:rPr>
          <w:t>http://serc.carleton.edu/research_education/equilibria/experimentalpetrology.html</w:t>
        </w:r>
      </w:hyperlink>
    </w:p>
    <w:p w14:paraId="700CEEFA" w14:textId="77777777" w:rsidR="00BD4009" w:rsidRDefault="00BD4009" w:rsidP="00CC442E">
      <w:r w:rsidRPr="00CC442E">
        <w:t xml:space="preserve">In this exercise you will grow your own volcanic rock! First take a standard rock powder of known composition.  </w:t>
      </w:r>
      <w:r>
        <w:t xml:space="preserve">Make </w:t>
      </w:r>
      <w:proofErr w:type="gramStart"/>
      <w:r>
        <w:t>a grain</w:t>
      </w:r>
      <w:proofErr w:type="gramEnd"/>
      <w:r>
        <w:t xml:space="preserve"> mount </w:t>
      </w:r>
      <w:r w:rsidRPr="00CC442E">
        <w:t>using immersion oil with an index of fraction of 1.54</w:t>
      </w:r>
      <w:r w:rsidR="00D023A7">
        <w:t xml:space="preserve"> (*note: make sure you clean both the glass slide and the cover slip using alcohol or acetone before making the mount)</w:t>
      </w:r>
      <w:r w:rsidRPr="00CC442E">
        <w:t>. Use the optical microscope to</w:t>
      </w:r>
      <w:r>
        <w:t xml:space="preserve"> identify the minerals in your rock.</w:t>
      </w:r>
    </w:p>
    <w:p w14:paraId="3B38D69F" w14:textId="77777777" w:rsidR="00BD4009" w:rsidRDefault="00BD4009" w:rsidP="00CC442E">
      <w:r>
        <w:t>1) List the minerals and their approximate percentages.</w:t>
      </w:r>
    </w:p>
    <w:p w14:paraId="0E8E5786" w14:textId="77777777" w:rsidR="00BD4009" w:rsidRDefault="00BD4009" w:rsidP="00CC442E">
      <w:r>
        <w:t>2) Are the minerals you identified consistent with the rock type?</w:t>
      </w:r>
    </w:p>
    <w:p w14:paraId="05C06748" w14:textId="77777777" w:rsidR="00BD4009" w:rsidRPr="00CC442E" w:rsidRDefault="00BD4009" w:rsidP="00CC442E">
      <w:r>
        <w:t xml:space="preserve"> </w:t>
      </w:r>
      <w:r w:rsidRPr="00CC442E">
        <w:t xml:space="preserve">Next put ~1g of powder into a </w:t>
      </w:r>
      <w:proofErr w:type="spellStart"/>
      <w:r w:rsidRPr="00CC442E">
        <w:t>Pt</w:t>
      </w:r>
      <w:proofErr w:type="spellEnd"/>
      <w:r w:rsidRPr="00CC442E">
        <w:t xml:space="preserve"> crucible, place the crucible in the programmable glass-melting furnace in SC5712, and prog</w:t>
      </w:r>
      <w:r w:rsidR="00F5370A">
        <w:t>ram the controller to heat to 13</w:t>
      </w:r>
      <w:r w:rsidRPr="00CC442E">
        <w:t>00</w:t>
      </w:r>
      <w:r w:rsidRPr="00CC442E">
        <w:sym w:font="Symbol" w:char="F0B0"/>
      </w:r>
      <w:r w:rsidRPr="00CC442E">
        <w:t>C at 1000</w:t>
      </w:r>
      <w:r w:rsidRPr="00CC442E">
        <w:sym w:font="Symbol" w:char="F0B0"/>
      </w:r>
      <w:r w:rsidRPr="00CC442E">
        <w:t>C/</w:t>
      </w:r>
      <w:proofErr w:type="spellStart"/>
      <w:r w:rsidRPr="00CC442E">
        <w:t>hr</w:t>
      </w:r>
      <w:proofErr w:type="spellEnd"/>
      <w:r w:rsidRPr="00CC442E">
        <w:t xml:space="preserve"> and then cool to 1000</w:t>
      </w:r>
      <w:r w:rsidRPr="00CC442E">
        <w:sym w:font="Symbol" w:char="F0B0"/>
      </w:r>
      <w:r w:rsidRPr="00CC442E">
        <w:t>C at 200</w:t>
      </w:r>
      <w:r w:rsidRPr="00CC442E">
        <w:sym w:font="Symbol" w:char="F0B0"/>
      </w:r>
      <w:r w:rsidRPr="00CC442E">
        <w:t xml:space="preserve">C/hr. Let dwell for 30 minutes, then remove the crucible from the furnace and drop it into an ice water bath to quickly quench your sample.  Remove the glass slug; break off a piece, powder it in a mortar and pestle, and make a grain mount </w:t>
      </w:r>
      <w:r>
        <w:t xml:space="preserve">and </w:t>
      </w:r>
      <w:r w:rsidRPr="00CC442E">
        <w:t>identify the minerals.  </w:t>
      </w:r>
    </w:p>
    <w:p w14:paraId="4146E017" w14:textId="77777777" w:rsidR="00BD4009" w:rsidRPr="00CC442E" w:rsidRDefault="00BD4009" w:rsidP="00CC442E">
      <w:r w:rsidRPr="00CC442E">
        <w:t>Questions:</w:t>
      </w:r>
    </w:p>
    <w:p w14:paraId="570FAF44" w14:textId="77777777" w:rsidR="00BD4009" w:rsidRPr="00CC442E" w:rsidRDefault="001811E3" w:rsidP="00CC442E">
      <w:pPr>
        <w:numPr>
          <w:ilvl w:val="0"/>
          <w:numId w:val="3"/>
        </w:numPr>
      </w:pPr>
      <w:r>
        <w:t>Describe the</w:t>
      </w:r>
      <w:r w:rsidR="00BD4009" w:rsidRPr="00CC442E">
        <w:t xml:space="preserve"> texture</w:t>
      </w:r>
      <w:r>
        <w:t>s observed in the grain mount.</w:t>
      </w:r>
    </w:p>
    <w:p w14:paraId="0FC3A689" w14:textId="77777777" w:rsidR="00BD4009" w:rsidRPr="00331F8F" w:rsidRDefault="001811E3" w:rsidP="00EA1E82">
      <w:pPr>
        <w:numPr>
          <w:ilvl w:val="0"/>
          <w:numId w:val="4"/>
        </w:numPr>
      </w:pPr>
      <w:r>
        <w:t>What minerals are present in your sample? Can you infer a crystallization sequence based on crystal sizes and textural relationships (e.g., inclusion of one phase within another)?</w:t>
      </w:r>
      <w:r w:rsidR="00BD4009" w:rsidRPr="00CC442E">
        <w:t xml:space="preserve"> </w:t>
      </w:r>
    </w:p>
    <w:p w14:paraId="5FD89FA6" w14:textId="77777777" w:rsidR="00331F8F" w:rsidRDefault="00331F8F" w:rsidP="00331F8F">
      <w:pPr>
        <w:pStyle w:val="Heading3"/>
      </w:pPr>
      <w:r>
        <w:t>Phase Diagram Method</w:t>
      </w:r>
    </w:p>
    <w:p w14:paraId="147180E5" w14:textId="77777777" w:rsidR="00E967F6" w:rsidRDefault="00E967F6" w:rsidP="00E967F6">
      <w:r>
        <w:t xml:space="preserve">Use the normative </w:t>
      </w:r>
      <w:proofErr w:type="spellStart"/>
      <w:proofErr w:type="gramStart"/>
      <w:r>
        <w:t>Fo</w:t>
      </w:r>
      <w:proofErr w:type="spellEnd"/>
      <w:proofErr w:type="gramEnd"/>
      <w:r w:rsidR="00987BA9">
        <w:t xml:space="preserve"> (or</w:t>
      </w:r>
      <w:r>
        <w:t xml:space="preserve"> En</w:t>
      </w:r>
      <w:r w:rsidR="00987BA9">
        <w:t>), An</w:t>
      </w:r>
      <w:r>
        <w:t xml:space="preserve"> and Si contents to plot your rock comp</w:t>
      </w:r>
      <w:r w:rsidR="001811E3">
        <w:t xml:space="preserve">osition on the </w:t>
      </w:r>
      <w:proofErr w:type="spellStart"/>
      <w:r w:rsidR="001811E3">
        <w:t>Fo</w:t>
      </w:r>
      <w:proofErr w:type="spellEnd"/>
      <w:r w:rsidR="001811E3">
        <w:t>-An-Si diagram.</w:t>
      </w:r>
    </w:p>
    <w:p w14:paraId="616A7FA5" w14:textId="77777777" w:rsidR="001811E3" w:rsidRDefault="001811E3" w:rsidP="001811E3">
      <w:r>
        <w:t>Questions:</w:t>
      </w:r>
    </w:p>
    <w:p w14:paraId="4DAFCE75" w14:textId="77777777" w:rsidR="001811E3" w:rsidRDefault="001811E3" w:rsidP="001811E3">
      <w:pPr>
        <w:pStyle w:val="ListParagraph"/>
        <w:numPr>
          <w:ilvl w:val="0"/>
          <w:numId w:val="9"/>
        </w:numPr>
      </w:pPr>
      <w:r>
        <w:t>List the minerals in order of crystallization, and estimate the temperature at which they start to crystallize. Estimate the proportions of each phase in the rock when it solidifies.</w:t>
      </w:r>
    </w:p>
    <w:p w14:paraId="6C903F75" w14:textId="77777777" w:rsidR="00E967F6" w:rsidRPr="00E967F6" w:rsidRDefault="00F75AF9" w:rsidP="00E967F6">
      <w:r>
        <w:rPr>
          <w:noProof/>
        </w:rPr>
        <w:lastRenderedPageBreak/>
        <w:drawing>
          <wp:inline distT="0" distB="0" distL="0" distR="0" wp14:editId="7DCA694B">
            <wp:extent cx="5115560" cy="4373245"/>
            <wp:effectExtent l="19050" t="0" r="8890" b="0"/>
            <wp:docPr id="4" name="Picture 4" descr="C:\Users\ayersj\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ersj\AppData\Local\Temp\msohtmlclip1\01\clip_image001.png"/>
                    <pic:cNvPicPr>
                      <a:picLocks noChangeAspect="1" noChangeArrowheads="1"/>
                    </pic:cNvPicPr>
                  </pic:nvPicPr>
                  <pic:blipFill>
                    <a:blip r:embed="rId15"/>
                    <a:srcRect/>
                    <a:stretch>
                      <a:fillRect/>
                    </a:stretch>
                  </pic:blipFill>
                  <pic:spPr bwMode="auto">
                    <a:xfrm>
                      <a:off x="0" y="0"/>
                      <a:ext cx="5115560" cy="4373245"/>
                    </a:xfrm>
                    <a:prstGeom prst="rect">
                      <a:avLst/>
                    </a:prstGeom>
                    <a:noFill/>
                    <a:ln w="9525">
                      <a:noFill/>
                      <a:miter lim="800000"/>
                      <a:headEnd/>
                      <a:tailEnd/>
                    </a:ln>
                  </pic:spPr>
                </pic:pic>
              </a:graphicData>
            </a:graphic>
          </wp:inline>
        </w:drawing>
      </w:r>
    </w:p>
    <w:p w14:paraId="74DF6D5A" w14:textId="77777777" w:rsidR="00AE46AD" w:rsidRDefault="00AE46AD" w:rsidP="00AE46AD">
      <w:pPr>
        <w:pStyle w:val="Heading3"/>
      </w:pPr>
      <w:r>
        <w:t>Numerical Method</w:t>
      </w:r>
    </w:p>
    <w:p w14:paraId="3A730DA8" w14:textId="77777777" w:rsidR="00EA1E82" w:rsidRDefault="00EA1E82" w:rsidP="00CC442E">
      <w:r>
        <w:t xml:space="preserve">First read about MELTS at: </w:t>
      </w:r>
      <w:hyperlink r:id="rId16" w:history="1">
        <w:r w:rsidRPr="00D03D97">
          <w:rPr>
            <w:rStyle w:val="Hyperlink"/>
          </w:rPr>
          <w:t>http://serc.carleton.edu/research_education/equi</w:t>
        </w:r>
        <w:bookmarkStart w:id="0" w:name="_GoBack"/>
        <w:bookmarkEnd w:id="0"/>
        <w:r w:rsidRPr="00D03D97">
          <w:rPr>
            <w:rStyle w:val="Hyperlink"/>
          </w:rPr>
          <w:t>l</w:t>
        </w:r>
        <w:r w:rsidRPr="00D03D97">
          <w:rPr>
            <w:rStyle w:val="Hyperlink"/>
          </w:rPr>
          <w:t>ibria/melts.html</w:t>
        </w:r>
      </w:hyperlink>
    </w:p>
    <w:p w14:paraId="6ADFB886" w14:textId="77777777" w:rsidR="00AE46AD" w:rsidRDefault="00AE46AD" w:rsidP="00CC442E">
      <w:r>
        <w:t>Use the following procedures to run the MELTS program on a Macintosh computer</w:t>
      </w:r>
      <w:r w:rsidR="00D03D97">
        <w:t xml:space="preserve"> in SC 6703</w:t>
      </w:r>
      <w:r>
        <w:t>:</w:t>
      </w:r>
    </w:p>
    <w:p w14:paraId="23B6EC5C" w14:textId="77777777" w:rsidR="00D03D97" w:rsidRDefault="00D03D97" w:rsidP="00D03D97">
      <w:pPr>
        <w:pStyle w:val="ListParagraph"/>
        <w:numPr>
          <w:ilvl w:val="0"/>
          <w:numId w:val="6"/>
        </w:numPr>
      </w:pPr>
      <w:r>
        <w:t>Have the TA log you in as Administrator</w:t>
      </w:r>
    </w:p>
    <w:p w14:paraId="3B964CAE" w14:textId="77777777" w:rsidR="00D03D97" w:rsidRDefault="00D03D97" w:rsidP="00D03D97">
      <w:pPr>
        <w:pStyle w:val="ListParagraph"/>
        <w:numPr>
          <w:ilvl w:val="0"/>
          <w:numId w:val="6"/>
        </w:numPr>
      </w:pPr>
      <w:r>
        <w:t xml:space="preserve">Open </w:t>
      </w:r>
      <w:proofErr w:type="spellStart"/>
      <w:r>
        <w:t>XDarwin</w:t>
      </w:r>
      <w:proofErr w:type="spellEnd"/>
      <w:r>
        <w:t xml:space="preserve"> by clicking the “X” icon on the bar at  the bottom of the screen</w:t>
      </w:r>
    </w:p>
    <w:p w14:paraId="10087F16" w14:textId="77777777" w:rsidR="00D03D97" w:rsidRDefault="00D03D97" w:rsidP="00D03D97">
      <w:pPr>
        <w:pStyle w:val="ListParagraph"/>
        <w:numPr>
          <w:ilvl w:val="0"/>
          <w:numId w:val="6"/>
        </w:numPr>
      </w:pPr>
      <w:r>
        <w:t>At the command prompt in the upper-left of the screen type “cd desktop/Melts”</w:t>
      </w:r>
    </w:p>
    <w:p w14:paraId="31003A99" w14:textId="77777777" w:rsidR="00D03D97" w:rsidRDefault="00D03D97" w:rsidP="00D03D97">
      <w:pPr>
        <w:pStyle w:val="ListParagraph"/>
        <w:numPr>
          <w:ilvl w:val="0"/>
          <w:numId w:val="6"/>
        </w:numPr>
      </w:pPr>
      <w:r>
        <w:t>Type “./Melts-public”</w:t>
      </w:r>
    </w:p>
    <w:p w14:paraId="70D4BD9F" w14:textId="77777777" w:rsidR="00D03D97" w:rsidRDefault="00D03D97" w:rsidP="00D03D97">
      <w:pPr>
        <w:pStyle w:val="ListParagraph"/>
        <w:numPr>
          <w:ilvl w:val="0"/>
          <w:numId w:val="6"/>
        </w:numPr>
      </w:pPr>
      <w:r>
        <w:t>Type “n”</w:t>
      </w:r>
    </w:p>
    <w:p w14:paraId="2C7B65E3" w14:textId="77777777" w:rsidR="00D03D97" w:rsidRDefault="00D03D97" w:rsidP="00D03D97">
      <w:pPr>
        <w:pStyle w:val="ListParagraph"/>
        <w:numPr>
          <w:ilvl w:val="0"/>
          <w:numId w:val="6"/>
        </w:numPr>
      </w:pPr>
      <w:r>
        <w:t>Click on the upper-left side of the screen to place your Melts window.</w:t>
      </w:r>
    </w:p>
    <w:p w14:paraId="15008950" w14:textId="77777777" w:rsidR="00D03D97" w:rsidRDefault="00D03D97" w:rsidP="00D03D97">
      <w:pPr>
        <w:pStyle w:val="ListParagraph"/>
        <w:numPr>
          <w:ilvl w:val="0"/>
          <w:numId w:val="6"/>
        </w:numPr>
      </w:pPr>
      <w:r>
        <w:t>Type in your rock composition.</w:t>
      </w:r>
    </w:p>
    <w:p w14:paraId="50A07F5A" w14:textId="77777777" w:rsidR="00D03D97" w:rsidRDefault="00E26E69" w:rsidP="00D03D97">
      <w:pPr>
        <w:pStyle w:val="ListParagraph"/>
        <w:numPr>
          <w:ilvl w:val="0"/>
          <w:numId w:val="6"/>
        </w:numPr>
      </w:pPr>
      <w:r>
        <w:t>Choose “Intensive Variables: f O2 constraint” and select “</w:t>
      </w:r>
      <w:proofErr w:type="spellStart"/>
      <w:r>
        <w:t>Hm</w:t>
      </w:r>
      <w:proofErr w:type="spellEnd"/>
      <w:r>
        <w:t>-Mt” for the Hematite-Magnetite buffer.  This is the most oxidizing buffer, closest to the ambient fO2 in which you will perform your experiment.</w:t>
      </w:r>
    </w:p>
    <w:p w14:paraId="38428FDD" w14:textId="77777777" w:rsidR="00E26E69" w:rsidRDefault="00E26E69" w:rsidP="00D03D97">
      <w:pPr>
        <w:pStyle w:val="ListParagraph"/>
        <w:numPr>
          <w:ilvl w:val="0"/>
          <w:numId w:val="6"/>
        </w:numPr>
      </w:pPr>
      <w:r>
        <w:t>Choose “Intensive Variables: T, P” and set “Start” and “Stop” conditions as 1200°C and 1 bar pressure.</w:t>
      </w:r>
    </w:p>
    <w:p w14:paraId="6C95E7E6" w14:textId="77777777" w:rsidR="00F038EA" w:rsidRDefault="00F038EA" w:rsidP="00D03D97">
      <w:pPr>
        <w:pStyle w:val="ListParagraph"/>
        <w:numPr>
          <w:ilvl w:val="0"/>
          <w:numId w:val="6"/>
        </w:numPr>
      </w:pPr>
      <w:r>
        <w:t xml:space="preserve">Choose “Composition: Computer redox state” to calculate the Fe2O3/FeO ratio corresponding to the </w:t>
      </w:r>
      <w:proofErr w:type="spellStart"/>
      <w:r>
        <w:t>Hm</w:t>
      </w:r>
      <w:proofErr w:type="spellEnd"/>
      <w:r>
        <w:t>-MT buffer at the specified conditions.</w:t>
      </w:r>
    </w:p>
    <w:p w14:paraId="4DEE61DB" w14:textId="77777777" w:rsidR="00F038EA" w:rsidRDefault="00F038EA" w:rsidP="00D03D97">
      <w:pPr>
        <w:pStyle w:val="ListParagraph"/>
        <w:numPr>
          <w:ilvl w:val="0"/>
          <w:numId w:val="6"/>
        </w:numPr>
      </w:pPr>
      <w:r>
        <w:t>Choose “Composition: Normalize” to recalculate your concentrations so that they sum to 100%.</w:t>
      </w:r>
    </w:p>
    <w:p w14:paraId="4D2CFFC6" w14:textId="77777777" w:rsidR="00E05057" w:rsidRDefault="00F038EA" w:rsidP="00E05057">
      <w:pPr>
        <w:ind w:left="360"/>
      </w:pPr>
      <w:r>
        <w:lastRenderedPageBreak/>
        <w:t xml:space="preserve">Now you will use Melts to identify the equilibrium phases and their compositions. Melts uses a thermodynamic database and a numerical procedure to find the most stable assemblage at the specified conditions; it adjusts the list of phases and the compositions of the phases until it finds the set with the minimum Gibbs </w:t>
      </w:r>
      <w:proofErr w:type="gramStart"/>
      <w:r>
        <w:t>Free Energy</w:t>
      </w:r>
      <w:proofErr w:type="gramEnd"/>
      <w:r>
        <w:t xml:space="preserve">.  This is a tricky calculation, and sometimes Melts </w:t>
      </w:r>
      <w:proofErr w:type="gramStart"/>
      <w:r>
        <w:t>doesn’t</w:t>
      </w:r>
      <w:proofErr w:type="gramEnd"/>
      <w:r>
        <w:t xml:space="preserve"> find the correct solution.  In those cases you have to adjust the conditions until it finds the correct solution, and then gradually change the conditions until it finds the solution at the desired conditions.  Specifically, </w:t>
      </w:r>
      <w:r w:rsidR="00AE46AD" w:rsidRPr="00AE46AD">
        <w:t xml:space="preserve">Melts has trouble converging on a solution near the </w:t>
      </w:r>
      <w:proofErr w:type="spellStart"/>
      <w:r w:rsidR="00AE46AD" w:rsidRPr="00AE46AD">
        <w:t>liquidus</w:t>
      </w:r>
      <w:proofErr w:type="spellEnd"/>
      <w:r w:rsidR="00AE46AD" w:rsidRPr="00AE46AD">
        <w:t xml:space="preserve"> or solidus; it can do so more effectively if you slowly approach </w:t>
      </w:r>
      <w:r w:rsidR="00E05057">
        <w:t xml:space="preserve">the </w:t>
      </w:r>
      <w:proofErr w:type="spellStart"/>
      <w:r w:rsidR="00E05057">
        <w:t>liquidus</w:t>
      </w:r>
      <w:proofErr w:type="spellEnd"/>
      <w:r w:rsidR="00E05057">
        <w:t xml:space="preserve"> </w:t>
      </w:r>
      <w:r w:rsidR="00AE46AD" w:rsidRPr="00AE46AD">
        <w:t>from lower T because it "remembers" the stable phase assemblage from the prior calculation.</w:t>
      </w:r>
    </w:p>
    <w:p w14:paraId="525D3A60" w14:textId="77777777" w:rsidR="00E05057" w:rsidRDefault="00E05057" w:rsidP="00E05057">
      <w:pPr>
        <w:pStyle w:val="ListParagraph"/>
        <w:numPr>
          <w:ilvl w:val="0"/>
          <w:numId w:val="6"/>
        </w:numPr>
      </w:pPr>
      <w:r>
        <w:t>Go to “Intensive Variables: T, P”.  S</w:t>
      </w:r>
      <w:r w:rsidR="00AE46AD" w:rsidRPr="00AE46AD">
        <w:t>et the start and end temperatures equal; leave the T increment at 50</w:t>
      </w:r>
      <w:r>
        <w:t xml:space="preserve"> or blank</w:t>
      </w:r>
      <w:r w:rsidR="00AE46AD" w:rsidRPr="00AE46AD">
        <w:t xml:space="preserve"> (it doesn't like it if you set it to zero). Choose a temperature significantly below the </w:t>
      </w:r>
      <w:proofErr w:type="spellStart"/>
      <w:r w:rsidR="00AE46AD" w:rsidRPr="00AE46AD">
        <w:t>liquidus</w:t>
      </w:r>
      <w:proofErr w:type="spellEnd"/>
      <w:r>
        <w:t>; I recommend T = 1150°C</w:t>
      </w:r>
      <w:r w:rsidR="00AE46AD" w:rsidRPr="00AE46AD">
        <w:t xml:space="preserve"> (note that the temperatures produced by the "Find </w:t>
      </w:r>
      <w:proofErr w:type="spellStart"/>
      <w:r w:rsidR="00AE46AD" w:rsidRPr="00AE46AD">
        <w:t>Liquidus</w:t>
      </w:r>
      <w:proofErr w:type="spellEnd"/>
      <w:r w:rsidR="00AE46AD" w:rsidRPr="00AE46AD">
        <w:t xml:space="preserve">" option are meaningless). </w:t>
      </w:r>
    </w:p>
    <w:p w14:paraId="5D9560D8" w14:textId="77777777" w:rsidR="00E05057" w:rsidRDefault="00E05057" w:rsidP="00E05057">
      <w:pPr>
        <w:pStyle w:val="ListParagraph"/>
        <w:numPr>
          <w:ilvl w:val="0"/>
          <w:numId w:val="6"/>
        </w:numPr>
      </w:pPr>
      <w:r>
        <w:t xml:space="preserve">Choose “Commands: </w:t>
      </w:r>
      <w:r w:rsidR="00AE46AD" w:rsidRPr="00AE46AD">
        <w:t>Execute</w:t>
      </w:r>
      <w:r>
        <w:t>” to find the equilibrium assemblage.</w:t>
      </w:r>
    </w:p>
    <w:p w14:paraId="46B134DB" w14:textId="77777777" w:rsidR="00E05057" w:rsidRDefault="00E05057" w:rsidP="00E05057">
      <w:pPr>
        <w:pStyle w:val="ListParagraph"/>
        <w:numPr>
          <w:ilvl w:val="0"/>
          <w:numId w:val="6"/>
        </w:numPr>
      </w:pPr>
      <w:r>
        <w:t xml:space="preserve">Repeat steps 12-13 while gradually </w:t>
      </w:r>
      <w:r w:rsidR="00AE46AD" w:rsidRPr="00AE46AD">
        <w:t>increasing the T until % liquid is approaching 100</w:t>
      </w:r>
      <w:r>
        <w:t>; I recommend that you end at T = 1200°C.</w:t>
      </w:r>
    </w:p>
    <w:p w14:paraId="17458F1A" w14:textId="77777777" w:rsidR="00E05057" w:rsidRDefault="00E05057" w:rsidP="00E05057">
      <w:pPr>
        <w:pStyle w:val="ListParagraph"/>
        <w:numPr>
          <w:ilvl w:val="0"/>
          <w:numId w:val="6"/>
        </w:numPr>
      </w:pPr>
      <w:r>
        <w:t xml:space="preserve">Now use </w:t>
      </w:r>
      <w:proofErr w:type="gramStart"/>
      <w:r>
        <w:t>Melts</w:t>
      </w:r>
      <w:proofErr w:type="gramEnd"/>
      <w:r>
        <w:t xml:space="preserve"> to cool your melt by setting the “Start” T to 1200</w:t>
      </w:r>
      <w:r w:rsidR="00F5370A">
        <w:t>°C</w:t>
      </w:r>
      <w:r>
        <w:t xml:space="preserve"> and the “End” T to 1000°C</w:t>
      </w:r>
      <w:r w:rsidR="00973276">
        <w:t xml:space="preserve">; set the T increment to 25°C.  </w:t>
      </w:r>
      <w:r>
        <w:t>Execute.</w:t>
      </w:r>
    </w:p>
    <w:p w14:paraId="628F8E3E" w14:textId="77777777" w:rsidR="00AE46AD" w:rsidRDefault="00E05057" w:rsidP="00E05057">
      <w:pPr>
        <w:pStyle w:val="ListParagraph"/>
        <w:numPr>
          <w:ilvl w:val="0"/>
          <w:numId w:val="6"/>
        </w:numPr>
      </w:pPr>
      <w:r>
        <w:t>Close Melts, and then double-click on the “Melts” folder on the desktop.  Double-click on the “</w:t>
      </w:r>
      <w:proofErr w:type="spellStart"/>
      <w:r>
        <w:t>Melts.out</w:t>
      </w:r>
      <w:proofErr w:type="spellEnd"/>
      <w:r>
        <w:t xml:space="preserve">” file.  </w:t>
      </w:r>
      <w:r w:rsidR="00973276">
        <w:t>Read off the proportions of each phase at each temperature on your cooling path</w:t>
      </w:r>
      <w:r w:rsidR="00AE46AD" w:rsidRPr="00AE46AD">
        <w:t xml:space="preserve"> </w:t>
      </w:r>
      <w:r w:rsidR="00973276">
        <w:t xml:space="preserve">and record them in a spreadsheet; make a single plot showing how the </w:t>
      </w:r>
      <w:proofErr w:type="spellStart"/>
      <w:r w:rsidR="00973276">
        <w:t>wt</w:t>
      </w:r>
      <w:proofErr w:type="spellEnd"/>
      <w:r w:rsidR="00973276">
        <w:t xml:space="preserve">% of each </w:t>
      </w:r>
      <w:proofErr w:type="gramStart"/>
      <w:r w:rsidR="00973276">
        <w:t>phase</w:t>
      </w:r>
      <w:proofErr w:type="gramEnd"/>
      <w:r w:rsidR="00973276">
        <w:t xml:space="preserve"> (including liquid) changes with temperature.</w:t>
      </w:r>
    </w:p>
    <w:p w14:paraId="3850CA66" w14:textId="77777777" w:rsidR="00973276" w:rsidRDefault="00973276" w:rsidP="00E05057">
      <w:pPr>
        <w:pStyle w:val="ListParagraph"/>
        <w:numPr>
          <w:ilvl w:val="0"/>
          <w:numId w:val="6"/>
        </w:numPr>
      </w:pPr>
      <w:r>
        <w:t>Open the file “melts-</w:t>
      </w:r>
      <w:proofErr w:type="spellStart"/>
      <w:r>
        <w:t>liquid.tbl</w:t>
      </w:r>
      <w:proofErr w:type="spellEnd"/>
      <w:r>
        <w:t>” in Excel. Make two charts; one plots liquid viscosity (log</w:t>
      </w:r>
      <w:r w:rsidRPr="00F5370A">
        <w:rPr>
          <w:vertAlign w:val="subscript"/>
        </w:rPr>
        <w:t>10</w:t>
      </w:r>
      <w:r>
        <w:t xml:space="preserve"> poise) vs. T, and the other wt</w:t>
      </w:r>
      <w:proofErr w:type="gramStart"/>
      <w:r>
        <w:t>.%</w:t>
      </w:r>
      <w:proofErr w:type="gramEnd"/>
      <w:r>
        <w:t xml:space="preserve"> oxides vs. </w:t>
      </w:r>
      <w:proofErr w:type="spellStart"/>
      <w:r>
        <w:t>wt</w:t>
      </w:r>
      <w:proofErr w:type="spellEnd"/>
      <w:r>
        <w:t xml:space="preserve">% SiO2. The oxides you should plot are </w:t>
      </w:r>
      <w:proofErr w:type="spellStart"/>
      <w:r w:rsidRPr="00973276">
        <w:t>wt</w:t>
      </w:r>
      <w:proofErr w:type="spellEnd"/>
      <w:r w:rsidRPr="00973276">
        <w:t>% Al2O3</w:t>
      </w:r>
      <w:r>
        <w:t xml:space="preserve">, </w:t>
      </w:r>
      <w:proofErr w:type="spellStart"/>
      <w:r w:rsidRPr="00973276">
        <w:t>wt</w:t>
      </w:r>
      <w:proofErr w:type="spellEnd"/>
      <w:r w:rsidRPr="00973276">
        <w:t>% FeO + Fe2O3</w:t>
      </w:r>
      <w:r>
        <w:t xml:space="preserve">, </w:t>
      </w:r>
      <w:proofErr w:type="spellStart"/>
      <w:r w:rsidRPr="00973276">
        <w:t>wt</w:t>
      </w:r>
      <w:proofErr w:type="spellEnd"/>
      <w:r w:rsidRPr="00973276">
        <w:t xml:space="preserve">% </w:t>
      </w:r>
      <w:proofErr w:type="spellStart"/>
      <w:r w:rsidRPr="00973276">
        <w:t>MgO</w:t>
      </w:r>
      <w:proofErr w:type="spellEnd"/>
      <w:r>
        <w:t xml:space="preserve">, </w:t>
      </w:r>
      <w:proofErr w:type="spellStart"/>
      <w:r w:rsidRPr="00973276">
        <w:t>wt</w:t>
      </w:r>
      <w:proofErr w:type="spellEnd"/>
      <w:r w:rsidRPr="00973276">
        <w:t xml:space="preserve">% </w:t>
      </w:r>
      <w:proofErr w:type="spellStart"/>
      <w:r w:rsidRPr="00973276">
        <w:t>CaO</w:t>
      </w:r>
      <w:proofErr w:type="spellEnd"/>
      <w:proofErr w:type="gramStart"/>
      <w:r>
        <w:t xml:space="preserve">,  </w:t>
      </w:r>
      <w:proofErr w:type="spellStart"/>
      <w:r w:rsidRPr="00973276">
        <w:t>wt</w:t>
      </w:r>
      <w:proofErr w:type="spellEnd"/>
      <w:proofErr w:type="gramEnd"/>
      <w:r w:rsidRPr="00973276">
        <w:t>% Na2O</w:t>
      </w:r>
      <w:r>
        <w:t xml:space="preserve"> and </w:t>
      </w:r>
      <w:proofErr w:type="spellStart"/>
      <w:r w:rsidRPr="00973276">
        <w:t>wt</w:t>
      </w:r>
      <w:proofErr w:type="spellEnd"/>
      <w:r w:rsidRPr="00973276">
        <w:t>% K2O</w:t>
      </w:r>
      <w:r>
        <w:t>.</w:t>
      </w:r>
    </w:p>
    <w:p w14:paraId="0E7177C9" w14:textId="77777777" w:rsidR="00EA1E82" w:rsidRDefault="00EA1E82" w:rsidP="00AE46AD">
      <w:r>
        <w:t>Questions:</w:t>
      </w:r>
    </w:p>
    <w:p w14:paraId="320D0D7F" w14:textId="77777777" w:rsidR="00AE46AD" w:rsidRDefault="00EA1E82" w:rsidP="00973276">
      <w:pPr>
        <w:pStyle w:val="ListParagraph"/>
        <w:numPr>
          <w:ilvl w:val="0"/>
          <w:numId w:val="8"/>
        </w:numPr>
      </w:pPr>
      <w:r w:rsidRPr="00CC442E">
        <w:t xml:space="preserve">How do the proportions of each phase compare with those </w:t>
      </w:r>
      <w:r w:rsidR="00973276">
        <w:t>observed in your run products?</w:t>
      </w:r>
      <w:r w:rsidR="001811E3">
        <w:t xml:space="preserve"> Try to explain any discrepancies.</w:t>
      </w:r>
    </w:p>
    <w:p w14:paraId="39CB92CF" w14:textId="77777777" w:rsidR="00973276" w:rsidRDefault="00973276" w:rsidP="00973276">
      <w:pPr>
        <w:pStyle w:val="ListParagraph"/>
        <w:numPr>
          <w:ilvl w:val="0"/>
          <w:numId w:val="8"/>
        </w:numPr>
      </w:pPr>
      <w:r>
        <w:t>Explain the change in liquid viscosity with temperature (I believe this is just for liquid and not liquid + crystals).</w:t>
      </w:r>
    </w:p>
    <w:p w14:paraId="51CBE897" w14:textId="77777777" w:rsidR="00973276" w:rsidRDefault="001811E3" w:rsidP="00973276">
      <w:pPr>
        <w:pStyle w:val="ListParagraph"/>
        <w:numPr>
          <w:ilvl w:val="0"/>
          <w:numId w:val="8"/>
        </w:numPr>
      </w:pPr>
      <w:r>
        <w:t xml:space="preserve">Does the </w:t>
      </w:r>
      <w:proofErr w:type="spellStart"/>
      <w:r>
        <w:t>Harker</w:t>
      </w:r>
      <w:proofErr w:type="spellEnd"/>
      <w:r>
        <w:t xml:space="preserve"> diagram you made look like ones in your text that we discussed in class (e.g., Crater Lake) for series of cogenetic rocks? Explain.</w:t>
      </w:r>
    </w:p>
    <w:p w14:paraId="16A6B715" w14:textId="77777777" w:rsidR="00F5370A" w:rsidRDefault="00F5370A" w:rsidP="00F5370A">
      <w:r>
        <w:t>Summary Questions:</w:t>
      </w:r>
    </w:p>
    <w:p w14:paraId="14CA6C62" w14:textId="77777777" w:rsidR="00F5370A" w:rsidRDefault="00F5370A" w:rsidP="00F5370A">
      <w:pPr>
        <w:pStyle w:val="ListParagraph"/>
        <w:numPr>
          <w:ilvl w:val="0"/>
          <w:numId w:val="10"/>
        </w:numPr>
      </w:pPr>
      <w:r>
        <w:t>Compare the crystallization sequences predicted by the Numerical and Phase Diagram methods and observed using the Experimental Method. Try to explain any discrepancies.</w:t>
      </w:r>
    </w:p>
    <w:p w14:paraId="34ACB794" w14:textId="77777777" w:rsidR="00D023A7" w:rsidRPr="00D023A7" w:rsidRDefault="00D023A7" w:rsidP="00D023A7">
      <w:pPr>
        <w:pStyle w:val="ListParagraph"/>
        <w:numPr>
          <w:ilvl w:val="0"/>
          <w:numId w:val="10"/>
        </w:numPr>
      </w:pPr>
      <w:r w:rsidRPr="00D023A7">
        <w:t xml:space="preserve">How do </w:t>
      </w:r>
      <w:r>
        <w:t>you know the crystals in your run product</w:t>
      </w:r>
      <w:r w:rsidRPr="00D023A7">
        <w:t xml:space="preserve"> grew during the experiment a</w:t>
      </w:r>
      <w:r>
        <w:t>nd were not retained from the starting material</w:t>
      </w:r>
      <w:r w:rsidRPr="00D023A7">
        <w:t>?</w:t>
      </w:r>
      <w:r>
        <w:t xml:space="preserve">  </w:t>
      </w:r>
      <w:r w:rsidRPr="00D023A7">
        <w:t>How could you test this experimentally?</w:t>
      </w:r>
    </w:p>
    <w:p w14:paraId="610B89A5" w14:textId="77777777" w:rsidR="00F5370A" w:rsidRDefault="00F5370A" w:rsidP="00F5370A">
      <w:pPr>
        <w:pStyle w:val="ListParagraph"/>
        <w:numPr>
          <w:ilvl w:val="0"/>
          <w:numId w:val="10"/>
        </w:numPr>
      </w:pPr>
      <w:r>
        <w:t>Which method is the most generally useful? Explain.</w:t>
      </w:r>
    </w:p>
    <w:p w14:paraId="12AC79D4" w14:textId="77777777" w:rsidR="00F5370A" w:rsidRDefault="00F5370A" w:rsidP="00F5370A">
      <w:pPr>
        <w:pStyle w:val="ListParagraph"/>
        <w:numPr>
          <w:ilvl w:val="0"/>
          <w:numId w:val="10"/>
        </w:numPr>
      </w:pPr>
      <w:r>
        <w:t>Which method is likely to be most accurate? Explain.</w:t>
      </w:r>
    </w:p>
    <w:sectPr w:rsidR="00F5370A" w:rsidSect="00E61A1C">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C3315" w14:textId="77777777" w:rsidR="00F34FD0" w:rsidRDefault="00F34FD0" w:rsidP="00E61A1C">
      <w:pPr>
        <w:spacing w:after="0" w:line="240" w:lineRule="auto"/>
      </w:pPr>
      <w:r>
        <w:separator/>
      </w:r>
    </w:p>
  </w:endnote>
  <w:endnote w:type="continuationSeparator" w:id="0">
    <w:p w14:paraId="2DDE3C3B" w14:textId="77777777" w:rsidR="00F34FD0" w:rsidRDefault="00F34FD0" w:rsidP="00E6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094FB" w14:textId="77777777" w:rsidR="00F34FD0" w:rsidRDefault="00F34FD0" w:rsidP="00E61A1C">
      <w:pPr>
        <w:spacing w:after="0" w:line="240" w:lineRule="auto"/>
      </w:pPr>
      <w:r>
        <w:separator/>
      </w:r>
    </w:p>
  </w:footnote>
  <w:footnote w:type="continuationSeparator" w:id="0">
    <w:p w14:paraId="4A54BB07" w14:textId="77777777" w:rsidR="00F34FD0" w:rsidRDefault="00F34FD0" w:rsidP="00E61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8907"/>
      <w:docPartObj>
        <w:docPartGallery w:val="Page Numbers (Top of Page)"/>
        <w:docPartUnique/>
      </w:docPartObj>
    </w:sdtPr>
    <w:sdtEndPr/>
    <w:sdtContent>
      <w:p w14:paraId="4CE720C4" w14:textId="77777777" w:rsidR="00E61A1C" w:rsidRDefault="00F34FD0">
        <w:pPr>
          <w:pStyle w:val="Header"/>
          <w:jc w:val="right"/>
        </w:pPr>
        <w:r>
          <w:fldChar w:fldCharType="begin"/>
        </w:r>
        <w:r>
          <w:instrText xml:space="preserve"> PAGE   \* MERGEFORMAT </w:instrText>
        </w:r>
        <w:r>
          <w:fldChar w:fldCharType="separate"/>
        </w:r>
        <w:r w:rsidR="009E515D">
          <w:rPr>
            <w:noProof/>
          </w:rPr>
          <w:t>5</w:t>
        </w:r>
        <w:r>
          <w:rPr>
            <w:noProof/>
          </w:rPr>
          <w:fldChar w:fldCharType="end"/>
        </w:r>
      </w:p>
    </w:sdtContent>
  </w:sdt>
  <w:p w14:paraId="59E0EFBF" w14:textId="77777777" w:rsidR="00E61A1C" w:rsidRDefault="00E61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A10"/>
    <w:multiLevelType w:val="multilevel"/>
    <w:tmpl w:val="1BA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C3B63"/>
    <w:multiLevelType w:val="hybridMultilevel"/>
    <w:tmpl w:val="10E8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768F"/>
    <w:multiLevelType w:val="multilevel"/>
    <w:tmpl w:val="1560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17F67"/>
    <w:multiLevelType w:val="hybridMultilevel"/>
    <w:tmpl w:val="BE5AFDA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nsid w:val="1E740410"/>
    <w:multiLevelType w:val="hybridMultilevel"/>
    <w:tmpl w:val="09067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E971C5"/>
    <w:multiLevelType w:val="hybridMultilevel"/>
    <w:tmpl w:val="CA04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44B7E"/>
    <w:multiLevelType w:val="hybridMultilevel"/>
    <w:tmpl w:val="00BA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0687E"/>
    <w:multiLevelType w:val="hybridMultilevel"/>
    <w:tmpl w:val="FFDA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A555D"/>
    <w:multiLevelType w:val="hybridMultilevel"/>
    <w:tmpl w:val="34A6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E2B2B"/>
    <w:multiLevelType w:val="hybridMultilevel"/>
    <w:tmpl w:val="09DE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2"/>
    <w:lvlOverride w:ilvl="0">
      <w:startOverride w:val="2"/>
    </w:lvlOverride>
  </w:num>
  <w:num w:numId="5">
    <w:abstractNumId w:val="1"/>
  </w:num>
  <w:num w:numId="6">
    <w:abstractNumId w:val="9"/>
  </w:num>
  <w:num w:numId="7">
    <w:abstractNumId w:val="3"/>
  </w:num>
  <w:num w:numId="8">
    <w:abstractNumId w:val="4"/>
  </w:num>
  <w:num w:numId="9">
    <w:abstractNumId w:val="5"/>
  </w:num>
  <w:num w:numId="10">
    <w:abstractNumId w:val="8"/>
  </w:num>
  <w:num w:numId="11">
    <w:abstractNumId w:val="0"/>
    <w:lvlOverride w:ilvl="0">
      <w:startOverride w:val="1"/>
    </w:lvlOverride>
  </w:num>
  <w:num w:numId="1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11F"/>
    <w:rsid w:val="000700B3"/>
    <w:rsid w:val="000F5024"/>
    <w:rsid w:val="001811E3"/>
    <w:rsid w:val="001E461A"/>
    <w:rsid w:val="00284423"/>
    <w:rsid w:val="002C6DB1"/>
    <w:rsid w:val="00331F8F"/>
    <w:rsid w:val="003674B9"/>
    <w:rsid w:val="004B4B7F"/>
    <w:rsid w:val="00544C01"/>
    <w:rsid w:val="005820D2"/>
    <w:rsid w:val="00586B03"/>
    <w:rsid w:val="005D1CC3"/>
    <w:rsid w:val="005E5A45"/>
    <w:rsid w:val="006062CF"/>
    <w:rsid w:val="00643514"/>
    <w:rsid w:val="00692D99"/>
    <w:rsid w:val="00716235"/>
    <w:rsid w:val="00720D2C"/>
    <w:rsid w:val="007278BC"/>
    <w:rsid w:val="00973276"/>
    <w:rsid w:val="00987BA9"/>
    <w:rsid w:val="009D3FB5"/>
    <w:rsid w:val="009E515D"/>
    <w:rsid w:val="00A264BE"/>
    <w:rsid w:val="00A84D2B"/>
    <w:rsid w:val="00AE46AD"/>
    <w:rsid w:val="00BD4009"/>
    <w:rsid w:val="00BE2F3E"/>
    <w:rsid w:val="00C77056"/>
    <w:rsid w:val="00CA12E6"/>
    <w:rsid w:val="00CC442E"/>
    <w:rsid w:val="00D023A7"/>
    <w:rsid w:val="00D03D97"/>
    <w:rsid w:val="00D2511F"/>
    <w:rsid w:val="00D617C2"/>
    <w:rsid w:val="00E05057"/>
    <w:rsid w:val="00E26E69"/>
    <w:rsid w:val="00E61A1C"/>
    <w:rsid w:val="00E967F6"/>
    <w:rsid w:val="00EA1E82"/>
    <w:rsid w:val="00ED6ED2"/>
    <w:rsid w:val="00F038EA"/>
    <w:rsid w:val="00F34FD0"/>
    <w:rsid w:val="00F5370A"/>
    <w:rsid w:val="00F75AF9"/>
    <w:rsid w:val="00FC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45"/>
    <w:rPr>
      <w:rFonts w:ascii="Times New Roman" w:hAnsi="Times New Roman" w:cs="Times New Roman"/>
    </w:rPr>
  </w:style>
  <w:style w:type="paragraph" w:styleId="Heading1">
    <w:name w:val="heading 1"/>
    <w:basedOn w:val="Normal"/>
    <w:next w:val="Normal"/>
    <w:link w:val="Heading1Char"/>
    <w:uiPriority w:val="9"/>
    <w:qFormat/>
    <w:rsid w:val="006062CF"/>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331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CF"/>
    <w:pPr>
      <w:ind w:left="720"/>
      <w:contextualSpacing/>
    </w:pPr>
  </w:style>
  <w:style w:type="character" w:customStyle="1" w:styleId="Heading1Char">
    <w:name w:val="Heading 1 Char"/>
    <w:basedOn w:val="DefaultParagraphFont"/>
    <w:link w:val="Heading1"/>
    <w:uiPriority w:val="9"/>
    <w:rsid w:val="006062CF"/>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331F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F8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967F6"/>
    <w:rPr>
      <w:sz w:val="24"/>
      <w:szCs w:val="24"/>
    </w:rPr>
  </w:style>
  <w:style w:type="character" w:styleId="Hyperlink">
    <w:name w:val="Hyperlink"/>
    <w:basedOn w:val="DefaultParagraphFont"/>
    <w:uiPriority w:val="99"/>
    <w:unhideWhenUsed/>
    <w:rsid w:val="000700B3"/>
    <w:rPr>
      <w:color w:val="0000FF" w:themeColor="hyperlink"/>
      <w:u w:val="single"/>
    </w:rPr>
  </w:style>
  <w:style w:type="character" w:styleId="FollowedHyperlink">
    <w:name w:val="FollowedHyperlink"/>
    <w:basedOn w:val="DefaultParagraphFont"/>
    <w:uiPriority w:val="99"/>
    <w:semiHidden/>
    <w:unhideWhenUsed/>
    <w:rsid w:val="000700B3"/>
    <w:rPr>
      <w:color w:val="800080" w:themeColor="followedHyperlink"/>
      <w:u w:val="single"/>
    </w:rPr>
  </w:style>
  <w:style w:type="paragraph" w:styleId="Header">
    <w:name w:val="header"/>
    <w:basedOn w:val="Normal"/>
    <w:link w:val="HeaderChar"/>
    <w:uiPriority w:val="99"/>
    <w:unhideWhenUsed/>
    <w:rsid w:val="00E6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1C"/>
    <w:rPr>
      <w:rFonts w:ascii="Times New Roman" w:hAnsi="Times New Roman" w:cs="Times New Roman"/>
    </w:rPr>
  </w:style>
  <w:style w:type="paragraph" w:styleId="Footer">
    <w:name w:val="footer"/>
    <w:basedOn w:val="Normal"/>
    <w:link w:val="FooterChar"/>
    <w:uiPriority w:val="99"/>
    <w:semiHidden/>
    <w:unhideWhenUsed/>
    <w:rsid w:val="00E61A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A1C"/>
    <w:rPr>
      <w:rFonts w:ascii="Times New Roman" w:hAnsi="Times New Roman" w:cs="Times New Roman"/>
    </w:rPr>
  </w:style>
  <w:style w:type="character" w:styleId="CommentReference">
    <w:name w:val="annotation reference"/>
    <w:basedOn w:val="DefaultParagraphFont"/>
    <w:uiPriority w:val="99"/>
    <w:semiHidden/>
    <w:unhideWhenUsed/>
    <w:rsid w:val="00C77056"/>
    <w:rPr>
      <w:sz w:val="16"/>
      <w:szCs w:val="16"/>
    </w:rPr>
  </w:style>
  <w:style w:type="paragraph" w:styleId="CommentText">
    <w:name w:val="annotation text"/>
    <w:basedOn w:val="Normal"/>
    <w:link w:val="CommentTextChar"/>
    <w:uiPriority w:val="99"/>
    <w:semiHidden/>
    <w:unhideWhenUsed/>
    <w:rsid w:val="00C77056"/>
    <w:pPr>
      <w:spacing w:line="240" w:lineRule="auto"/>
    </w:pPr>
    <w:rPr>
      <w:sz w:val="20"/>
      <w:szCs w:val="20"/>
    </w:rPr>
  </w:style>
  <w:style w:type="character" w:customStyle="1" w:styleId="CommentTextChar">
    <w:name w:val="Comment Text Char"/>
    <w:basedOn w:val="DefaultParagraphFont"/>
    <w:link w:val="CommentText"/>
    <w:uiPriority w:val="99"/>
    <w:semiHidden/>
    <w:rsid w:val="00C770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7056"/>
    <w:rPr>
      <w:b/>
      <w:bCs/>
    </w:rPr>
  </w:style>
  <w:style w:type="character" w:customStyle="1" w:styleId="CommentSubjectChar">
    <w:name w:val="Comment Subject Char"/>
    <w:basedOn w:val="CommentTextChar"/>
    <w:link w:val="CommentSubject"/>
    <w:uiPriority w:val="99"/>
    <w:semiHidden/>
    <w:rsid w:val="00C77056"/>
    <w:rPr>
      <w:rFonts w:ascii="Times New Roman" w:hAnsi="Times New Roman" w:cs="Times New Roman"/>
      <w:b/>
      <w:bCs/>
      <w:sz w:val="20"/>
      <w:szCs w:val="20"/>
    </w:rPr>
  </w:style>
  <w:style w:type="paragraph" w:styleId="Revision">
    <w:name w:val="Revision"/>
    <w:hidden/>
    <w:uiPriority w:val="99"/>
    <w:semiHidden/>
    <w:rsid w:val="00C77056"/>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C7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3920">
      <w:bodyDiv w:val="1"/>
      <w:marLeft w:val="0"/>
      <w:marRight w:val="0"/>
      <w:marTop w:val="0"/>
      <w:marBottom w:val="0"/>
      <w:divBdr>
        <w:top w:val="none" w:sz="0" w:space="0" w:color="auto"/>
        <w:left w:val="none" w:sz="0" w:space="0" w:color="auto"/>
        <w:bottom w:val="none" w:sz="0" w:space="0" w:color="auto"/>
        <w:right w:val="none" w:sz="0" w:space="0" w:color="auto"/>
      </w:divBdr>
    </w:div>
    <w:div w:id="276302174">
      <w:bodyDiv w:val="1"/>
      <w:marLeft w:val="0"/>
      <w:marRight w:val="0"/>
      <w:marTop w:val="0"/>
      <w:marBottom w:val="0"/>
      <w:divBdr>
        <w:top w:val="none" w:sz="0" w:space="0" w:color="auto"/>
        <w:left w:val="none" w:sz="0" w:space="0" w:color="auto"/>
        <w:bottom w:val="none" w:sz="0" w:space="0" w:color="auto"/>
        <w:right w:val="none" w:sz="0" w:space="0" w:color="auto"/>
      </w:divBdr>
    </w:div>
    <w:div w:id="456139925">
      <w:bodyDiv w:val="1"/>
      <w:marLeft w:val="0"/>
      <w:marRight w:val="0"/>
      <w:marTop w:val="0"/>
      <w:marBottom w:val="0"/>
      <w:divBdr>
        <w:top w:val="none" w:sz="0" w:space="0" w:color="auto"/>
        <w:left w:val="none" w:sz="0" w:space="0" w:color="auto"/>
        <w:bottom w:val="none" w:sz="0" w:space="0" w:color="auto"/>
        <w:right w:val="none" w:sz="0" w:space="0" w:color="auto"/>
      </w:divBdr>
    </w:div>
    <w:div w:id="1174806286">
      <w:bodyDiv w:val="1"/>
      <w:marLeft w:val="0"/>
      <w:marRight w:val="0"/>
      <w:marTop w:val="0"/>
      <w:marBottom w:val="0"/>
      <w:divBdr>
        <w:top w:val="none" w:sz="0" w:space="0" w:color="auto"/>
        <w:left w:val="none" w:sz="0" w:space="0" w:color="auto"/>
        <w:bottom w:val="none" w:sz="0" w:space="0" w:color="auto"/>
        <w:right w:val="none" w:sz="0" w:space="0" w:color="auto"/>
      </w:divBdr>
    </w:div>
    <w:div w:id="1346520435">
      <w:bodyDiv w:val="1"/>
      <w:marLeft w:val="0"/>
      <w:marRight w:val="0"/>
      <w:marTop w:val="0"/>
      <w:marBottom w:val="0"/>
      <w:divBdr>
        <w:top w:val="none" w:sz="0" w:space="0" w:color="auto"/>
        <w:left w:val="none" w:sz="0" w:space="0" w:color="auto"/>
        <w:bottom w:val="none" w:sz="0" w:space="0" w:color="auto"/>
        <w:right w:val="none" w:sz="0" w:space="0" w:color="auto"/>
      </w:divBdr>
    </w:div>
    <w:div w:id="1370259296">
      <w:bodyDiv w:val="1"/>
      <w:marLeft w:val="0"/>
      <w:marRight w:val="0"/>
      <w:marTop w:val="0"/>
      <w:marBottom w:val="0"/>
      <w:divBdr>
        <w:top w:val="none" w:sz="0" w:space="0" w:color="auto"/>
        <w:left w:val="none" w:sz="0" w:space="0" w:color="auto"/>
        <w:bottom w:val="none" w:sz="0" w:space="0" w:color="auto"/>
        <w:right w:val="none" w:sz="0" w:space="0" w:color="auto"/>
      </w:divBdr>
    </w:div>
    <w:div w:id="1694570641">
      <w:bodyDiv w:val="1"/>
      <w:marLeft w:val="0"/>
      <w:marRight w:val="0"/>
      <w:marTop w:val="0"/>
      <w:marBottom w:val="0"/>
      <w:divBdr>
        <w:top w:val="none" w:sz="0" w:space="0" w:color="auto"/>
        <w:left w:val="none" w:sz="0" w:space="0" w:color="auto"/>
        <w:bottom w:val="none" w:sz="0" w:space="0" w:color="auto"/>
        <w:right w:val="none" w:sz="0" w:space="0" w:color="auto"/>
      </w:divBdr>
    </w:div>
    <w:div w:id="19999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file:///\\EES2\Anonymous\EES226\NormCalc.xlt" TargetMode="External"/><Relationship Id="rId13" Type="http://schemas.openxmlformats.org/officeDocument/2006/relationships/hyperlink" Target="file:///\\EES2\Anonymous\EES226\SpiderPlot.x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ES2\Anonymous\EES226\REEPlot.x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rc.carleton.edu/research_education/equilibria/mel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ES2\Anonymous\EES226\Discrimination.xl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file:///\\EES2\Anonymous\EES226\TTGternaryplot.x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ES2\Anonymous\EES226\Alkalinity.xlt" TargetMode="External"/><Relationship Id="rId14" Type="http://schemas.openxmlformats.org/officeDocument/2006/relationships/hyperlink" Target="http://serc.carleton.edu/research_education/equilibria/experimentalpetrolog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Ayers</dc:creator>
  <cp:lastModifiedBy>John C. Ayers</cp:lastModifiedBy>
  <cp:revision>17</cp:revision>
  <cp:lastPrinted>2008-02-29T20:46:00Z</cp:lastPrinted>
  <dcterms:created xsi:type="dcterms:W3CDTF">2008-02-20T15:32:00Z</dcterms:created>
  <dcterms:modified xsi:type="dcterms:W3CDTF">2010-06-15T22:21:00Z</dcterms:modified>
</cp:coreProperties>
</file>