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8C230F" w14:textId="29960AA9" w:rsidR="00166026" w:rsidRPr="00AB2A1C" w:rsidRDefault="00166026" w:rsidP="00006783">
      <w:pPr>
        <w:pStyle w:val="Footer"/>
        <w:jc w:val="center"/>
        <w:rPr>
          <w:rFonts w:ascii="Calibri" w:hAnsi="Calibri" w:cs="Calibri"/>
          <w:b/>
        </w:rPr>
      </w:pPr>
      <w:r w:rsidRPr="00AB2A1C">
        <w:rPr>
          <w:rFonts w:ascii="Calibri" w:hAnsi="Calibri" w:cs="Calibri"/>
          <w:b/>
        </w:rPr>
        <w:t xml:space="preserve">Shared leadership in a time of growing complexity: Moving from “me” to “we” </w:t>
      </w:r>
    </w:p>
    <w:p w14:paraId="40F4CE79" w14:textId="4C09DB3B" w:rsidR="00F33390" w:rsidRPr="00AB2A1C" w:rsidRDefault="00F33390" w:rsidP="00006783">
      <w:pPr>
        <w:pStyle w:val="Footer"/>
        <w:jc w:val="center"/>
        <w:rPr>
          <w:rFonts w:ascii="Calibri" w:hAnsi="Calibri" w:cs="Calibri"/>
        </w:rPr>
      </w:pPr>
      <w:r w:rsidRPr="00AB2A1C">
        <w:rPr>
          <w:rFonts w:ascii="Calibri" w:hAnsi="Calibri" w:cs="Calibri"/>
        </w:rPr>
        <w:t xml:space="preserve">Judith </w:t>
      </w:r>
      <w:proofErr w:type="spellStart"/>
      <w:r w:rsidRPr="00AB2A1C">
        <w:rPr>
          <w:rFonts w:ascii="Calibri" w:hAnsi="Calibri" w:cs="Calibri"/>
        </w:rPr>
        <w:t>Ramaley</w:t>
      </w:r>
      <w:proofErr w:type="spellEnd"/>
      <w:r w:rsidRPr="00AB2A1C">
        <w:rPr>
          <w:rFonts w:ascii="Calibri" w:hAnsi="Calibri" w:cs="Calibri"/>
        </w:rPr>
        <w:t xml:space="preserve"> and Susan Elrod, </w:t>
      </w:r>
      <w:r w:rsidR="00514C6D">
        <w:rPr>
          <w:rFonts w:ascii="Calibri" w:hAnsi="Calibri" w:cs="Calibri"/>
        </w:rPr>
        <w:t>ASCN</w:t>
      </w:r>
      <w:r w:rsidR="00F77473">
        <w:rPr>
          <w:rFonts w:ascii="Calibri" w:hAnsi="Calibri" w:cs="Calibri"/>
        </w:rPr>
        <w:t xml:space="preserve"> Webinar, </w:t>
      </w:r>
      <w:r w:rsidR="00514C6D">
        <w:rPr>
          <w:rFonts w:ascii="Calibri" w:hAnsi="Calibri" w:cs="Calibri"/>
        </w:rPr>
        <w:t>October 29</w:t>
      </w:r>
      <w:r w:rsidR="00F77473">
        <w:rPr>
          <w:rFonts w:ascii="Calibri" w:hAnsi="Calibri" w:cs="Calibri"/>
        </w:rPr>
        <w:t>,</w:t>
      </w:r>
      <w:r w:rsidRPr="00AB2A1C">
        <w:rPr>
          <w:rFonts w:ascii="Calibri" w:hAnsi="Calibri" w:cs="Calibri"/>
        </w:rPr>
        <w:t xml:space="preserve"> 2018</w:t>
      </w:r>
    </w:p>
    <w:p w14:paraId="28DF03E0" w14:textId="77777777" w:rsidR="00006783" w:rsidRPr="00AB2A1C" w:rsidRDefault="00006783" w:rsidP="00006783">
      <w:pPr>
        <w:pStyle w:val="Footer"/>
        <w:jc w:val="center"/>
        <w:rPr>
          <w:rFonts w:ascii="Calibri" w:hAnsi="Calibri" w:cs="Calibri"/>
        </w:rPr>
      </w:pPr>
    </w:p>
    <w:p w14:paraId="6FCB695B" w14:textId="063770DC" w:rsidR="00F77473" w:rsidRDefault="000473FD" w:rsidP="00D279B9">
      <w:pPr>
        <w:rPr>
          <w:rFonts w:ascii="Calibri" w:hAnsi="Calibri" w:cs="Calibri"/>
        </w:rPr>
      </w:pPr>
      <w:r w:rsidRPr="00AB2A1C">
        <w:rPr>
          <w:rFonts w:ascii="Calibri" w:hAnsi="Calibri" w:cs="Calibri"/>
        </w:rPr>
        <w:t xml:space="preserve">Shared leadership is </w:t>
      </w:r>
      <w:r w:rsidR="0051084F" w:rsidRPr="00AB2A1C">
        <w:rPr>
          <w:rFonts w:ascii="Calibri" w:hAnsi="Calibri" w:cs="Calibri"/>
        </w:rPr>
        <w:t xml:space="preserve">a robust leadership strategy that is </w:t>
      </w:r>
      <w:r w:rsidRPr="00AB2A1C">
        <w:rPr>
          <w:rFonts w:ascii="Calibri" w:hAnsi="Calibri" w:cs="Calibri"/>
        </w:rPr>
        <w:t xml:space="preserve">best employed </w:t>
      </w:r>
      <w:r w:rsidR="0051084F" w:rsidRPr="00AB2A1C">
        <w:rPr>
          <w:rFonts w:ascii="Calibri" w:hAnsi="Calibri" w:cs="Calibri"/>
        </w:rPr>
        <w:t xml:space="preserve">when </w:t>
      </w:r>
      <w:r w:rsidR="00091956" w:rsidRPr="00AB2A1C">
        <w:rPr>
          <w:rFonts w:ascii="Calibri" w:hAnsi="Calibri" w:cs="Calibri"/>
        </w:rPr>
        <w:t xml:space="preserve">there are complex </w:t>
      </w:r>
      <w:r w:rsidR="00D526F2" w:rsidRPr="00AB2A1C">
        <w:rPr>
          <w:rFonts w:ascii="Calibri" w:hAnsi="Calibri" w:cs="Calibri"/>
        </w:rPr>
        <w:t xml:space="preserve">problems </w:t>
      </w:r>
      <w:r w:rsidR="00091956" w:rsidRPr="00AB2A1C">
        <w:rPr>
          <w:rFonts w:ascii="Calibri" w:hAnsi="Calibri" w:cs="Calibri"/>
        </w:rPr>
        <w:t xml:space="preserve">that require multiple stakeholders to come together in order to </w:t>
      </w:r>
      <w:r w:rsidR="00D526F2" w:rsidRPr="00AB2A1C">
        <w:rPr>
          <w:rFonts w:ascii="Calibri" w:hAnsi="Calibri" w:cs="Calibri"/>
        </w:rPr>
        <w:t>understand and address the challenges</w:t>
      </w:r>
      <w:r w:rsidR="00091956" w:rsidRPr="00AB2A1C">
        <w:rPr>
          <w:rFonts w:ascii="Calibri" w:hAnsi="Calibri" w:cs="Calibri"/>
        </w:rPr>
        <w:t xml:space="preserve">. These challenges are </w:t>
      </w:r>
      <w:r w:rsidR="00D526F2" w:rsidRPr="00AB2A1C">
        <w:rPr>
          <w:rFonts w:ascii="Calibri" w:hAnsi="Calibri" w:cs="Calibri"/>
        </w:rPr>
        <w:t xml:space="preserve">multi-dimensional, cross-institutional and </w:t>
      </w:r>
      <w:r w:rsidR="00091956" w:rsidRPr="00AB2A1C">
        <w:rPr>
          <w:rFonts w:ascii="Calibri" w:hAnsi="Calibri" w:cs="Calibri"/>
        </w:rPr>
        <w:t xml:space="preserve">not quickly or easily solved </w:t>
      </w:r>
      <w:r w:rsidR="00D526F2" w:rsidRPr="00AB2A1C">
        <w:rPr>
          <w:rFonts w:ascii="Calibri" w:hAnsi="Calibri" w:cs="Calibri"/>
        </w:rPr>
        <w:t>by simple fixes. They t</w:t>
      </w:r>
      <w:r w:rsidR="00091956" w:rsidRPr="00AB2A1C">
        <w:rPr>
          <w:rFonts w:ascii="Calibri" w:hAnsi="Calibri" w:cs="Calibri"/>
        </w:rPr>
        <w:t>ake time to plan, implement and execute</w:t>
      </w:r>
      <w:r w:rsidR="00D526F2" w:rsidRPr="00AB2A1C">
        <w:rPr>
          <w:rFonts w:ascii="Calibri" w:hAnsi="Calibri" w:cs="Calibri"/>
        </w:rPr>
        <w:t xml:space="preserve">. </w:t>
      </w:r>
      <w:r w:rsidR="00BE61E2" w:rsidRPr="00AB2A1C">
        <w:rPr>
          <w:rFonts w:ascii="Calibri" w:hAnsi="Calibri" w:cs="Calibri"/>
        </w:rPr>
        <w:t>Impact may</w:t>
      </w:r>
      <w:r w:rsidR="000975D0" w:rsidRPr="00AB2A1C">
        <w:rPr>
          <w:rFonts w:ascii="Calibri" w:hAnsi="Calibri" w:cs="Calibri"/>
        </w:rPr>
        <w:t xml:space="preserve"> also not </w:t>
      </w:r>
      <w:r w:rsidR="00BE61E2" w:rsidRPr="00AB2A1C">
        <w:rPr>
          <w:rFonts w:ascii="Calibri" w:hAnsi="Calibri" w:cs="Calibri"/>
        </w:rPr>
        <w:t xml:space="preserve">be </w:t>
      </w:r>
      <w:r w:rsidR="000975D0" w:rsidRPr="00AB2A1C">
        <w:rPr>
          <w:rFonts w:ascii="Calibri" w:hAnsi="Calibri" w:cs="Calibri"/>
        </w:rPr>
        <w:t xml:space="preserve">immediately </w:t>
      </w:r>
      <w:r w:rsidR="00744F0C" w:rsidRPr="00AB2A1C">
        <w:rPr>
          <w:rFonts w:ascii="Calibri" w:hAnsi="Calibri" w:cs="Calibri"/>
        </w:rPr>
        <w:t>apparent,</w:t>
      </w:r>
      <w:r w:rsidR="000975D0" w:rsidRPr="00AB2A1C">
        <w:rPr>
          <w:rFonts w:ascii="Calibri" w:hAnsi="Calibri" w:cs="Calibri"/>
        </w:rPr>
        <w:t xml:space="preserve"> and the stakes are usually high (budget implications, poli</w:t>
      </w:r>
      <w:r w:rsidR="009871F7" w:rsidRPr="00AB2A1C">
        <w:rPr>
          <w:rFonts w:ascii="Calibri" w:hAnsi="Calibri" w:cs="Calibri"/>
        </w:rPr>
        <w:t>tical ramifications, workload changes</w:t>
      </w:r>
      <w:r w:rsidR="000975D0" w:rsidRPr="00AB2A1C">
        <w:rPr>
          <w:rFonts w:ascii="Calibri" w:hAnsi="Calibri" w:cs="Calibri"/>
        </w:rPr>
        <w:t xml:space="preserve">, community </w:t>
      </w:r>
      <w:r w:rsidR="009871F7" w:rsidRPr="00AB2A1C">
        <w:rPr>
          <w:rFonts w:ascii="Calibri" w:hAnsi="Calibri" w:cs="Calibri"/>
        </w:rPr>
        <w:t>engagement</w:t>
      </w:r>
      <w:r w:rsidR="000975D0" w:rsidRPr="00AB2A1C">
        <w:rPr>
          <w:rFonts w:ascii="Calibri" w:hAnsi="Calibri" w:cs="Calibri"/>
        </w:rPr>
        <w:t xml:space="preserve">, etc.). </w:t>
      </w:r>
      <w:r w:rsidR="00FB539D">
        <w:rPr>
          <w:rFonts w:ascii="Calibri" w:hAnsi="Calibri" w:cs="Calibri"/>
        </w:rPr>
        <w:t xml:space="preserve">Shared leadership </w:t>
      </w:r>
      <w:r w:rsidR="00AA5239">
        <w:rPr>
          <w:rFonts w:ascii="Calibri" w:hAnsi="Calibri" w:cs="Calibri"/>
        </w:rPr>
        <w:t>involves the following</w:t>
      </w:r>
      <w:r w:rsidR="00353FC6">
        <w:rPr>
          <w:rFonts w:ascii="Calibri" w:hAnsi="Calibri" w:cs="Calibri"/>
        </w:rPr>
        <w:t xml:space="preserve"> (</w:t>
      </w:r>
      <w:proofErr w:type="spellStart"/>
      <w:r w:rsidR="00353FC6">
        <w:rPr>
          <w:rFonts w:ascii="Calibri" w:hAnsi="Calibri" w:cs="Calibri"/>
        </w:rPr>
        <w:t>Kezar</w:t>
      </w:r>
      <w:proofErr w:type="spellEnd"/>
      <w:r w:rsidR="00353FC6">
        <w:rPr>
          <w:rFonts w:ascii="Calibri" w:hAnsi="Calibri" w:cs="Calibri"/>
        </w:rPr>
        <w:t xml:space="preserve"> and Hol</w:t>
      </w:r>
      <w:r w:rsidR="00551803">
        <w:rPr>
          <w:rFonts w:ascii="Calibri" w:hAnsi="Calibri" w:cs="Calibri"/>
        </w:rPr>
        <w:t>combe, 2017</w:t>
      </w:r>
      <w:r w:rsidR="00353FC6">
        <w:rPr>
          <w:rFonts w:ascii="Calibri" w:hAnsi="Calibri" w:cs="Calibri"/>
        </w:rPr>
        <w:t>)</w:t>
      </w:r>
      <w:r w:rsidR="00AA5239">
        <w:rPr>
          <w:rFonts w:ascii="Calibri" w:hAnsi="Calibri" w:cs="Calibri"/>
        </w:rPr>
        <w:t xml:space="preserve">: </w:t>
      </w:r>
    </w:p>
    <w:p w14:paraId="35184472" w14:textId="4DDCB28E" w:rsidR="00302ADB" w:rsidRPr="00AA5239" w:rsidRDefault="00AA5239" w:rsidP="00AA5239">
      <w:pPr>
        <w:pStyle w:val="ListParagraph"/>
        <w:numPr>
          <w:ilvl w:val="0"/>
          <w:numId w:val="20"/>
        </w:numPr>
        <w:rPr>
          <w:rFonts w:ascii="Calibri" w:hAnsi="Calibri" w:cs="Calibri"/>
        </w:rPr>
      </w:pPr>
      <w:r>
        <w:rPr>
          <w:rFonts w:ascii="Calibri" w:hAnsi="Calibri" w:cs="Calibri"/>
        </w:rPr>
        <w:t>Greater number of p</w:t>
      </w:r>
      <w:r w:rsidR="0033194F" w:rsidRPr="00AA5239">
        <w:rPr>
          <w:rFonts w:ascii="Calibri" w:hAnsi="Calibri" w:cs="Calibri"/>
        </w:rPr>
        <w:t>eople</w:t>
      </w:r>
      <w:r>
        <w:rPr>
          <w:rFonts w:ascii="Calibri" w:hAnsi="Calibri" w:cs="Calibri"/>
        </w:rPr>
        <w:t xml:space="preserve"> involved </w:t>
      </w:r>
    </w:p>
    <w:p w14:paraId="39A84274" w14:textId="4ACFF6E4" w:rsidR="00302ADB" w:rsidRPr="00E048F6" w:rsidRDefault="00E048F6" w:rsidP="00E048F6">
      <w:pPr>
        <w:pStyle w:val="ListParagraph"/>
        <w:numPr>
          <w:ilvl w:val="0"/>
          <w:numId w:val="20"/>
        </w:numPr>
        <w:rPr>
          <w:rFonts w:ascii="Calibri" w:hAnsi="Calibri" w:cs="Calibri"/>
        </w:rPr>
      </w:pPr>
      <w:r>
        <w:rPr>
          <w:rFonts w:ascii="Calibri" w:hAnsi="Calibri" w:cs="Calibri"/>
        </w:rPr>
        <w:t>Leader &amp; follower roles are i</w:t>
      </w:r>
      <w:r w:rsidR="0033194F" w:rsidRPr="00E048F6">
        <w:rPr>
          <w:rFonts w:ascii="Calibri" w:hAnsi="Calibri" w:cs="Calibri"/>
        </w:rPr>
        <w:t xml:space="preserve">nterchangeable </w:t>
      </w:r>
    </w:p>
    <w:p w14:paraId="5C548BA8" w14:textId="73FD261B" w:rsidR="00302ADB" w:rsidRPr="00E048F6" w:rsidRDefault="0033194F" w:rsidP="00E048F6">
      <w:pPr>
        <w:pStyle w:val="ListParagraph"/>
        <w:numPr>
          <w:ilvl w:val="0"/>
          <w:numId w:val="20"/>
        </w:numPr>
        <w:rPr>
          <w:rFonts w:ascii="Calibri" w:hAnsi="Calibri" w:cs="Calibri"/>
        </w:rPr>
      </w:pPr>
      <w:r w:rsidRPr="00E048F6">
        <w:rPr>
          <w:rFonts w:ascii="Calibri" w:hAnsi="Calibri" w:cs="Calibri"/>
        </w:rPr>
        <w:t>Multiple perspectives and expertise</w:t>
      </w:r>
      <w:r w:rsidR="00E048F6">
        <w:rPr>
          <w:rFonts w:ascii="Calibri" w:hAnsi="Calibri" w:cs="Calibri"/>
        </w:rPr>
        <w:t xml:space="preserve"> is included </w:t>
      </w:r>
    </w:p>
    <w:p w14:paraId="21691732" w14:textId="1733F310" w:rsidR="00302ADB" w:rsidRPr="00E048F6" w:rsidRDefault="0033194F" w:rsidP="00E048F6">
      <w:pPr>
        <w:pStyle w:val="ListParagraph"/>
        <w:numPr>
          <w:ilvl w:val="0"/>
          <w:numId w:val="20"/>
        </w:numPr>
        <w:rPr>
          <w:rFonts w:ascii="Calibri" w:hAnsi="Calibri" w:cs="Calibri"/>
        </w:rPr>
      </w:pPr>
      <w:r w:rsidRPr="00E048F6">
        <w:rPr>
          <w:rFonts w:ascii="Calibri" w:hAnsi="Calibri" w:cs="Calibri"/>
        </w:rPr>
        <w:t xml:space="preserve">Leadership </w:t>
      </w:r>
      <w:r w:rsidR="00E048F6">
        <w:rPr>
          <w:rFonts w:ascii="Calibri" w:hAnsi="Calibri" w:cs="Calibri"/>
        </w:rPr>
        <w:t xml:space="preserve">is </w:t>
      </w:r>
      <w:r w:rsidRPr="00E048F6">
        <w:rPr>
          <w:rFonts w:ascii="Calibri" w:hAnsi="Calibri" w:cs="Calibri"/>
        </w:rPr>
        <w:t>not based on position</w:t>
      </w:r>
    </w:p>
    <w:p w14:paraId="2F286702" w14:textId="57F92FE3" w:rsidR="00F77473" w:rsidRPr="00E048F6" w:rsidRDefault="0033194F" w:rsidP="00C60B16">
      <w:pPr>
        <w:pStyle w:val="ListParagraph"/>
        <w:numPr>
          <w:ilvl w:val="0"/>
          <w:numId w:val="20"/>
        </w:numPr>
        <w:rPr>
          <w:rFonts w:ascii="Calibri" w:hAnsi="Calibri" w:cs="Calibri"/>
        </w:rPr>
      </w:pPr>
      <w:r w:rsidRPr="00E048F6">
        <w:rPr>
          <w:rFonts w:ascii="Calibri" w:hAnsi="Calibri" w:cs="Calibri"/>
        </w:rPr>
        <w:t>Collaboration across the organization</w:t>
      </w:r>
      <w:r w:rsidR="00E048F6">
        <w:rPr>
          <w:rFonts w:ascii="Calibri" w:hAnsi="Calibri" w:cs="Calibri"/>
        </w:rPr>
        <w:t xml:space="preserve"> is emphasized</w:t>
      </w:r>
    </w:p>
    <w:p w14:paraId="1FAB26EC" w14:textId="157C9FFF" w:rsidR="00F87631" w:rsidRPr="00AB2A1C" w:rsidRDefault="002C3935" w:rsidP="00D279B9">
      <w:pPr>
        <w:rPr>
          <w:rFonts w:ascii="Calibri" w:hAnsi="Calibri" w:cs="Calibri"/>
        </w:rPr>
      </w:pPr>
      <w:r w:rsidRPr="00AB2A1C">
        <w:rPr>
          <w:rFonts w:ascii="Calibri" w:hAnsi="Calibri" w:cs="Calibri"/>
        </w:rPr>
        <w:t xml:space="preserve">Shared leadership is </w:t>
      </w:r>
      <w:r w:rsidR="00F77473">
        <w:rPr>
          <w:rFonts w:ascii="Calibri" w:hAnsi="Calibri" w:cs="Calibri"/>
        </w:rPr>
        <w:t xml:space="preserve">also </w:t>
      </w:r>
      <w:r w:rsidR="002E7918" w:rsidRPr="00AB2A1C">
        <w:rPr>
          <w:rFonts w:ascii="Calibri" w:hAnsi="Calibri" w:cs="Calibri"/>
        </w:rPr>
        <w:t>an</w:t>
      </w:r>
      <w:r w:rsidRPr="00AB2A1C">
        <w:rPr>
          <w:rFonts w:ascii="Calibri" w:hAnsi="Calibri" w:cs="Calibri"/>
        </w:rPr>
        <w:t xml:space="preserve"> evidence-based</w:t>
      </w:r>
      <w:r w:rsidR="002E7918" w:rsidRPr="00AB2A1C">
        <w:rPr>
          <w:rFonts w:ascii="Calibri" w:hAnsi="Calibri" w:cs="Calibri"/>
        </w:rPr>
        <w:t xml:space="preserve"> </w:t>
      </w:r>
      <w:r w:rsidR="009E0404" w:rsidRPr="00AB2A1C">
        <w:rPr>
          <w:rFonts w:ascii="Calibri" w:hAnsi="Calibri" w:cs="Calibri"/>
        </w:rPr>
        <w:t xml:space="preserve">approach to change </w:t>
      </w:r>
      <w:r w:rsidR="002E7918" w:rsidRPr="00AB2A1C">
        <w:rPr>
          <w:rFonts w:ascii="Calibri" w:hAnsi="Calibri" w:cs="Calibri"/>
        </w:rPr>
        <w:t xml:space="preserve">leadership that offers practical </w:t>
      </w:r>
      <w:r w:rsidR="006312BD" w:rsidRPr="00AB2A1C">
        <w:rPr>
          <w:rFonts w:ascii="Calibri" w:hAnsi="Calibri" w:cs="Calibri"/>
        </w:rPr>
        <w:t>leadership actions</w:t>
      </w:r>
      <w:r w:rsidR="002E7918" w:rsidRPr="00AB2A1C">
        <w:rPr>
          <w:rFonts w:ascii="Calibri" w:hAnsi="Calibri" w:cs="Calibri"/>
        </w:rPr>
        <w:t xml:space="preserve"> </w:t>
      </w:r>
      <w:r w:rsidR="00F87631" w:rsidRPr="00AB2A1C">
        <w:rPr>
          <w:rFonts w:ascii="Calibri" w:hAnsi="Calibri" w:cs="Calibri"/>
        </w:rPr>
        <w:t xml:space="preserve">to build institutional capacity to solve complex problems. </w:t>
      </w:r>
    </w:p>
    <w:p w14:paraId="697E12B8" w14:textId="210D8B71" w:rsidR="00D279B9" w:rsidRPr="00AB2A1C" w:rsidRDefault="00F87631" w:rsidP="00F87631">
      <w:pPr>
        <w:spacing w:after="0"/>
        <w:rPr>
          <w:rFonts w:ascii="Calibri" w:hAnsi="Calibri" w:cs="Calibri"/>
        </w:rPr>
      </w:pPr>
      <w:r w:rsidRPr="00AB2A1C">
        <w:rPr>
          <w:rFonts w:ascii="Calibri" w:hAnsi="Calibri" w:cs="Calibri"/>
        </w:rPr>
        <w:t>It involves</w:t>
      </w:r>
      <w:r w:rsidR="00D279B9" w:rsidRPr="00AB2A1C">
        <w:rPr>
          <w:rFonts w:ascii="Calibri" w:hAnsi="Calibri" w:cs="Calibri"/>
        </w:rPr>
        <w:t xml:space="preserve">: </w:t>
      </w:r>
    </w:p>
    <w:p w14:paraId="7BA58698" w14:textId="77777777" w:rsidR="00D279B9" w:rsidRPr="00AB2A1C" w:rsidRDefault="00D279B9" w:rsidP="00D279B9">
      <w:pPr>
        <w:pStyle w:val="ListParagraph"/>
        <w:numPr>
          <w:ilvl w:val="0"/>
          <w:numId w:val="17"/>
        </w:numPr>
        <w:rPr>
          <w:rFonts w:ascii="Calibri" w:hAnsi="Calibri" w:cs="Calibri"/>
        </w:rPr>
      </w:pPr>
      <w:r w:rsidRPr="00AB2A1C">
        <w:rPr>
          <w:rFonts w:ascii="Calibri" w:hAnsi="Calibri" w:cs="Calibri"/>
        </w:rPr>
        <w:t>A focus</w:t>
      </w:r>
      <w:r w:rsidR="00902A79" w:rsidRPr="00AB2A1C">
        <w:rPr>
          <w:rFonts w:ascii="Calibri" w:hAnsi="Calibri" w:cs="Calibri"/>
        </w:rPr>
        <w:t xml:space="preserve"> on identification of specific problems that </w:t>
      </w:r>
      <w:r w:rsidRPr="00AB2A1C">
        <w:rPr>
          <w:rFonts w:ascii="Calibri" w:hAnsi="Calibri" w:cs="Calibri"/>
        </w:rPr>
        <w:t>need complex solutions</w:t>
      </w:r>
    </w:p>
    <w:p w14:paraId="7CC4F898" w14:textId="3DE3924A" w:rsidR="00D279B9" w:rsidRPr="00AB2A1C" w:rsidRDefault="00D279B9" w:rsidP="00D279B9">
      <w:pPr>
        <w:pStyle w:val="ListParagraph"/>
        <w:numPr>
          <w:ilvl w:val="0"/>
          <w:numId w:val="17"/>
        </w:numPr>
        <w:rPr>
          <w:rFonts w:ascii="Calibri" w:hAnsi="Calibri" w:cs="Calibri"/>
        </w:rPr>
      </w:pPr>
      <w:r w:rsidRPr="00AB2A1C">
        <w:rPr>
          <w:rFonts w:ascii="Calibri" w:hAnsi="Calibri" w:cs="Calibri"/>
        </w:rPr>
        <w:t xml:space="preserve">A </w:t>
      </w:r>
      <w:r w:rsidR="00902A79" w:rsidRPr="00AB2A1C">
        <w:rPr>
          <w:rFonts w:ascii="Calibri" w:hAnsi="Calibri" w:cs="Calibri"/>
        </w:rPr>
        <w:t>refl</w:t>
      </w:r>
      <w:r w:rsidRPr="00AB2A1C">
        <w:rPr>
          <w:rFonts w:ascii="Calibri" w:hAnsi="Calibri" w:cs="Calibri"/>
        </w:rPr>
        <w:t>ective study of the problem and identification and marshalling</w:t>
      </w:r>
      <w:r w:rsidR="00902A79" w:rsidRPr="00AB2A1C">
        <w:rPr>
          <w:rFonts w:ascii="Calibri" w:hAnsi="Calibri" w:cs="Calibri"/>
        </w:rPr>
        <w:t xml:space="preserve"> </w:t>
      </w:r>
      <w:r w:rsidRPr="00AB2A1C">
        <w:rPr>
          <w:rFonts w:ascii="Calibri" w:hAnsi="Calibri" w:cs="Calibri"/>
        </w:rPr>
        <w:t xml:space="preserve">of </w:t>
      </w:r>
      <w:r w:rsidR="00902A79" w:rsidRPr="00AB2A1C">
        <w:rPr>
          <w:rFonts w:ascii="Calibri" w:hAnsi="Calibri" w:cs="Calibri"/>
        </w:rPr>
        <w:t xml:space="preserve">the expertise needed to address it. </w:t>
      </w:r>
    </w:p>
    <w:p w14:paraId="013C43FA" w14:textId="77777777" w:rsidR="00D279B9" w:rsidRPr="00AB2A1C" w:rsidRDefault="00D279B9" w:rsidP="00D279B9">
      <w:pPr>
        <w:pStyle w:val="ListParagraph"/>
        <w:numPr>
          <w:ilvl w:val="0"/>
          <w:numId w:val="17"/>
        </w:numPr>
        <w:rPr>
          <w:rFonts w:ascii="Calibri" w:hAnsi="Calibri" w:cs="Calibri"/>
        </w:rPr>
      </w:pPr>
      <w:r w:rsidRPr="00AB2A1C">
        <w:rPr>
          <w:rFonts w:ascii="Calibri" w:hAnsi="Calibri" w:cs="Calibri"/>
        </w:rPr>
        <w:t xml:space="preserve">A </w:t>
      </w:r>
      <w:r w:rsidR="00902A79" w:rsidRPr="00AB2A1C">
        <w:rPr>
          <w:rFonts w:ascii="Calibri" w:hAnsi="Calibri" w:cs="Calibri"/>
        </w:rPr>
        <w:t xml:space="preserve">willingness to explore </w:t>
      </w:r>
      <w:r w:rsidRPr="00AB2A1C">
        <w:rPr>
          <w:rFonts w:ascii="Calibri" w:hAnsi="Calibri" w:cs="Calibri"/>
        </w:rPr>
        <w:t>creative, unfamiliar options, and an</w:t>
      </w:r>
      <w:r w:rsidR="00902A79" w:rsidRPr="00AB2A1C">
        <w:rPr>
          <w:rFonts w:ascii="Calibri" w:hAnsi="Calibri" w:cs="Calibri"/>
        </w:rPr>
        <w:t xml:space="preserve"> open</w:t>
      </w:r>
      <w:r w:rsidRPr="00AB2A1C">
        <w:rPr>
          <w:rFonts w:ascii="Calibri" w:hAnsi="Calibri" w:cs="Calibri"/>
        </w:rPr>
        <w:t>ness to new ideas</w:t>
      </w:r>
    </w:p>
    <w:p w14:paraId="64CEDAB4" w14:textId="77777777" w:rsidR="00D279B9" w:rsidRPr="00AB2A1C" w:rsidRDefault="00D279B9" w:rsidP="00D279B9">
      <w:pPr>
        <w:pStyle w:val="ListParagraph"/>
        <w:numPr>
          <w:ilvl w:val="0"/>
          <w:numId w:val="17"/>
        </w:numPr>
        <w:rPr>
          <w:rFonts w:ascii="Calibri" w:hAnsi="Calibri" w:cs="Calibri"/>
        </w:rPr>
      </w:pPr>
      <w:r w:rsidRPr="00AB2A1C">
        <w:rPr>
          <w:rFonts w:ascii="Calibri" w:hAnsi="Calibri" w:cs="Calibri"/>
        </w:rPr>
        <w:t xml:space="preserve">Inclusion of multiple perspectives and </w:t>
      </w:r>
      <w:r w:rsidR="00902A79" w:rsidRPr="00AB2A1C">
        <w:rPr>
          <w:rFonts w:ascii="Calibri" w:hAnsi="Calibri" w:cs="Calibri"/>
        </w:rPr>
        <w:t xml:space="preserve">new voices. </w:t>
      </w:r>
    </w:p>
    <w:p w14:paraId="476BA834" w14:textId="243063A4" w:rsidR="00D279B9" w:rsidRPr="00AB2A1C" w:rsidRDefault="00416EE4" w:rsidP="00D279B9">
      <w:pPr>
        <w:pStyle w:val="ListParagraph"/>
        <w:numPr>
          <w:ilvl w:val="0"/>
          <w:numId w:val="17"/>
        </w:numPr>
        <w:rPr>
          <w:rFonts w:ascii="Calibri" w:hAnsi="Calibri" w:cs="Calibri"/>
        </w:rPr>
      </w:pPr>
      <w:r w:rsidRPr="00AB2A1C">
        <w:rPr>
          <w:rFonts w:ascii="Calibri" w:hAnsi="Calibri" w:cs="Calibri"/>
        </w:rPr>
        <w:t>Provision of</w:t>
      </w:r>
      <w:r w:rsidR="00D279B9" w:rsidRPr="00AB2A1C">
        <w:rPr>
          <w:rFonts w:ascii="Calibri" w:hAnsi="Calibri" w:cs="Calibri"/>
        </w:rPr>
        <w:t xml:space="preserve"> a s</w:t>
      </w:r>
      <w:r w:rsidR="00902A79" w:rsidRPr="00AB2A1C">
        <w:rPr>
          <w:rFonts w:ascii="Calibri" w:hAnsi="Calibri" w:cs="Calibri"/>
        </w:rPr>
        <w:t xml:space="preserve">upportive environment that encourages experimentation and risk-taking. </w:t>
      </w:r>
    </w:p>
    <w:p w14:paraId="5503612C" w14:textId="150D0ECB" w:rsidR="00D279B9" w:rsidRPr="00AB2A1C" w:rsidRDefault="00CC2283" w:rsidP="00DE6549">
      <w:pPr>
        <w:pStyle w:val="ListParagraph"/>
        <w:numPr>
          <w:ilvl w:val="0"/>
          <w:numId w:val="17"/>
        </w:numPr>
        <w:rPr>
          <w:rFonts w:ascii="Calibri" w:hAnsi="Calibri" w:cs="Calibri"/>
        </w:rPr>
      </w:pPr>
      <w:r w:rsidRPr="00AB2A1C">
        <w:rPr>
          <w:rFonts w:ascii="Calibri" w:hAnsi="Calibri" w:cs="Calibri"/>
        </w:rPr>
        <w:t>Development of</w:t>
      </w:r>
      <w:r w:rsidR="00902A79" w:rsidRPr="00AB2A1C">
        <w:rPr>
          <w:rFonts w:ascii="Calibri" w:hAnsi="Calibri" w:cs="Calibri"/>
        </w:rPr>
        <w:t xml:space="preserve"> new patterns of interaction and communication that create capacity to solve complex problems. </w:t>
      </w:r>
    </w:p>
    <w:p w14:paraId="0FAEE400" w14:textId="0D085CA6" w:rsidR="00220444" w:rsidRPr="00AB2A1C" w:rsidRDefault="00DE6549" w:rsidP="00DE6549">
      <w:pPr>
        <w:rPr>
          <w:rFonts w:ascii="Calibri" w:hAnsi="Calibri" w:cs="Calibri"/>
        </w:rPr>
      </w:pPr>
      <w:r w:rsidRPr="00AB2A1C">
        <w:rPr>
          <w:rFonts w:ascii="Calibri" w:hAnsi="Calibri" w:cs="Calibri"/>
        </w:rPr>
        <w:t xml:space="preserve">Shared leadership is based on </w:t>
      </w:r>
      <w:r w:rsidR="00220444" w:rsidRPr="00AB2A1C">
        <w:rPr>
          <w:rFonts w:ascii="Calibri" w:hAnsi="Calibri" w:cs="Calibri"/>
        </w:rPr>
        <w:t xml:space="preserve">putting together teams of </w:t>
      </w:r>
      <w:r w:rsidRPr="00AB2A1C">
        <w:rPr>
          <w:rFonts w:ascii="Calibri" w:hAnsi="Calibri" w:cs="Calibri"/>
        </w:rPr>
        <w:t xml:space="preserve">individuals who have </w:t>
      </w:r>
      <w:r w:rsidR="007C4653" w:rsidRPr="00AB2A1C">
        <w:rPr>
          <w:rFonts w:ascii="Calibri" w:hAnsi="Calibri" w:cs="Calibri"/>
        </w:rPr>
        <w:t xml:space="preserve">the </w:t>
      </w:r>
      <w:r w:rsidRPr="00AB2A1C">
        <w:rPr>
          <w:rFonts w:ascii="Calibri" w:hAnsi="Calibri" w:cs="Calibri"/>
        </w:rPr>
        <w:t xml:space="preserve">knowledge, skill and connections </w:t>
      </w:r>
      <w:r w:rsidR="00220444" w:rsidRPr="00AB2A1C">
        <w:rPr>
          <w:rFonts w:ascii="Calibri" w:hAnsi="Calibri" w:cs="Calibri"/>
        </w:rPr>
        <w:t xml:space="preserve">that will be needed </w:t>
      </w:r>
      <w:r w:rsidRPr="00AB2A1C">
        <w:rPr>
          <w:rFonts w:ascii="Calibri" w:hAnsi="Calibri" w:cs="Calibri"/>
        </w:rPr>
        <w:t xml:space="preserve">in order to understand a problem, identify </w:t>
      </w:r>
      <w:r w:rsidR="00220444" w:rsidRPr="00AB2A1C">
        <w:rPr>
          <w:rFonts w:ascii="Calibri" w:hAnsi="Calibri" w:cs="Calibri"/>
        </w:rPr>
        <w:t xml:space="preserve">and then implement </w:t>
      </w:r>
      <w:r w:rsidRPr="00AB2A1C">
        <w:rPr>
          <w:rFonts w:ascii="Calibri" w:hAnsi="Calibri" w:cs="Calibri"/>
        </w:rPr>
        <w:t>solutions that can work well within the context of a particular campus community</w:t>
      </w:r>
      <w:r w:rsidR="007D093D" w:rsidRPr="00AB2A1C">
        <w:rPr>
          <w:rFonts w:ascii="Calibri" w:hAnsi="Calibri" w:cs="Calibri"/>
        </w:rPr>
        <w:t>, environment</w:t>
      </w:r>
      <w:r w:rsidR="00795218" w:rsidRPr="00AB2A1C">
        <w:rPr>
          <w:rFonts w:ascii="Calibri" w:hAnsi="Calibri" w:cs="Calibri"/>
        </w:rPr>
        <w:t xml:space="preserve"> and goals</w:t>
      </w:r>
      <w:r w:rsidRPr="00AB2A1C">
        <w:rPr>
          <w:rFonts w:ascii="Calibri" w:hAnsi="Calibri" w:cs="Calibri"/>
        </w:rPr>
        <w:t xml:space="preserve">. The members of a shared leadership team work together collaboratively </w:t>
      </w:r>
      <w:r w:rsidR="00220444" w:rsidRPr="00AB2A1C">
        <w:rPr>
          <w:rFonts w:ascii="Calibri" w:hAnsi="Calibri" w:cs="Calibri"/>
        </w:rPr>
        <w:t>and share leadership in ways that build capacity to understand and adapt to the complex environment within which colleges and universities now operate</w:t>
      </w:r>
      <w:r w:rsidR="004C44FB" w:rsidRPr="00AB2A1C">
        <w:rPr>
          <w:rFonts w:ascii="Calibri" w:hAnsi="Calibri" w:cs="Calibri"/>
        </w:rPr>
        <w:t xml:space="preserve"> in order to sustain momentum on critical outcomes</w:t>
      </w:r>
      <w:r w:rsidR="00220444" w:rsidRPr="00AB2A1C">
        <w:rPr>
          <w:rFonts w:ascii="Calibri" w:hAnsi="Calibri" w:cs="Calibri"/>
        </w:rPr>
        <w:t>. The purpose of this exercise is to reflect upon the dynamics in a team</w:t>
      </w:r>
      <w:r w:rsidR="000C0DB4" w:rsidRPr="00AB2A1C">
        <w:rPr>
          <w:rFonts w:ascii="Calibri" w:hAnsi="Calibri" w:cs="Calibri"/>
        </w:rPr>
        <w:t>, the conditions required for shared leadership,</w:t>
      </w:r>
      <w:r w:rsidR="00220444" w:rsidRPr="00AB2A1C">
        <w:rPr>
          <w:rFonts w:ascii="Calibri" w:hAnsi="Calibri" w:cs="Calibri"/>
        </w:rPr>
        <w:t xml:space="preserve"> and the availability of a supportive environment for shared leadership at your institution.</w:t>
      </w:r>
    </w:p>
    <w:p w14:paraId="6F2AA6D9" w14:textId="1C02AE54" w:rsidR="00976C40" w:rsidRPr="00AB2A1C" w:rsidRDefault="00976C40" w:rsidP="00DE6549">
      <w:pPr>
        <w:rPr>
          <w:rFonts w:ascii="Calibri" w:hAnsi="Calibri" w:cs="Calibri"/>
          <w:b/>
        </w:rPr>
      </w:pPr>
      <w:r w:rsidRPr="00AB2A1C">
        <w:rPr>
          <w:rFonts w:ascii="Calibri" w:hAnsi="Calibri" w:cs="Calibri"/>
          <w:b/>
        </w:rPr>
        <w:t xml:space="preserve">Notes on Shared Leadership: </w:t>
      </w:r>
    </w:p>
    <w:p w14:paraId="5AD2F86D" w14:textId="77777777" w:rsidR="00976C40" w:rsidRPr="00AB2A1C" w:rsidRDefault="00976C40" w:rsidP="00DE6549">
      <w:pPr>
        <w:rPr>
          <w:rFonts w:ascii="Calibri" w:hAnsi="Calibri" w:cs="Calibri"/>
          <w:b/>
        </w:rPr>
      </w:pPr>
    </w:p>
    <w:p w14:paraId="65F7DC9F" w14:textId="77777777" w:rsidR="00976C40" w:rsidRPr="00AB2A1C" w:rsidRDefault="00976C40" w:rsidP="00DE6549">
      <w:pPr>
        <w:rPr>
          <w:rFonts w:ascii="Calibri" w:hAnsi="Calibri" w:cs="Calibri"/>
          <w:b/>
        </w:rPr>
      </w:pPr>
    </w:p>
    <w:p w14:paraId="1B09D0A9" w14:textId="77777777" w:rsidR="00976C40" w:rsidRPr="00AB2A1C" w:rsidRDefault="00976C40" w:rsidP="00DE6549">
      <w:pPr>
        <w:rPr>
          <w:rFonts w:ascii="Calibri" w:hAnsi="Calibri" w:cs="Calibri"/>
          <w:b/>
        </w:rPr>
      </w:pPr>
    </w:p>
    <w:p w14:paraId="4A488B17" w14:textId="77777777" w:rsidR="00976C40" w:rsidRPr="00AB2A1C" w:rsidRDefault="00976C40" w:rsidP="00DE6549">
      <w:pPr>
        <w:rPr>
          <w:rFonts w:ascii="Calibri" w:hAnsi="Calibri" w:cs="Calibri"/>
          <w:b/>
        </w:rPr>
      </w:pPr>
    </w:p>
    <w:p w14:paraId="560A6906" w14:textId="77777777" w:rsidR="006B1DEC" w:rsidRDefault="006B1DEC" w:rsidP="009A5F71">
      <w:pPr>
        <w:rPr>
          <w:rFonts w:ascii="Calibri" w:hAnsi="Calibri" w:cs="Calibri"/>
          <w:b/>
        </w:rPr>
      </w:pPr>
    </w:p>
    <w:p w14:paraId="161D47D1" w14:textId="3F50D920" w:rsidR="007E56BD" w:rsidRDefault="009A5F71" w:rsidP="009A5F71">
      <w:pPr>
        <w:rPr>
          <w:rFonts w:ascii="Calibri" w:hAnsi="Calibri" w:cs="Calibri"/>
          <w:b/>
        </w:rPr>
      </w:pPr>
      <w:r w:rsidRPr="00AB2A1C">
        <w:rPr>
          <w:rFonts w:ascii="Calibri" w:hAnsi="Calibri" w:cs="Calibri"/>
          <w:b/>
        </w:rPr>
        <w:lastRenderedPageBreak/>
        <w:t>Strategies for Developing the Co</w:t>
      </w:r>
      <w:r w:rsidR="007E56BD">
        <w:rPr>
          <w:rFonts w:ascii="Calibri" w:hAnsi="Calibri" w:cs="Calibri"/>
          <w:b/>
        </w:rPr>
        <w:t>nditions for Shared Leadership</w:t>
      </w:r>
    </w:p>
    <w:p w14:paraId="68B70282" w14:textId="05D4570E" w:rsidR="007E56BD" w:rsidRDefault="004160BE" w:rsidP="009A5F71">
      <w:pPr>
        <w:rPr>
          <w:rFonts w:ascii="Calibri" w:hAnsi="Calibri" w:cs="Calibri"/>
        </w:rPr>
      </w:pPr>
      <w:r w:rsidRPr="00AB2A1C">
        <w:rPr>
          <w:rFonts w:ascii="Calibri" w:hAnsi="Calibri" w:cs="Calibri"/>
        </w:rPr>
        <w:t xml:space="preserve">Use the strategy suggestions below to think about how you might address the gaps and increase the institution’s ability to </w:t>
      </w:r>
      <w:r w:rsidR="002671CA" w:rsidRPr="00AB2A1C">
        <w:rPr>
          <w:rFonts w:ascii="Calibri" w:hAnsi="Calibri" w:cs="Calibri"/>
        </w:rPr>
        <w:t>employ</w:t>
      </w:r>
      <w:r w:rsidRPr="00AB2A1C">
        <w:rPr>
          <w:rFonts w:ascii="Calibri" w:hAnsi="Calibri" w:cs="Calibri"/>
        </w:rPr>
        <w:t xml:space="preserve"> a shared leadership </w:t>
      </w:r>
      <w:r w:rsidR="002671CA" w:rsidRPr="00AB2A1C">
        <w:rPr>
          <w:rFonts w:ascii="Calibri" w:hAnsi="Calibri" w:cs="Calibri"/>
        </w:rPr>
        <w:t>approach</w:t>
      </w:r>
      <w:r w:rsidRPr="00AB2A1C">
        <w:rPr>
          <w:rFonts w:ascii="Calibri" w:hAnsi="Calibri" w:cs="Calibri"/>
        </w:rPr>
        <w:t>.</w:t>
      </w:r>
      <w:r w:rsidR="009D1D9D" w:rsidRPr="00AB2A1C">
        <w:rPr>
          <w:rFonts w:ascii="Calibri" w:hAnsi="Calibri" w:cs="Calibri"/>
        </w:rPr>
        <w:t xml:space="preserve"> What other suggestions do you have (what is missing, what should be included in different bo</w:t>
      </w:r>
      <w:r w:rsidR="00E00400" w:rsidRPr="00AB2A1C">
        <w:rPr>
          <w:rFonts w:ascii="Calibri" w:hAnsi="Calibri" w:cs="Calibri"/>
        </w:rPr>
        <w:t>xes</w:t>
      </w:r>
      <w:r w:rsidR="009D1D9D" w:rsidRPr="00AB2A1C">
        <w:rPr>
          <w:rFonts w:ascii="Calibri" w:hAnsi="Calibri" w:cs="Calibri"/>
        </w:rPr>
        <w:t xml:space="preserve">)? </w:t>
      </w:r>
      <w:r w:rsidRPr="00AB2A1C">
        <w:rPr>
          <w:rFonts w:ascii="Calibri" w:hAnsi="Calibri" w:cs="Calibri"/>
        </w:rPr>
        <w:t xml:space="preserve"> </w:t>
      </w:r>
    </w:p>
    <w:p w14:paraId="379A55BD" w14:textId="77777777" w:rsidR="007E56BD" w:rsidRPr="007E56BD" w:rsidRDefault="007E56BD" w:rsidP="009A5F71">
      <w:pPr>
        <w:rPr>
          <w:rFonts w:ascii="Calibri" w:hAnsi="Calibri" w:cs="Calibri"/>
          <w:i/>
        </w:rPr>
      </w:pPr>
    </w:p>
    <w:tbl>
      <w:tblPr>
        <w:tblStyle w:val="TableGrid"/>
        <w:tblW w:w="0" w:type="auto"/>
        <w:tblLook w:val="04A0" w:firstRow="1" w:lastRow="0" w:firstColumn="1" w:lastColumn="0" w:noHBand="0" w:noVBand="1"/>
      </w:tblPr>
      <w:tblGrid>
        <w:gridCol w:w="2425"/>
        <w:gridCol w:w="3510"/>
        <w:gridCol w:w="3415"/>
      </w:tblGrid>
      <w:tr w:rsidR="009A5F71" w:rsidRPr="00AB2A1C" w14:paraId="108BE724" w14:textId="77777777" w:rsidTr="001F787B">
        <w:tc>
          <w:tcPr>
            <w:tcW w:w="2425" w:type="dxa"/>
          </w:tcPr>
          <w:p w14:paraId="44811212" w14:textId="77777777" w:rsidR="009A5F71" w:rsidRPr="00AB2A1C" w:rsidRDefault="009A5F71" w:rsidP="001F787B">
            <w:pPr>
              <w:rPr>
                <w:rFonts w:ascii="Calibri" w:hAnsi="Calibri" w:cs="Calibri"/>
                <w:b/>
                <w:sz w:val="22"/>
                <w:szCs w:val="22"/>
              </w:rPr>
            </w:pPr>
            <w:r w:rsidRPr="00AB2A1C">
              <w:rPr>
                <w:rFonts w:ascii="Calibri" w:hAnsi="Calibri" w:cs="Calibri"/>
                <w:b/>
                <w:sz w:val="22"/>
                <w:szCs w:val="22"/>
              </w:rPr>
              <w:t>Condition</w:t>
            </w:r>
          </w:p>
        </w:tc>
        <w:tc>
          <w:tcPr>
            <w:tcW w:w="3510" w:type="dxa"/>
          </w:tcPr>
          <w:p w14:paraId="269F07EB" w14:textId="77777777" w:rsidR="009A5F71" w:rsidRPr="00AB2A1C" w:rsidRDefault="009A5F71" w:rsidP="001F787B">
            <w:pPr>
              <w:rPr>
                <w:rFonts w:ascii="Calibri" w:hAnsi="Calibri" w:cs="Calibri"/>
                <w:b/>
                <w:sz w:val="22"/>
                <w:szCs w:val="22"/>
              </w:rPr>
            </w:pPr>
            <w:r w:rsidRPr="00AB2A1C">
              <w:rPr>
                <w:rFonts w:ascii="Calibri" w:hAnsi="Calibri" w:cs="Calibri"/>
                <w:b/>
                <w:sz w:val="22"/>
                <w:szCs w:val="22"/>
              </w:rPr>
              <w:t xml:space="preserve">Strategies for informal leaders </w:t>
            </w:r>
          </w:p>
        </w:tc>
        <w:tc>
          <w:tcPr>
            <w:tcW w:w="3415" w:type="dxa"/>
          </w:tcPr>
          <w:p w14:paraId="3DFF91DF" w14:textId="77777777" w:rsidR="009A5F71" w:rsidRPr="00AB2A1C" w:rsidRDefault="009A5F71" w:rsidP="001F787B">
            <w:pPr>
              <w:rPr>
                <w:rFonts w:ascii="Calibri" w:hAnsi="Calibri" w:cs="Calibri"/>
                <w:b/>
                <w:sz w:val="22"/>
                <w:szCs w:val="22"/>
              </w:rPr>
            </w:pPr>
            <w:r w:rsidRPr="00AB2A1C">
              <w:rPr>
                <w:rFonts w:ascii="Calibri" w:hAnsi="Calibri" w:cs="Calibri"/>
                <w:b/>
                <w:sz w:val="22"/>
                <w:szCs w:val="22"/>
              </w:rPr>
              <w:t>Strategies for positional leaders</w:t>
            </w:r>
          </w:p>
        </w:tc>
      </w:tr>
      <w:tr w:rsidR="009A5F71" w:rsidRPr="00AB2A1C" w14:paraId="2D5A297E" w14:textId="77777777" w:rsidTr="001F787B">
        <w:tc>
          <w:tcPr>
            <w:tcW w:w="2425" w:type="dxa"/>
          </w:tcPr>
          <w:p w14:paraId="622EFC5C" w14:textId="4C844F1B" w:rsidR="009A5F71" w:rsidRPr="00AB2A1C" w:rsidRDefault="009A3ADD" w:rsidP="001F787B">
            <w:pPr>
              <w:rPr>
                <w:rFonts w:ascii="Calibri" w:hAnsi="Calibri" w:cs="Calibri"/>
                <w:sz w:val="22"/>
                <w:szCs w:val="22"/>
              </w:rPr>
            </w:pPr>
            <w:r>
              <w:rPr>
                <w:rFonts w:ascii="Calibri" w:hAnsi="Calibri" w:cs="Calibri"/>
                <w:b/>
                <w:sz w:val="22"/>
                <w:szCs w:val="22"/>
              </w:rPr>
              <w:t xml:space="preserve">Understanding the </w:t>
            </w:r>
            <w:r w:rsidR="00637F66">
              <w:rPr>
                <w:rFonts w:ascii="Calibri" w:hAnsi="Calibri" w:cs="Calibri"/>
                <w:b/>
                <w:sz w:val="22"/>
                <w:szCs w:val="22"/>
              </w:rPr>
              <w:t>n</w:t>
            </w:r>
            <w:r w:rsidR="000F5A0E" w:rsidRPr="00AB2A1C">
              <w:rPr>
                <w:rFonts w:ascii="Calibri" w:hAnsi="Calibri" w:cs="Calibri"/>
                <w:b/>
                <w:sz w:val="22"/>
                <w:szCs w:val="22"/>
              </w:rPr>
              <w:t>ature of the problem</w:t>
            </w:r>
            <w:r w:rsidR="009A5F71" w:rsidRPr="00AB2A1C">
              <w:rPr>
                <w:rFonts w:ascii="Calibri" w:hAnsi="Calibri" w:cs="Calibri"/>
                <w:b/>
                <w:sz w:val="22"/>
                <w:szCs w:val="22"/>
              </w:rPr>
              <w:t>:</w:t>
            </w:r>
            <w:r w:rsidR="009A5F71" w:rsidRPr="00AB2A1C">
              <w:rPr>
                <w:rFonts w:ascii="Calibri" w:hAnsi="Calibri" w:cs="Calibri"/>
                <w:sz w:val="22"/>
                <w:szCs w:val="22"/>
              </w:rPr>
              <w:t xml:space="preserve"> </w:t>
            </w:r>
            <w:r w:rsidR="00571978" w:rsidRPr="00AB2A1C">
              <w:rPr>
                <w:rFonts w:ascii="Calibri" w:hAnsi="Calibri" w:cs="Calibri"/>
                <w:sz w:val="22"/>
                <w:szCs w:val="22"/>
              </w:rPr>
              <w:t xml:space="preserve">complexity; </w:t>
            </w:r>
            <w:r w:rsidR="00BB7B7C" w:rsidRPr="00AB2A1C">
              <w:rPr>
                <w:rFonts w:ascii="Calibri" w:hAnsi="Calibri" w:cs="Calibri"/>
                <w:sz w:val="22"/>
                <w:szCs w:val="22"/>
              </w:rPr>
              <w:t>urgency and commitment to addressing</w:t>
            </w:r>
          </w:p>
          <w:p w14:paraId="3F943CAC" w14:textId="77777777" w:rsidR="009A5F71" w:rsidRPr="00AB2A1C" w:rsidRDefault="009A5F71" w:rsidP="001F787B">
            <w:pPr>
              <w:ind w:left="360"/>
              <w:rPr>
                <w:rFonts w:ascii="Calibri" w:hAnsi="Calibri" w:cs="Calibri"/>
                <w:sz w:val="22"/>
                <w:szCs w:val="22"/>
              </w:rPr>
            </w:pPr>
          </w:p>
        </w:tc>
        <w:tc>
          <w:tcPr>
            <w:tcW w:w="3510" w:type="dxa"/>
          </w:tcPr>
          <w:p w14:paraId="34E877DD" w14:textId="2685DDD5" w:rsidR="009A5F71" w:rsidRPr="00AB2A1C" w:rsidRDefault="009A5F71" w:rsidP="009A5F71">
            <w:pPr>
              <w:pStyle w:val="ListParagraph"/>
              <w:numPr>
                <w:ilvl w:val="0"/>
                <w:numId w:val="9"/>
              </w:numPr>
              <w:ind w:left="164" w:hanging="180"/>
              <w:rPr>
                <w:rFonts w:ascii="Calibri" w:hAnsi="Calibri" w:cs="Calibri"/>
                <w:sz w:val="22"/>
                <w:szCs w:val="22"/>
              </w:rPr>
            </w:pPr>
            <w:r w:rsidRPr="00AB2A1C">
              <w:rPr>
                <w:rFonts w:ascii="Calibri" w:hAnsi="Calibri" w:cs="Calibri"/>
                <w:sz w:val="22"/>
                <w:szCs w:val="22"/>
              </w:rPr>
              <w:t xml:space="preserve">Review institutional strategic plan and look for synergies with your project; </w:t>
            </w:r>
          </w:p>
          <w:p w14:paraId="789C03A6" w14:textId="44A30CA4" w:rsidR="00EA2FAF" w:rsidRPr="00AB2A1C" w:rsidRDefault="00EA2FAF" w:rsidP="009A5F71">
            <w:pPr>
              <w:pStyle w:val="ListParagraph"/>
              <w:numPr>
                <w:ilvl w:val="0"/>
                <w:numId w:val="9"/>
              </w:numPr>
              <w:ind w:left="164" w:hanging="180"/>
              <w:rPr>
                <w:rFonts w:ascii="Calibri" w:hAnsi="Calibri" w:cs="Calibri"/>
                <w:sz w:val="22"/>
                <w:szCs w:val="22"/>
              </w:rPr>
            </w:pPr>
            <w:r w:rsidRPr="00AB2A1C">
              <w:rPr>
                <w:rFonts w:ascii="Calibri" w:hAnsi="Calibri" w:cs="Calibri"/>
                <w:sz w:val="22"/>
                <w:szCs w:val="22"/>
              </w:rPr>
              <w:t>Use</w:t>
            </w:r>
            <w:r w:rsidR="00346DC9" w:rsidRPr="00AB2A1C">
              <w:rPr>
                <w:rFonts w:ascii="Calibri" w:hAnsi="Calibri" w:cs="Calibri"/>
                <w:sz w:val="22"/>
                <w:szCs w:val="22"/>
              </w:rPr>
              <w:t>/ask for</w:t>
            </w:r>
            <w:r w:rsidRPr="00AB2A1C">
              <w:rPr>
                <w:rFonts w:ascii="Calibri" w:hAnsi="Calibri" w:cs="Calibri"/>
                <w:sz w:val="22"/>
                <w:szCs w:val="22"/>
              </w:rPr>
              <w:t xml:space="preserve"> data to inform understanding</w:t>
            </w:r>
          </w:p>
          <w:p w14:paraId="1BA97073" w14:textId="52359329" w:rsidR="009A5F71" w:rsidRPr="009A3ADD" w:rsidRDefault="009A5F71" w:rsidP="009A3ADD">
            <w:pPr>
              <w:pStyle w:val="ListParagraph"/>
              <w:numPr>
                <w:ilvl w:val="0"/>
                <w:numId w:val="9"/>
              </w:numPr>
              <w:ind w:left="164" w:hanging="180"/>
              <w:rPr>
                <w:rFonts w:ascii="Calibri" w:hAnsi="Calibri" w:cs="Calibri"/>
                <w:sz w:val="22"/>
                <w:szCs w:val="22"/>
              </w:rPr>
            </w:pPr>
            <w:r w:rsidRPr="00AB2A1C">
              <w:rPr>
                <w:rFonts w:ascii="Calibri" w:hAnsi="Calibri" w:cs="Calibri"/>
                <w:sz w:val="22"/>
                <w:szCs w:val="22"/>
              </w:rPr>
              <w:t>Focus on opportunities and/or existing work instead of threats</w:t>
            </w:r>
            <w:r w:rsidR="009A3ADD">
              <w:rPr>
                <w:rFonts w:ascii="Calibri" w:hAnsi="Calibri" w:cs="Calibri"/>
                <w:sz w:val="22"/>
                <w:szCs w:val="22"/>
              </w:rPr>
              <w:t>.</w:t>
            </w:r>
          </w:p>
        </w:tc>
        <w:tc>
          <w:tcPr>
            <w:tcW w:w="3415" w:type="dxa"/>
          </w:tcPr>
          <w:p w14:paraId="4E4BB249" w14:textId="3E28CA18" w:rsidR="009A5F71" w:rsidRPr="00AB2A1C" w:rsidRDefault="009A5F71" w:rsidP="009A5F71">
            <w:pPr>
              <w:pStyle w:val="ListParagraph"/>
              <w:numPr>
                <w:ilvl w:val="0"/>
                <w:numId w:val="9"/>
              </w:numPr>
              <w:ind w:left="166" w:hanging="180"/>
              <w:rPr>
                <w:rFonts w:ascii="Calibri" w:hAnsi="Calibri" w:cs="Calibri"/>
                <w:sz w:val="22"/>
                <w:szCs w:val="22"/>
              </w:rPr>
            </w:pPr>
            <w:r w:rsidRPr="00AB2A1C">
              <w:rPr>
                <w:rFonts w:ascii="Calibri" w:hAnsi="Calibri" w:cs="Calibri"/>
                <w:sz w:val="22"/>
                <w:szCs w:val="22"/>
              </w:rPr>
              <w:t xml:space="preserve">Leverage institutional strengths and goals; </w:t>
            </w:r>
          </w:p>
          <w:p w14:paraId="3DDDBE61" w14:textId="3A549B30" w:rsidR="00346DC9" w:rsidRPr="00AB2A1C" w:rsidRDefault="00346DC9" w:rsidP="009A5F71">
            <w:pPr>
              <w:pStyle w:val="ListParagraph"/>
              <w:numPr>
                <w:ilvl w:val="0"/>
                <w:numId w:val="9"/>
              </w:numPr>
              <w:ind w:left="166" w:hanging="180"/>
              <w:rPr>
                <w:rFonts w:ascii="Calibri" w:hAnsi="Calibri" w:cs="Calibri"/>
                <w:sz w:val="22"/>
                <w:szCs w:val="22"/>
              </w:rPr>
            </w:pPr>
            <w:r w:rsidRPr="00AB2A1C">
              <w:rPr>
                <w:rFonts w:ascii="Calibri" w:hAnsi="Calibri" w:cs="Calibri"/>
                <w:sz w:val="22"/>
                <w:szCs w:val="22"/>
              </w:rPr>
              <w:t>Be sure data is available and transparently available to all stakeholder groups</w:t>
            </w:r>
            <w:r w:rsidR="009A1141">
              <w:rPr>
                <w:rFonts w:ascii="Calibri" w:hAnsi="Calibri" w:cs="Calibri"/>
                <w:sz w:val="22"/>
                <w:szCs w:val="22"/>
              </w:rPr>
              <w:t>; consider new methods of collecting data including student surveys</w:t>
            </w:r>
            <w:r w:rsidR="009A2DFE">
              <w:rPr>
                <w:rFonts w:ascii="Calibri" w:hAnsi="Calibri" w:cs="Calibri"/>
                <w:sz w:val="22"/>
                <w:szCs w:val="22"/>
              </w:rPr>
              <w:t xml:space="preserve">, direct assessment of learning, etc. </w:t>
            </w:r>
          </w:p>
          <w:p w14:paraId="49037170" w14:textId="77777777" w:rsidR="009A5F71" w:rsidRPr="00AB2A1C" w:rsidRDefault="009A5F71" w:rsidP="009A5F71">
            <w:pPr>
              <w:pStyle w:val="ListParagraph"/>
              <w:numPr>
                <w:ilvl w:val="0"/>
                <w:numId w:val="9"/>
              </w:numPr>
              <w:ind w:left="166" w:hanging="180"/>
              <w:rPr>
                <w:rFonts w:ascii="Calibri" w:hAnsi="Calibri" w:cs="Calibri"/>
                <w:sz w:val="22"/>
                <w:szCs w:val="22"/>
              </w:rPr>
            </w:pPr>
            <w:r w:rsidRPr="00AB2A1C">
              <w:rPr>
                <w:rFonts w:ascii="Calibri" w:hAnsi="Calibri" w:cs="Calibri"/>
                <w:sz w:val="22"/>
                <w:szCs w:val="22"/>
              </w:rPr>
              <w:t xml:space="preserve">Ensure project goals are lined up with major institutional goals and desired outcomes; </w:t>
            </w:r>
          </w:p>
          <w:p w14:paraId="2423A424" w14:textId="77777777" w:rsidR="009A5F71" w:rsidRPr="00AB2A1C" w:rsidRDefault="009A5F71" w:rsidP="009A5F71">
            <w:pPr>
              <w:pStyle w:val="ListParagraph"/>
              <w:numPr>
                <w:ilvl w:val="0"/>
                <w:numId w:val="9"/>
              </w:numPr>
              <w:ind w:left="166" w:hanging="180"/>
              <w:rPr>
                <w:rFonts w:ascii="Calibri" w:hAnsi="Calibri" w:cs="Calibri"/>
                <w:sz w:val="22"/>
                <w:szCs w:val="22"/>
              </w:rPr>
            </w:pPr>
            <w:r w:rsidRPr="00AB2A1C">
              <w:rPr>
                <w:rFonts w:ascii="Calibri" w:hAnsi="Calibri" w:cs="Calibri"/>
                <w:sz w:val="22"/>
                <w:szCs w:val="22"/>
              </w:rPr>
              <w:t xml:space="preserve">Use existing campus projects and expertise as a catalyst; </w:t>
            </w:r>
          </w:p>
          <w:p w14:paraId="065CB360" w14:textId="77777777" w:rsidR="009A5F71" w:rsidRPr="00AB2A1C" w:rsidRDefault="009A5F71" w:rsidP="009A5F71">
            <w:pPr>
              <w:pStyle w:val="ListParagraph"/>
              <w:numPr>
                <w:ilvl w:val="0"/>
                <w:numId w:val="9"/>
              </w:numPr>
              <w:ind w:left="166" w:hanging="180"/>
              <w:rPr>
                <w:rFonts w:ascii="Calibri" w:hAnsi="Calibri" w:cs="Calibri"/>
                <w:sz w:val="22"/>
                <w:szCs w:val="22"/>
              </w:rPr>
            </w:pPr>
            <w:r w:rsidRPr="00AB2A1C">
              <w:rPr>
                <w:rFonts w:ascii="Calibri" w:hAnsi="Calibri" w:cs="Calibri"/>
                <w:sz w:val="22"/>
                <w:szCs w:val="22"/>
              </w:rPr>
              <w:t>Send a team to an institute/conference and/or offer support of external facilitation to help the team develop a vision and shared goals</w:t>
            </w:r>
          </w:p>
        </w:tc>
      </w:tr>
      <w:tr w:rsidR="009A5F71" w:rsidRPr="00AB2A1C" w14:paraId="4C8F4710" w14:textId="77777777" w:rsidTr="001F787B">
        <w:tc>
          <w:tcPr>
            <w:tcW w:w="2425" w:type="dxa"/>
          </w:tcPr>
          <w:p w14:paraId="76F6826A" w14:textId="3E0D75E4" w:rsidR="009A5F71" w:rsidRPr="00AB2A1C" w:rsidRDefault="009A5F71" w:rsidP="001F787B">
            <w:pPr>
              <w:rPr>
                <w:rFonts w:ascii="Calibri" w:hAnsi="Calibri" w:cs="Calibri"/>
                <w:sz w:val="22"/>
                <w:szCs w:val="22"/>
              </w:rPr>
            </w:pPr>
            <w:r w:rsidRPr="00AB2A1C">
              <w:rPr>
                <w:rFonts w:ascii="Calibri" w:hAnsi="Calibri" w:cs="Calibri"/>
                <w:b/>
                <w:sz w:val="22"/>
                <w:szCs w:val="22"/>
              </w:rPr>
              <w:t>Support from positional leaders (dean, provost, president):</w:t>
            </w:r>
            <w:r w:rsidRPr="00AB2A1C">
              <w:rPr>
                <w:rFonts w:ascii="Calibri" w:hAnsi="Calibri" w:cs="Calibri"/>
                <w:sz w:val="22"/>
                <w:szCs w:val="22"/>
              </w:rPr>
              <w:t xml:space="preserve"> tangible support with resources, time, attention</w:t>
            </w:r>
          </w:p>
        </w:tc>
        <w:tc>
          <w:tcPr>
            <w:tcW w:w="3510" w:type="dxa"/>
          </w:tcPr>
          <w:p w14:paraId="69F60CD3" w14:textId="77777777" w:rsidR="009A5F71" w:rsidRPr="00AB2A1C" w:rsidRDefault="009A5F71" w:rsidP="009A5F71">
            <w:pPr>
              <w:pStyle w:val="ListParagraph"/>
              <w:numPr>
                <w:ilvl w:val="0"/>
                <w:numId w:val="9"/>
              </w:numPr>
              <w:ind w:left="164" w:hanging="180"/>
              <w:rPr>
                <w:rFonts w:ascii="Calibri" w:hAnsi="Calibri" w:cs="Calibri"/>
                <w:sz w:val="22"/>
                <w:szCs w:val="22"/>
              </w:rPr>
            </w:pPr>
            <w:r w:rsidRPr="00AB2A1C">
              <w:rPr>
                <w:rFonts w:ascii="Calibri" w:hAnsi="Calibri" w:cs="Calibri"/>
                <w:sz w:val="22"/>
                <w:szCs w:val="22"/>
              </w:rPr>
              <w:t xml:space="preserve">Be sure your supervisor knows about the project; </w:t>
            </w:r>
          </w:p>
          <w:p w14:paraId="1F56DF49" w14:textId="77777777" w:rsidR="009A5F71" w:rsidRPr="00AB2A1C" w:rsidRDefault="009A5F71" w:rsidP="009A5F71">
            <w:pPr>
              <w:pStyle w:val="ListParagraph"/>
              <w:numPr>
                <w:ilvl w:val="0"/>
                <w:numId w:val="9"/>
              </w:numPr>
              <w:ind w:left="164" w:hanging="180"/>
              <w:rPr>
                <w:rFonts w:ascii="Calibri" w:hAnsi="Calibri" w:cs="Calibri"/>
                <w:sz w:val="22"/>
                <w:szCs w:val="22"/>
              </w:rPr>
            </w:pPr>
            <w:r w:rsidRPr="00AB2A1C">
              <w:rPr>
                <w:rFonts w:ascii="Calibri" w:hAnsi="Calibri" w:cs="Calibri"/>
                <w:sz w:val="22"/>
                <w:szCs w:val="22"/>
              </w:rPr>
              <w:t xml:space="preserve">Frame it in the context of institutional goals; </w:t>
            </w:r>
          </w:p>
          <w:p w14:paraId="62C0A4D2" w14:textId="77777777" w:rsidR="009A5F71" w:rsidRPr="00AB2A1C" w:rsidRDefault="009A5F71" w:rsidP="009A5F71">
            <w:pPr>
              <w:pStyle w:val="ListParagraph"/>
              <w:numPr>
                <w:ilvl w:val="0"/>
                <w:numId w:val="9"/>
              </w:numPr>
              <w:ind w:left="164" w:hanging="180"/>
              <w:rPr>
                <w:rFonts w:ascii="Calibri" w:hAnsi="Calibri" w:cs="Calibri"/>
                <w:sz w:val="22"/>
                <w:szCs w:val="22"/>
              </w:rPr>
            </w:pPr>
            <w:r w:rsidRPr="00AB2A1C">
              <w:rPr>
                <w:rFonts w:ascii="Calibri" w:hAnsi="Calibri" w:cs="Calibri"/>
                <w:sz w:val="22"/>
                <w:szCs w:val="22"/>
              </w:rPr>
              <w:t xml:space="preserve">Present the work as a solution to a problem that you know keeps leaders up at night as opposed to a problem that you need your supervisor to solve; </w:t>
            </w:r>
          </w:p>
          <w:p w14:paraId="137FFA10" w14:textId="0377F1BC" w:rsidR="009A5F71" w:rsidRPr="00AB2A1C" w:rsidRDefault="009A5F71" w:rsidP="009A5F71">
            <w:pPr>
              <w:pStyle w:val="ListParagraph"/>
              <w:numPr>
                <w:ilvl w:val="0"/>
                <w:numId w:val="9"/>
              </w:numPr>
              <w:ind w:left="164" w:hanging="180"/>
              <w:rPr>
                <w:rFonts w:ascii="Calibri" w:hAnsi="Calibri" w:cs="Calibri"/>
                <w:sz w:val="22"/>
                <w:szCs w:val="22"/>
              </w:rPr>
            </w:pPr>
            <w:r w:rsidRPr="00AB2A1C">
              <w:rPr>
                <w:rFonts w:ascii="Calibri" w:hAnsi="Calibri" w:cs="Calibri"/>
                <w:sz w:val="22"/>
                <w:szCs w:val="22"/>
              </w:rPr>
              <w:t>Take your dean (provost, president) to lunch to get to know them</w:t>
            </w:r>
            <w:r w:rsidR="00CE4F8C" w:rsidRPr="00AB2A1C">
              <w:rPr>
                <w:rFonts w:ascii="Calibri" w:hAnsi="Calibri" w:cs="Calibri"/>
                <w:sz w:val="22"/>
                <w:szCs w:val="22"/>
              </w:rPr>
              <w:t xml:space="preserve"> and understand their priorities, listen to/read public comments by administrators to learn about priorities;</w:t>
            </w:r>
            <w:r w:rsidRPr="00AB2A1C">
              <w:rPr>
                <w:rFonts w:ascii="Calibri" w:hAnsi="Calibri" w:cs="Calibri"/>
                <w:sz w:val="22"/>
                <w:szCs w:val="22"/>
              </w:rPr>
              <w:t xml:space="preserve"> </w:t>
            </w:r>
          </w:p>
          <w:p w14:paraId="2FA8EF43" w14:textId="77777777" w:rsidR="009A5F71" w:rsidRPr="00AB2A1C" w:rsidRDefault="009A5F71" w:rsidP="009A5F71">
            <w:pPr>
              <w:pStyle w:val="ListParagraph"/>
              <w:numPr>
                <w:ilvl w:val="0"/>
                <w:numId w:val="9"/>
              </w:numPr>
              <w:ind w:left="164" w:hanging="180"/>
              <w:rPr>
                <w:rFonts w:ascii="Calibri" w:hAnsi="Calibri" w:cs="Calibri"/>
                <w:sz w:val="22"/>
                <w:szCs w:val="22"/>
              </w:rPr>
            </w:pPr>
            <w:r w:rsidRPr="00AB2A1C">
              <w:rPr>
                <w:rFonts w:ascii="Calibri" w:hAnsi="Calibri" w:cs="Calibri"/>
                <w:sz w:val="22"/>
                <w:szCs w:val="22"/>
              </w:rPr>
              <w:t xml:space="preserve">Seek external funding where possible, don’t just ask for institutional resources; </w:t>
            </w:r>
          </w:p>
          <w:p w14:paraId="7EEFA0B2" w14:textId="0B4C841E" w:rsidR="009A5F71" w:rsidRPr="00AB2A1C" w:rsidRDefault="009A5F71" w:rsidP="009A5F71">
            <w:pPr>
              <w:pStyle w:val="ListParagraph"/>
              <w:numPr>
                <w:ilvl w:val="0"/>
                <w:numId w:val="9"/>
              </w:numPr>
              <w:ind w:left="164" w:hanging="180"/>
              <w:rPr>
                <w:rFonts w:ascii="Calibri" w:hAnsi="Calibri" w:cs="Calibri"/>
                <w:sz w:val="22"/>
                <w:szCs w:val="22"/>
              </w:rPr>
            </w:pPr>
            <w:r w:rsidRPr="00AB2A1C">
              <w:rPr>
                <w:rFonts w:ascii="Calibri" w:hAnsi="Calibri" w:cs="Calibri"/>
                <w:sz w:val="22"/>
                <w:szCs w:val="22"/>
              </w:rPr>
              <w:t xml:space="preserve">Consider how existing resources can be </w:t>
            </w:r>
            <w:r w:rsidR="00300CD7" w:rsidRPr="00AB2A1C">
              <w:rPr>
                <w:rFonts w:ascii="Calibri" w:hAnsi="Calibri" w:cs="Calibri"/>
                <w:sz w:val="22"/>
                <w:szCs w:val="22"/>
              </w:rPr>
              <w:t>leveraged</w:t>
            </w:r>
            <w:r w:rsidRPr="00AB2A1C">
              <w:rPr>
                <w:rFonts w:ascii="Calibri" w:hAnsi="Calibri" w:cs="Calibri"/>
                <w:sz w:val="22"/>
                <w:szCs w:val="22"/>
              </w:rPr>
              <w:t xml:space="preserve"> or redeployed</w:t>
            </w:r>
          </w:p>
        </w:tc>
        <w:tc>
          <w:tcPr>
            <w:tcW w:w="3415" w:type="dxa"/>
          </w:tcPr>
          <w:p w14:paraId="49F4D82E" w14:textId="2863DBCD" w:rsidR="009A5F71" w:rsidRPr="00AB2A1C" w:rsidRDefault="009A5F71" w:rsidP="00191A19">
            <w:pPr>
              <w:pStyle w:val="ListParagraph"/>
              <w:numPr>
                <w:ilvl w:val="0"/>
                <w:numId w:val="8"/>
              </w:numPr>
              <w:ind w:left="247" w:hanging="270"/>
              <w:rPr>
                <w:rFonts w:ascii="Calibri" w:hAnsi="Calibri" w:cs="Calibri"/>
                <w:sz w:val="22"/>
                <w:szCs w:val="22"/>
              </w:rPr>
            </w:pPr>
            <w:r w:rsidRPr="00AB2A1C">
              <w:rPr>
                <w:rFonts w:ascii="Calibri" w:hAnsi="Calibri" w:cs="Calibri"/>
                <w:sz w:val="22"/>
                <w:szCs w:val="22"/>
              </w:rPr>
              <w:t>Give permission to innovators</w:t>
            </w:r>
            <w:r w:rsidR="009174B0" w:rsidRPr="00AB2A1C">
              <w:rPr>
                <w:rFonts w:ascii="Calibri" w:hAnsi="Calibri" w:cs="Calibri"/>
                <w:sz w:val="22"/>
                <w:szCs w:val="22"/>
              </w:rPr>
              <w:t xml:space="preserve"> by providing support</w:t>
            </w:r>
            <w:r w:rsidRPr="00AB2A1C">
              <w:rPr>
                <w:rFonts w:ascii="Calibri" w:hAnsi="Calibri" w:cs="Calibri"/>
                <w:sz w:val="22"/>
                <w:szCs w:val="22"/>
              </w:rPr>
              <w:t xml:space="preserve">; </w:t>
            </w:r>
          </w:p>
          <w:p w14:paraId="51163EF1" w14:textId="53B0463F" w:rsidR="009A5F71" w:rsidRPr="00AB2A1C" w:rsidRDefault="009A5F71" w:rsidP="00191A19">
            <w:pPr>
              <w:pStyle w:val="ListParagraph"/>
              <w:numPr>
                <w:ilvl w:val="0"/>
                <w:numId w:val="8"/>
              </w:numPr>
              <w:ind w:left="247" w:hanging="270"/>
              <w:rPr>
                <w:rFonts w:ascii="Calibri" w:hAnsi="Calibri" w:cs="Calibri"/>
                <w:sz w:val="22"/>
                <w:szCs w:val="22"/>
              </w:rPr>
            </w:pPr>
            <w:r w:rsidRPr="00AB2A1C">
              <w:rPr>
                <w:rFonts w:ascii="Calibri" w:hAnsi="Calibri" w:cs="Calibri"/>
                <w:sz w:val="22"/>
                <w:szCs w:val="22"/>
              </w:rPr>
              <w:t>Bring project goals and outcomes to upper level leaders</w:t>
            </w:r>
            <w:r w:rsidR="00D707E8" w:rsidRPr="00AB2A1C">
              <w:rPr>
                <w:rFonts w:ascii="Calibri" w:hAnsi="Calibri" w:cs="Calibri"/>
                <w:sz w:val="22"/>
                <w:szCs w:val="22"/>
              </w:rPr>
              <w:t xml:space="preserve"> (deans council, cabinet)</w:t>
            </w:r>
            <w:r w:rsidRPr="00AB2A1C">
              <w:rPr>
                <w:rFonts w:ascii="Calibri" w:hAnsi="Calibri" w:cs="Calibri"/>
                <w:sz w:val="22"/>
                <w:szCs w:val="22"/>
              </w:rPr>
              <w:t xml:space="preserve"> in the context of institutional goals; </w:t>
            </w:r>
          </w:p>
          <w:p w14:paraId="5D798269" w14:textId="4744D535" w:rsidR="009A5F71" w:rsidRDefault="009A5F71" w:rsidP="00191A19">
            <w:pPr>
              <w:pStyle w:val="ListParagraph"/>
              <w:numPr>
                <w:ilvl w:val="0"/>
                <w:numId w:val="8"/>
              </w:numPr>
              <w:ind w:left="247" w:hanging="270"/>
              <w:rPr>
                <w:rFonts w:ascii="Calibri" w:hAnsi="Calibri" w:cs="Calibri"/>
                <w:sz w:val="22"/>
                <w:szCs w:val="22"/>
              </w:rPr>
            </w:pPr>
            <w:r w:rsidRPr="00AB2A1C">
              <w:rPr>
                <w:rFonts w:ascii="Calibri" w:hAnsi="Calibri" w:cs="Calibri"/>
                <w:sz w:val="22"/>
                <w:szCs w:val="22"/>
              </w:rPr>
              <w:t xml:space="preserve">Show up to project events even if for a drop in; </w:t>
            </w:r>
          </w:p>
          <w:p w14:paraId="36B432B0" w14:textId="60A93A98" w:rsidR="00E11C77" w:rsidRPr="00AB2A1C" w:rsidRDefault="00E11C77" w:rsidP="00191A19">
            <w:pPr>
              <w:pStyle w:val="ListParagraph"/>
              <w:numPr>
                <w:ilvl w:val="0"/>
                <w:numId w:val="8"/>
              </w:numPr>
              <w:ind w:left="247" w:hanging="270"/>
              <w:rPr>
                <w:rFonts w:ascii="Calibri" w:hAnsi="Calibri" w:cs="Calibri"/>
                <w:sz w:val="22"/>
                <w:szCs w:val="22"/>
              </w:rPr>
            </w:pPr>
            <w:r>
              <w:rPr>
                <w:rFonts w:ascii="Calibri" w:hAnsi="Calibri" w:cs="Calibri"/>
                <w:sz w:val="22"/>
                <w:szCs w:val="22"/>
              </w:rPr>
              <w:t xml:space="preserve">Include project goals and results in other relevant meetings (with department leaders, faculty senate, other units across the organization) </w:t>
            </w:r>
          </w:p>
          <w:p w14:paraId="198CCE56" w14:textId="77777777" w:rsidR="009A5F71" w:rsidRPr="00AB2A1C" w:rsidRDefault="009A5F71" w:rsidP="00191A19">
            <w:pPr>
              <w:pStyle w:val="ListParagraph"/>
              <w:numPr>
                <w:ilvl w:val="0"/>
                <w:numId w:val="8"/>
              </w:numPr>
              <w:ind w:left="247" w:hanging="270"/>
              <w:rPr>
                <w:rFonts w:ascii="Calibri" w:hAnsi="Calibri" w:cs="Calibri"/>
                <w:sz w:val="22"/>
                <w:szCs w:val="22"/>
              </w:rPr>
            </w:pPr>
            <w:r w:rsidRPr="00AB2A1C">
              <w:rPr>
                <w:rFonts w:ascii="Calibri" w:hAnsi="Calibri" w:cs="Calibri"/>
                <w:sz w:val="22"/>
                <w:szCs w:val="22"/>
              </w:rPr>
              <w:t xml:space="preserve">Identify institutional funds that can be used to catalyze and support project goals; </w:t>
            </w:r>
          </w:p>
          <w:p w14:paraId="49D48B10" w14:textId="31EF7A8C" w:rsidR="009A5F71" w:rsidRPr="00AB2A1C" w:rsidRDefault="009A5F71" w:rsidP="00191A19">
            <w:pPr>
              <w:pStyle w:val="ListParagraph"/>
              <w:numPr>
                <w:ilvl w:val="0"/>
                <w:numId w:val="8"/>
              </w:numPr>
              <w:ind w:left="247" w:hanging="270"/>
              <w:rPr>
                <w:rFonts w:ascii="Calibri" w:hAnsi="Calibri" w:cs="Calibri"/>
                <w:sz w:val="22"/>
                <w:szCs w:val="22"/>
              </w:rPr>
            </w:pPr>
            <w:r w:rsidRPr="00AB2A1C">
              <w:rPr>
                <w:rFonts w:ascii="Calibri" w:hAnsi="Calibri" w:cs="Calibri"/>
                <w:sz w:val="22"/>
                <w:szCs w:val="22"/>
              </w:rPr>
              <w:t xml:space="preserve">Assist teams with support for external funding proposals (provide matching funds or grant-writing support); </w:t>
            </w:r>
          </w:p>
          <w:p w14:paraId="4B3D17F0" w14:textId="710A79C7" w:rsidR="000D423B" w:rsidRPr="00AB2A1C" w:rsidRDefault="000D423B" w:rsidP="00191A19">
            <w:pPr>
              <w:pStyle w:val="ListParagraph"/>
              <w:numPr>
                <w:ilvl w:val="0"/>
                <w:numId w:val="8"/>
              </w:numPr>
              <w:ind w:left="247" w:hanging="270"/>
              <w:rPr>
                <w:rFonts w:ascii="Calibri" w:hAnsi="Calibri" w:cs="Calibri"/>
                <w:sz w:val="22"/>
                <w:szCs w:val="22"/>
              </w:rPr>
            </w:pPr>
            <w:r w:rsidRPr="00AB2A1C">
              <w:rPr>
                <w:rFonts w:ascii="Calibri" w:hAnsi="Calibri" w:cs="Calibri"/>
                <w:sz w:val="22"/>
                <w:szCs w:val="22"/>
              </w:rPr>
              <w:lastRenderedPageBreak/>
              <w:t>Offer administrative support for meetings (logistics, food)</w:t>
            </w:r>
            <w:r w:rsidR="001C7E02" w:rsidRPr="00AB2A1C">
              <w:rPr>
                <w:rFonts w:ascii="Calibri" w:hAnsi="Calibri" w:cs="Calibri"/>
                <w:sz w:val="22"/>
                <w:szCs w:val="22"/>
              </w:rPr>
              <w:t>;</w:t>
            </w:r>
          </w:p>
          <w:p w14:paraId="39EEC673" w14:textId="356746F6" w:rsidR="004D6946" w:rsidRPr="00AB2A1C" w:rsidRDefault="004D6946" w:rsidP="00191A19">
            <w:pPr>
              <w:pStyle w:val="ListParagraph"/>
              <w:numPr>
                <w:ilvl w:val="0"/>
                <w:numId w:val="8"/>
              </w:numPr>
              <w:ind w:left="247" w:hanging="270"/>
              <w:rPr>
                <w:rFonts w:ascii="Calibri" w:hAnsi="Calibri" w:cs="Calibri"/>
                <w:sz w:val="22"/>
                <w:szCs w:val="22"/>
              </w:rPr>
            </w:pPr>
            <w:r w:rsidRPr="00AB2A1C">
              <w:rPr>
                <w:rFonts w:ascii="Calibri" w:hAnsi="Calibri" w:cs="Calibri"/>
                <w:sz w:val="22"/>
                <w:szCs w:val="22"/>
              </w:rPr>
              <w:t xml:space="preserve">Attend conferences with team when possible; </w:t>
            </w:r>
          </w:p>
          <w:p w14:paraId="561A23A2" w14:textId="440DF352" w:rsidR="00191A19" w:rsidRPr="00AB2A1C" w:rsidRDefault="00191A19" w:rsidP="00191A19">
            <w:pPr>
              <w:pStyle w:val="ListParagraph"/>
              <w:numPr>
                <w:ilvl w:val="0"/>
                <w:numId w:val="8"/>
              </w:numPr>
              <w:ind w:left="247" w:hanging="270"/>
              <w:rPr>
                <w:rFonts w:ascii="Calibri" w:hAnsi="Calibri" w:cs="Calibri"/>
                <w:sz w:val="22"/>
                <w:szCs w:val="22"/>
              </w:rPr>
            </w:pPr>
            <w:r w:rsidRPr="00AB2A1C">
              <w:rPr>
                <w:rFonts w:ascii="Calibri" w:hAnsi="Calibri" w:cs="Calibri"/>
                <w:sz w:val="22"/>
                <w:szCs w:val="22"/>
              </w:rPr>
              <w:t xml:space="preserve">Invite teams for post-conference/PD program follow up meeting; </w:t>
            </w:r>
          </w:p>
          <w:p w14:paraId="79E7CC23" w14:textId="77777777" w:rsidR="009A5F71" w:rsidRPr="00AB2A1C" w:rsidRDefault="009A5F71" w:rsidP="00191A19">
            <w:pPr>
              <w:pStyle w:val="ListParagraph"/>
              <w:numPr>
                <w:ilvl w:val="0"/>
                <w:numId w:val="8"/>
              </w:numPr>
              <w:ind w:left="247" w:hanging="270"/>
              <w:rPr>
                <w:rFonts w:ascii="Calibri" w:hAnsi="Calibri" w:cs="Calibri"/>
                <w:sz w:val="22"/>
                <w:szCs w:val="22"/>
              </w:rPr>
            </w:pPr>
            <w:r w:rsidRPr="00AB2A1C">
              <w:rPr>
                <w:rFonts w:ascii="Calibri" w:hAnsi="Calibri" w:cs="Calibri"/>
                <w:sz w:val="22"/>
                <w:szCs w:val="22"/>
              </w:rPr>
              <w:t>Be a role model</w:t>
            </w:r>
          </w:p>
        </w:tc>
      </w:tr>
      <w:tr w:rsidR="009A5F71" w:rsidRPr="00AB2A1C" w14:paraId="02D51CA0" w14:textId="77777777" w:rsidTr="001F787B">
        <w:tc>
          <w:tcPr>
            <w:tcW w:w="2425" w:type="dxa"/>
          </w:tcPr>
          <w:p w14:paraId="2FA5FD77" w14:textId="577B9ECE" w:rsidR="009A5F71" w:rsidRPr="00AB2A1C" w:rsidRDefault="009A5F71" w:rsidP="001F787B">
            <w:pPr>
              <w:rPr>
                <w:rFonts w:ascii="Calibri" w:hAnsi="Calibri" w:cs="Calibri"/>
                <w:b/>
                <w:sz w:val="22"/>
                <w:szCs w:val="22"/>
              </w:rPr>
            </w:pPr>
            <w:r w:rsidRPr="00AB2A1C">
              <w:rPr>
                <w:rFonts w:ascii="Calibri" w:hAnsi="Calibri" w:cs="Calibri"/>
                <w:b/>
                <w:sz w:val="22"/>
                <w:szCs w:val="22"/>
              </w:rPr>
              <w:lastRenderedPageBreak/>
              <w:t xml:space="preserve">Assembling the Right Team: </w:t>
            </w:r>
            <w:r w:rsidRPr="00AB2A1C">
              <w:rPr>
                <w:rFonts w:ascii="Calibri" w:hAnsi="Calibri" w:cs="Calibri"/>
                <w:sz w:val="22"/>
                <w:szCs w:val="22"/>
              </w:rPr>
              <w:t>Diversity, knowledge, expertise, influence, appropriate units represented</w:t>
            </w:r>
          </w:p>
          <w:p w14:paraId="0DF9911B" w14:textId="77777777" w:rsidR="009A5F71" w:rsidRPr="00AB2A1C" w:rsidRDefault="009A5F71" w:rsidP="001F787B">
            <w:pPr>
              <w:rPr>
                <w:rFonts w:ascii="Calibri" w:hAnsi="Calibri" w:cs="Calibri"/>
                <w:b/>
                <w:sz w:val="22"/>
                <w:szCs w:val="22"/>
              </w:rPr>
            </w:pPr>
          </w:p>
        </w:tc>
        <w:tc>
          <w:tcPr>
            <w:tcW w:w="3510" w:type="dxa"/>
          </w:tcPr>
          <w:p w14:paraId="3A40683D" w14:textId="6D34DBDD" w:rsidR="009A5F71" w:rsidRPr="00AB2A1C" w:rsidRDefault="009A5F71" w:rsidP="009A5F71">
            <w:pPr>
              <w:pStyle w:val="ListParagraph"/>
              <w:numPr>
                <w:ilvl w:val="0"/>
                <w:numId w:val="10"/>
              </w:numPr>
              <w:ind w:left="164" w:hanging="180"/>
              <w:rPr>
                <w:rFonts w:ascii="Calibri" w:hAnsi="Calibri" w:cs="Calibri"/>
                <w:sz w:val="22"/>
                <w:szCs w:val="22"/>
              </w:rPr>
            </w:pPr>
            <w:r w:rsidRPr="00AB2A1C">
              <w:rPr>
                <w:rFonts w:ascii="Calibri" w:hAnsi="Calibri" w:cs="Calibri"/>
                <w:sz w:val="22"/>
                <w:szCs w:val="22"/>
              </w:rPr>
              <w:t xml:space="preserve">Examine units that may have an impact or influence on </w:t>
            </w:r>
            <w:r w:rsidR="00CC2E3E" w:rsidRPr="00AB2A1C">
              <w:rPr>
                <w:rFonts w:ascii="Calibri" w:hAnsi="Calibri" w:cs="Calibri"/>
                <w:sz w:val="22"/>
                <w:szCs w:val="22"/>
              </w:rPr>
              <w:t>the</w:t>
            </w:r>
            <w:r w:rsidRPr="00AB2A1C">
              <w:rPr>
                <w:rFonts w:ascii="Calibri" w:hAnsi="Calibri" w:cs="Calibri"/>
                <w:sz w:val="22"/>
                <w:szCs w:val="22"/>
              </w:rPr>
              <w:t xml:space="preserve"> goals; </w:t>
            </w:r>
          </w:p>
          <w:p w14:paraId="53EBC52D" w14:textId="77777777" w:rsidR="009A5F71" w:rsidRPr="00AB2A1C" w:rsidRDefault="009A5F71" w:rsidP="009A5F71">
            <w:pPr>
              <w:pStyle w:val="ListParagraph"/>
              <w:numPr>
                <w:ilvl w:val="0"/>
                <w:numId w:val="10"/>
              </w:numPr>
              <w:ind w:left="164" w:hanging="180"/>
              <w:rPr>
                <w:rFonts w:ascii="Calibri" w:hAnsi="Calibri" w:cs="Calibri"/>
                <w:sz w:val="22"/>
                <w:szCs w:val="22"/>
              </w:rPr>
            </w:pPr>
            <w:r w:rsidRPr="00AB2A1C">
              <w:rPr>
                <w:rFonts w:ascii="Calibri" w:hAnsi="Calibri" w:cs="Calibri"/>
                <w:sz w:val="22"/>
                <w:szCs w:val="22"/>
              </w:rPr>
              <w:t xml:space="preserve">Think outside your unit &amp; ask around to find out who is doing something that might be related; </w:t>
            </w:r>
          </w:p>
          <w:p w14:paraId="16F82119" w14:textId="77777777" w:rsidR="009A5F71" w:rsidRPr="00AB2A1C" w:rsidRDefault="009A5F71" w:rsidP="009A5F71">
            <w:pPr>
              <w:pStyle w:val="ListParagraph"/>
              <w:numPr>
                <w:ilvl w:val="0"/>
                <w:numId w:val="10"/>
              </w:numPr>
              <w:ind w:left="164" w:hanging="180"/>
              <w:rPr>
                <w:rFonts w:ascii="Calibri" w:hAnsi="Calibri" w:cs="Calibri"/>
                <w:sz w:val="22"/>
                <w:szCs w:val="22"/>
              </w:rPr>
            </w:pPr>
            <w:r w:rsidRPr="00AB2A1C">
              <w:rPr>
                <w:rFonts w:ascii="Calibri" w:hAnsi="Calibri" w:cs="Calibri"/>
                <w:sz w:val="22"/>
                <w:szCs w:val="22"/>
              </w:rPr>
              <w:t xml:space="preserve">Invite others to the conversation; </w:t>
            </w:r>
          </w:p>
          <w:p w14:paraId="4BA2AE59" w14:textId="77777777" w:rsidR="009A5F71" w:rsidRDefault="009A5F71" w:rsidP="009A5F71">
            <w:pPr>
              <w:pStyle w:val="ListParagraph"/>
              <w:numPr>
                <w:ilvl w:val="0"/>
                <w:numId w:val="10"/>
              </w:numPr>
              <w:ind w:left="164" w:hanging="180"/>
              <w:rPr>
                <w:rFonts w:ascii="Calibri" w:hAnsi="Calibri" w:cs="Calibri"/>
                <w:sz w:val="22"/>
                <w:szCs w:val="22"/>
              </w:rPr>
            </w:pPr>
            <w:r w:rsidRPr="00AB2A1C">
              <w:rPr>
                <w:rFonts w:ascii="Calibri" w:hAnsi="Calibri" w:cs="Calibri"/>
                <w:sz w:val="22"/>
                <w:szCs w:val="22"/>
              </w:rPr>
              <w:t>Engage as many people as possible but be sure you have the knowledge and expertise and appropriate departments and units represented, including students</w:t>
            </w:r>
            <w:r w:rsidR="00BB5CAA" w:rsidRPr="00AB2A1C">
              <w:rPr>
                <w:rFonts w:ascii="Calibri" w:hAnsi="Calibri" w:cs="Calibri"/>
                <w:sz w:val="22"/>
                <w:szCs w:val="22"/>
              </w:rPr>
              <w:t xml:space="preserve"> (hold campus open forums or other meetings, present your project at campus events)</w:t>
            </w:r>
          </w:p>
          <w:p w14:paraId="46B81DE9" w14:textId="77777777" w:rsidR="00587CF6" w:rsidRDefault="00587CF6" w:rsidP="009A5F71">
            <w:pPr>
              <w:pStyle w:val="ListParagraph"/>
              <w:numPr>
                <w:ilvl w:val="0"/>
                <w:numId w:val="10"/>
              </w:numPr>
              <w:ind w:left="164" w:hanging="180"/>
              <w:rPr>
                <w:rFonts w:ascii="Calibri" w:hAnsi="Calibri" w:cs="Calibri"/>
                <w:sz w:val="22"/>
                <w:szCs w:val="22"/>
              </w:rPr>
            </w:pPr>
            <w:r>
              <w:rPr>
                <w:rFonts w:ascii="Calibri" w:hAnsi="Calibri" w:cs="Calibri"/>
                <w:sz w:val="22"/>
                <w:szCs w:val="22"/>
              </w:rPr>
              <w:t>Work to make connections to scholarly projects already in progress</w:t>
            </w:r>
          </w:p>
          <w:p w14:paraId="481A7614" w14:textId="60851155" w:rsidR="00587CF6" w:rsidRPr="00AB2A1C" w:rsidRDefault="00587CF6" w:rsidP="009A5F71">
            <w:pPr>
              <w:pStyle w:val="ListParagraph"/>
              <w:numPr>
                <w:ilvl w:val="0"/>
                <w:numId w:val="10"/>
              </w:numPr>
              <w:ind w:left="164" w:hanging="180"/>
              <w:rPr>
                <w:rFonts w:ascii="Calibri" w:hAnsi="Calibri" w:cs="Calibri"/>
                <w:sz w:val="22"/>
                <w:szCs w:val="22"/>
              </w:rPr>
            </w:pPr>
            <w:r>
              <w:rPr>
                <w:rFonts w:ascii="Calibri" w:hAnsi="Calibri" w:cs="Calibri"/>
                <w:sz w:val="22"/>
                <w:szCs w:val="22"/>
              </w:rPr>
              <w:t>Leverage external stakeholders and include them as relevant to project goals</w:t>
            </w:r>
          </w:p>
        </w:tc>
        <w:tc>
          <w:tcPr>
            <w:tcW w:w="3415" w:type="dxa"/>
          </w:tcPr>
          <w:p w14:paraId="3A30A75F" w14:textId="1A8C80DE" w:rsidR="009A5F71" w:rsidRPr="00AB2A1C" w:rsidRDefault="009A5F71" w:rsidP="009A5F71">
            <w:pPr>
              <w:pStyle w:val="ListParagraph"/>
              <w:numPr>
                <w:ilvl w:val="0"/>
                <w:numId w:val="10"/>
              </w:numPr>
              <w:ind w:left="166" w:hanging="180"/>
              <w:rPr>
                <w:rFonts w:ascii="Calibri" w:hAnsi="Calibri" w:cs="Calibri"/>
                <w:sz w:val="22"/>
                <w:szCs w:val="22"/>
              </w:rPr>
            </w:pPr>
            <w:r w:rsidRPr="00AB2A1C">
              <w:rPr>
                <w:rFonts w:ascii="Calibri" w:hAnsi="Calibri" w:cs="Calibri"/>
                <w:sz w:val="22"/>
                <w:szCs w:val="22"/>
              </w:rPr>
              <w:t xml:space="preserve">Challenge project leaders to reach out across the institution to units that are outside their normal exposure; </w:t>
            </w:r>
          </w:p>
          <w:p w14:paraId="7791B3A3" w14:textId="0B8ED746" w:rsidR="009A5F71" w:rsidRDefault="009A5F71" w:rsidP="009A5F71">
            <w:pPr>
              <w:pStyle w:val="ListParagraph"/>
              <w:numPr>
                <w:ilvl w:val="0"/>
                <w:numId w:val="10"/>
              </w:numPr>
              <w:ind w:left="166" w:hanging="180"/>
              <w:rPr>
                <w:rFonts w:ascii="Calibri" w:hAnsi="Calibri" w:cs="Calibri"/>
                <w:sz w:val="22"/>
                <w:szCs w:val="22"/>
              </w:rPr>
            </w:pPr>
            <w:r w:rsidRPr="00AB2A1C">
              <w:rPr>
                <w:rFonts w:ascii="Calibri" w:hAnsi="Calibri" w:cs="Calibri"/>
                <w:sz w:val="22"/>
                <w:szCs w:val="22"/>
              </w:rPr>
              <w:t xml:space="preserve">Suggest particular units or people that you know are engaged in related work, might be interested &amp; helpful, and/or might be a good contributor </w:t>
            </w:r>
            <w:r w:rsidR="002B5BE1" w:rsidRPr="00AB2A1C">
              <w:rPr>
                <w:rFonts w:ascii="Calibri" w:hAnsi="Calibri" w:cs="Calibri"/>
                <w:sz w:val="22"/>
                <w:szCs w:val="22"/>
              </w:rPr>
              <w:t>based on your understanding of cross institutional projects and expertise</w:t>
            </w:r>
          </w:p>
          <w:p w14:paraId="01E540F8" w14:textId="56D088BF" w:rsidR="006436CD" w:rsidRDefault="006436CD" w:rsidP="009A5F71">
            <w:pPr>
              <w:pStyle w:val="ListParagraph"/>
              <w:numPr>
                <w:ilvl w:val="0"/>
                <w:numId w:val="10"/>
              </w:numPr>
              <w:ind w:left="166" w:hanging="180"/>
              <w:rPr>
                <w:rFonts w:ascii="Calibri" w:hAnsi="Calibri" w:cs="Calibri"/>
                <w:sz w:val="22"/>
                <w:szCs w:val="22"/>
              </w:rPr>
            </w:pPr>
            <w:r>
              <w:rPr>
                <w:rFonts w:ascii="Calibri" w:hAnsi="Calibri" w:cs="Calibri"/>
                <w:sz w:val="22"/>
                <w:szCs w:val="22"/>
              </w:rPr>
              <w:t>Leverage existing SOTL or other scholarly projects focused on project goals</w:t>
            </w:r>
          </w:p>
          <w:p w14:paraId="191ADE9B" w14:textId="0674C472" w:rsidR="00713C4B" w:rsidRPr="00AB2A1C" w:rsidRDefault="00713C4B" w:rsidP="009A5F71">
            <w:pPr>
              <w:pStyle w:val="ListParagraph"/>
              <w:numPr>
                <w:ilvl w:val="0"/>
                <w:numId w:val="10"/>
              </w:numPr>
              <w:ind w:left="166" w:hanging="180"/>
              <w:rPr>
                <w:rFonts w:ascii="Calibri" w:hAnsi="Calibri" w:cs="Calibri"/>
                <w:sz w:val="22"/>
                <w:szCs w:val="22"/>
              </w:rPr>
            </w:pPr>
            <w:r>
              <w:rPr>
                <w:rFonts w:ascii="Calibri" w:hAnsi="Calibri" w:cs="Calibri"/>
                <w:sz w:val="22"/>
                <w:szCs w:val="22"/>
              </w:rPr>
              <w:t xml:space="preserve">Connect to external partnerships that may be helpful (alumni, donors, NGOs, community organizations, industry, etc.)  </w:t>
            </w:r>
          </w:p>
          <w:p w14:paraId="2BA56309" w14:textId="634A3C12" w:rsidR="009A5F71" w:rsidRPr="00AB2A1C" w:rsidRDefault="009A5F71" w:rsidP="00421EFB">
            <w:pPr>
              <w:ind w:left="-14"/>
              <w:rPr>
                <w:rFonts w:ascii="Calibri" w:hAnsi="Calibri" w:cs="Calibri"/>
                <w:sz w:val="22"/>
                <w:szCs w:val="22"/>
              </w:rPr>
            </w:pPr>
          </w:p>
        </w:tc>
      </w:tr>
      <w:tr w:rsidR="009A5F71" w:rsidRPr="00AB2A1C" w14:paraId="7D04ABBA" w14:textId="77777777" w:rsidTr="001F787B">
        <w:tc>
          <w:tcPr>
            <w:tcW w:w="2425" w:type="dxa"/>
          </w:tcPr>
          <w:p w14:paraId="44B7DD1F" w14:textId="223D1F42" w:rsidR="009A5F71" w:rsidRPr="00AB2A1C" w:rsidRDefault="009A5F71" w:rsidP="001F787B">
            <w:pPr>
              <w:rPr>
                <w:rFonts w:ascii="Calibri" w:hAnsi="Calibri" w:cs="Calibri"/>
                <w:sz w:val="22"/>
                <w:szCs w:val="22"/>
              </w:rPr>
            </w:pPr>
            <w:r w:rsidRPr="00AB2A1C">
              <w:rPr>
                <w:rFonts w:ascii="Calibri" w:hAnsi="Calibri" w:cs="Calibri"/>
                <w:b/>
                <w:sz w:val="22"/>
                <w:szCs w:val="22"/>
              </w:rPr>
              <w:t>Team Function:</w:t>
            </w:r>
            <w:r w:rsidRPr="00AB2A1C">
              <w:rPr>
                <w:rFonts w:ascii="Calibri" w:hAnsi="Calibri" w:cs="Calibri"/>
                <w:sz w:val="22"/>
                <w:szCs w:val="22"/>
              </w:rPr>
              <w:t xml:space="preserve"> leadership; empowerment; autonomy; accountability</w:t>
            </w:r>
          </w:p>
        </w:tc>
        <w:tc>
          <w:tcPr>
            <w:tcW w:w="3510" w:type="dxa"/>
          </w:tcPr>
          <w:p w14:paraId="5CAAD48A" w14:textId="77777777" w:rsidR="009A5F71" w:rsidRPr="00AB2A1C" w:rsidRDefault="009A5F71" w:rsidP="009A5F71">
            <w:pPr>
              <w:pStyle w:val="ListParagraph"/>
              <w:numPr>
                <w:ilvl w:val="0"/>
                <w:numId w:val="11"/>
              </w:numPr>
              <w:ind w:left="254" w:hanging="254"/>
              <w:rPr>
                <w:rFonts w:ascii="Calibri" w:hAnsi="Calibri" w:cs="Calibri"/>
                <w:sz w:val="22"/>
                <w:szCs w:val="22"/>
              </w:rPr>
            </w:pPr>
            <w:r w:rsidRPr="00AB2A1C">
              <w:rPr>
                <w:rFonts w:ascii="Calibri" w:hAnsi="Calibri" w:cs="Calibri"/>
                <w:sz w:val="22"/>
                <w:szCs w:val="22"/>
              </w:rPr>
              <w:t xml:space="preserve">Be deliberate about the choice of the team leaders (they need certain capacities); </w:t>
            </w:r>
          </w:p>
          <w:p w14:paraId="20A8A0A7" w14:textId="413D52C9" w:rsidR="009A5F71" w:rsidRPr="00AB2A1C" w:rsidRDefault="009A5F71" w:rsidP="009A5F71">
            <w:pPr>
              <w:pStyle w:val="ListParagraph"/>
              <w:numPr>
                <w:ilvl w:val="0"/>
                <w:numId w:val="11"/>
              </w:numPr>
              <w:ind w:left="254" w:hanging="270"/>
              <w:rPr>
                <w:rFonts w:ascii="Calibri" w:hAnsi="Calibri" w:cs="Calibri"/>
                <w:sz w:val="22"/>
                <w:szCs w:val="22"/>
              </w:rPr>
            </w:pPr>
            <w:r w:rsidRPr="00AB2A1C">
              <w:rPr>
                <w:rFonts w:ascii="Calibri" w:hAnsi="Calibri" w:cs="Calibri"/>
                <w:sz w:val="22"/>
                <w:szCs w:val="22"/>
              </w:rPr>
              <w:t>Consider inviting senior or external colleagues to be a project</w:t>
            </w:r>
            <w:r w:rsidR="00AF5080" w:rsidRPr="00AB2A1C">
              <w:rPr>
                <w:rFonts w:ascii="Calibri" w:hAnsi="Calibri" w:cs="Calibri"/>
                <w:sz w:val="22"/>
                <w:szCs w:val="22"/>
              </w:rPr>
              <w:t xml:space="preserve"> mentor, champion or sponsor</w:t>
            </w:r>
            <w:r w:rsidRPr="00AB2A1C">
              <w:rPr>
                <w:rFonts w:ascii="Calibri" w:hAnsi="Calibri" w:cs="Calibri"/>
                <w:sz w:val="22"/>
                <w:szCs w:val="22"/>
              </w:rPr>
              <w:t>;</w:t>
            </w:r>
          </w:p>
          <w:p w14:paraId="0027FD70" w14:textId="77777777" w:rsidR="009A5F71" w:rsidRPr="00AB2A1C" w:rsidRDefault="009A5F71" w:rsidP="009A5F71">
            <w:pPr>
              <w:pStyle w:val="ListParagraph"/>
              <w:numPr>
                <w:ilvl w:val="0"/>
                <w:numId w:val="11"/>
              </w:numPr>
              <w:ind w:left="254" w:hanging="270"/>
              <w:rPr>
                <w:rFonts w:ascii="Calibri" w:hAnsi="Calibri" w:cs="Calibri"/>
                <w:sz w:val="22"/>
                <w:szCs w:val="22"/>
              </w:rPr>
            </w:pPr>
            <w:r w:rsidRPr="00AB2A1C">
              <w:rPr>
                <w:rFonts w:ascii="Calibri" w:hAnsi="Calibri" w:cs="Calibri"/>
                <w:sz w:val="22"/>
                <w:szCs w:val="22"/>
              </w:rPr>
              <w:t xml:space="preserve">Invite people to come to campus and lead workshops, conversations about the issues; </w:t>
            </w:r>
          </w:p>
          <w:p w14:paraId="19327234" w14:textId="77777777" w:rsidR="009A5F71" w:rsidRPr="00AB2A1C" w:rsidRDefault="009A5F71" w:rsidP="009A5F71">
            <w:pPr>
              <w:pStyle w:val="ListParagraph"/>
              <w:numPr>
                <w:ilvl w:val="0"/>
                <w:numId w:val="11"/>
              </w:numPr>
              <w:ind w:left="254" w:hanging="270"/>
              <w:rPr>
                <w:rFonts w:ascii="Calibri" w:hAnsi="Calibri" w:cs="Calibri"/>
                <w:sz w:val="22"/>
                <w:szCs w:val="22"/>
              </w:rPr>
            </w:pPr>
            <w:r w:rsidRPr="00AB2A1C">
              <w:rPr>
                <w:rFonts w:ascii="Calibri" w:hAnsi="Calibri" w:cs="Calibri"/>
                <w:sz w:val="22"/>
                <w:szCs w:val="22"/>
              </w:rPr>
              <w:t xml:space="preserve">Be explicit to the team and institutional leaders about what the team needs to be successful; </w:t>
            </w:r>
          </w:p>
          <w:p w14:paraId="3F53F76E" w14:textId="77777777" w:rsidR="009A5F71" w:rsidRPr="00AB2A1C" w:rsidRDefault="009A5F71" w:rsidP="009A5F71">
            <w:pPr>
              <w:pStyle w:val="ListParagraph"/>
              <w:numPr>
                <w:ilvl w:val="0"/>
                <w:numId w:val="11"/>
              </w:numPr>
              <w:ind w:left="254" w:hanging="270"/>
              <w:rPr>
                <w:rFonts w:ascii="Calibri" w:hAnsi="Calibri" w:cs="Calibri"/>
                <w:sz w:val="22"/>
                <w:szCs w:val="22"/>
              </w:rPr>
            </w:pPr>
            <w:r w:rsidRPr="00AB2A1C">
              <w:rPr>
                <w:rFonts w:ascii="Calibri" w:hAnsi="Calibri" w:cs="Calibri"/>
                <w:sz w:val="22"/>
                <w:szCs w:val="22"/>
              </w:rPr>
              <w:t xml:space="preserve">Identify ways the team can function autonomously but also in context within the institution; </w:t>
            </w:r>
          </w:p>
          <w:p w14:paraId="13480432" w14:textId="77777777" w:rsidR="009A5F71" w:rsidRPr="00AB2A1C" w:rsidRDefault="009A5F71" w:rsidP="009A5F71">
            <w:pPr>
              <w:pStyle w:val="ListParagraph"/>
              <w:numPr>
                <w:ilvl w:val="0"/>
                <w:numId w:val="11"/>
              </w:numPr>
              <w:ind w:left="254" w:hanging="270"/>
              <w:rPr>
                <w:rFonts w:ascii="Calibri" w:hAnsi="Calibri" w:cs="Calibri"/>
                <w:sz w:val="22"/>
                <w:szCs w:val="22"/>
              </w:rPr>
            </w:pPr>
            <w:r w:rsidRPr="00AB2A1C">
              <w:rPr>
                <w:rFonts w:ascii="Calibri" w:hAnsi="Calibri" w:cs="Calibri"/>
                <w:sz w:val="22"/>
                <w:szCs w:val="22"/>
              </w:rPr>
              <w:t xml:space="preserve">Be sure to have clear outcomes and measures defined and agreed upon with institutional leadership; </w:t>
            </w:r>
          </w:p>
          <w:p w14:paraId="49569BF6" w14:textId="47B5492F" w:rsidR="009A5F71" w:rsidRDefault="009A5F71" w:rsidP="00C35123">
            <w:pPr>
              <w:pStyle w:val="ListParagraph"/>
              <w:numPr>
                <w:ilvl w:val="0"/>
                <w:numId w:val="11"/>
              </w:numPr>
              <w:ind w:left="254" w:hanging="270"/>
              <w:rPr>
                <w:rFonts w:ascii="Calibri" w:hAnsi="Calibri" w:cs="Calibri"/>
                <w:sz w:val="22"/>
                <w:szCs w:val="22"/>
              </w:rPr>
            </w:pPr>
            <w:r w:rsidRPr="00AB2A1C">
              <w:rPr>
                <w:rFonts w:ascii="Calibri" w:hAnsi="Calibri" w:cs="Calibri"/>
                <w:sz w:val="22"/>
                <w:szCs w:val="22"/>
              </w:rPr>
              <w:lastRenderedPageBreak/>
              <w:t xml:space="preserve">Look for opportunities to attend conferences or professional development activities; </w:t>
            </w:r>
            <w:r w:rsidR="00C35123" w:rsidRPr="00AB2A1C">
              <w:rPr>
                <w:rFonts w:ascii="Calibri" w:hAnsi="Calibri" w:cs="Calibri"/>
                <w:sz w:val="22"/>
                <w:szCs w:val="22"/>
              </w:rPr>
              <w:t>a</w:t>
            </w:r>
            <w:r w:rsidRPr="00AB2A1C">
              <w:rPr>
                <w:rFonts w:ascii="Calibri" w:hAnsi="Calibri" w:cs="Calibri"/>
                <w:sz w:val="22"/>
                <w:szCs w:val="22"/>
              </w:rPr>
              <w:t xml:space="preserve">dvocate for team to attend desired professional development opportunities </w:t>
            </w:r>
          </w:p>
          <w:p w14:paraId="10C57DEC" w14:textId="4169BFF2" w:rsidR="00573709" w:rsidRPr="00AB2A1C" w:rsidRDefault="00573709" w:rsidP="00C35123">
            <w:pPr>
              <w:pStyle w:val="ListParagraph"/>
              <w:numPr>
                <w:ilvl w:val="0"/>
                <w:numId w:val="11"/>
              </w:numPr>
              <w:ind w:left="254" w:hanging="270"/>
              <w:rPr>
                <w:rFonts w:ascii="Calibri" w:hAnsi="Calibri" w:cs="Calibri"/>
                <w:sz w:val="22"/>
                <w:szCs w:val="22"/>
              </w:rPr>
            </w:pPr>
            <w:r>
              <w:rPr>
                <w:rFonts w:ascii="Calibri" w:hAnsi="Calibri" w:cs="Calibri"/>
                <w:sz w:val="22"/>
                <w:szCs w:val="22"/>
              </w:rPr>
              <w:t>Identify campus policies and/or procedures that may be barriers to success; suggest changes</w:t>
            </w:r>
          </w:p>
          <w:p w14:paraId="1AAA0948" w14:textId="77777777" w:rsidR="009A5F71" w:rsidRPr="00AB2A1C" w:rsidRDefault="009A5F71" w:rsidP="009A5F71">
            <w:pPr>
              <w:pStyle w:val="ListParagraph"/>
              <w:numPr>
                <w:ilvl w:val="0"/>
                <w:numId w:val="11"/>
              </w:numPr>
              <w:ind w:left="254" w:hanging="270"/>
              <w:rPr>
                <w:rFonts w:ascii="Calibri" w:hAnsi="Calibri" w:cs="Calibri"/>
                <w:sz w:val="22"/>
                <w:szCs w:val="22"/>
              </w:rPr>
            </w:pPr>
            <w:r w:rsidRPr="00AB2A1C">
              <w:rPr>
                <w:rFonts w:ascii="Calibri" w:hAnsi="Calibri" w:cs="Calibri"/>
                <w:sz w:val="22"/>
                <w:szCs w:val="22"/>
              </w:rPr>
              <w:t xml:space="preserve">Be patient and persistent </w:t>
            </w:r>
          </w:p>
        </w:tc>
        <w:tc>
          <w:tcPr>
            <w:tcW w:w="3415" w:type="dxa"/>
          </w:tcPr>
          <w:p w14:paraId="051A4DD5" w14:textId="77777777" w:rsidR="005C2121" w:rsidRPr="00AB2A1C" w:rsidRDefault="005C2121" w:rsidP="005C2121">
            <w:pPr>
              <w:pStyle w:val="ListParagraph"/>
              <w:numPr>
                <w:ilvl w:val="0"/>
                <w:numId w:val="10"/>
              </w:numPr>
              <w:ind w:left="166" w:hanging="180"/>
              <w:rPr>
                <w:rFonts w:ascii="Calibri" w:hAnsi="Calibri" w:cs="Calibri"/>
                <w:sz w:val="22"/>
                <w:szCs w:val="22"/>
              </w:rPr>
            </w:pPr>
            <w:r w:rsidRPr="00AB2A1C">
              <w:rPr>
                <w:rFonts w:ascii="Calibri" w:hAnsi="Calibri" w:cs="Calibri"/>
                <w:sz w:val="22"/>
                <w:szCs w:val="22"/>
              </w:rPr>
              <w:lastRenderedPageBreak/>
              <w:t xml:space="preserve">Thoughtfully attend to selection and development of team leaders; </w:t>
            </w:r>
          </w:p>
          <w:p w14:paraId="0832CBA1" w14:textId="77777777" w:rsidR="009A5F71" w:rsidRPr="00AB2A1C" w:rsidRDefault="009A5F71" w:rsidP="009A5F71">
            <w:pPr>
              <w:pStyle w:val="ListParagraph"/>
              <w:numPr>
                <w:ilvl w:val="0"/>
                <w:numId w:val="10"/>
              </w:numPr>
              <w:ind w:left="166" w:hanging="180"/>
              <w:rPr>
                <w:rFonts w:ascii="Calibri" w:hAnsi="Calibri" w:cs="Calibri"/>
                <w:sz w:val="22"/>
                <w:szCs w:val="22"/>
              </w:rPr>
            </w:pPr>
            <w:r w:rsidRPr="00AB2A1C">
              <w:rPr>
                <w:rFonts w:ascii="Calibri" w:hAnsi="Calibri" w:cs="Calibri"/>
                <w:sz w:val="22"/>
                <w:szCs w:val="22"/>
              </w:rPr>
              <w:t xml:space="preserve">Meet with team leaders on a regular basis and meet periodically with the entire team; </w:t>
            </w:r>
          </w:p>
          <w:p w14:paraId="36853119" w14:textId="77777777" w:rsidR="009A5F71" w:rsidRPr="00AB2A1C" w:rsidRDefault="009A5F71" w:rsidP="009A5F71">
            <w:pPr>
              <w:pStyle w:val="ListParagraph"/>
              <w:numPr>
                <w:ilvl w:val="0"/>
                <w:numId w:val="10"/>
              </w:numPr>
              <w:ind w:left="166" w:hanging="180"/>
              <w:rPr>
                <w:rFonts w:ascii="Calibri" w:hAnsi="Calibri" w:cs="Calibri"/>
                <w:sz w:val="22"/>
                <w:szCs w:val="22"/>
              </w:rPr>
            </w:pPr>
            <w:r w:rsidRPr="00AB2A1C">
              <w:rPr>
                <w:rFonts w:ascii="Calibri" w:hAnsi="Calibri" w:cs="Calibri"/>
                <w:sz w:val="22"/>
                <w:szCs w:val="22"/>
              </w:rPr>
              <w:t xml:space="preserve">Give clear guidance regarding expectations and outcomes; </w:t>
            </w:r>
          </w:p>
          <w:p w14:paraId="2EB9573D" w14:textId="77777777" w:rsidR="009A5F71" w:rsidRPr="00AB2A1C" w:rsidRDefault="009A5F71" w:rsidP="009A5F71">
            <w:pPr>
              <w:pStyle w:val="ListParagraph"/>
              <w:numPr>
                <w:ilvl w:val="0"/>
                <w:numId w:val="10"/>
              </w:numPr>
              <w:ind w:left="166" w:hanging="180"/>
              <w:rPr>
                <w:rFonts w:ascii="Calibri" w:hAnsi="Calibri" w:cs="Calibri"/>
                <w:sz w:val="22"/>
                <w:szCs w:val="22"/>
              </w:rPr>
            </w:pPr>
            <w:r w:rsidRPr="00AB2A1C">
              <w:rPr>
                <w:rFonts w:ascii="Calibri" w:hAnsi="Calibri" w:cs="Calibri"/>
                <w:sz w:val="22"/>
                <w:szCs w:val="22"/>
              </w:rPr>
              <w:t xml:space="preserve">Define specific measures of success and provide tools required to obtain the evidence or data; </w:t>
            </w:r>
          </w:p>
          <w:p w14:paraId="175479C2" w14:textId="71FEE994" w:rsidR="009A5F71" w:rsidRPr="00AB2A1C" w:rsidRDefault="009A5F71" w:rsidP="009A5F71">
            <w:pPr>
              <w:pStyle w:val="ListParagraph"/>
              <w:numPr>
                <w:ilvl w:val="0"/>
                <w:numId w:val="10"/>
              </w:numPr>
              <w:ind w:left="166" w:hanging="180"/>
              <w:rPr>
                <w:rFonts w:ascii="Calibri" w:hAnsi="Calibri" w:cs="Calibri"/>
                <w:sz w:val="22"/>
                <w:szCs w:val="22"/>
              </w:rPr>
            </w:pPr>
            <w:r w:rsidRPr="00AB2A1C">
              <w:rPr>
                <w:rFonts w:ascii="Calibri" w:hAnsi="Calibri" w:cs="Calibri"/>
                <w:sz w:val="22"/>
                <w:szCs w:val="22"/>
              </w:rPr>
              <w:t>Ask questions</w:t>
            </w:r>
            <w:r w:rsidR="00E47172" w:rsidRPr="00AB2A1C">
              <w:rPr>
                <w:rFonts w:ascii="Calibri" w:hAnsi="Calibri" w:cs="Calibri"/>
                <w:sz w:val="22"/>
                <w:szCs w:val="22"/>
              </w:rPr>
              <w:t xml:space="preserve"> of the team, help them </w:t>
            </w:r>
            <w:r w:rsidR="007278BC" w:rsidRPr="00AB2A1C">
              <w:rPr>
                <w:rFonts w:ascii="Calibri" w:hAnsi="Calibri" w:cs="Calibri"/>
                <w:sz w:val="22"/>
                <w:szCs w:val="22"/>
              </w:rPr>
              <w:t>connect to</w:t>
            </w:r>
            <w:r w:rsidR="00E47172" w:rsidRPr="00AB2A1C">
              <w:rPr>
                <w:rFonts w:ascii="Calibri" w:hAnsi="Calibri" w:cs="Calibri"/>
                <w:sz w:val="22"/>
                <w:szCs w:val="22"/>
              </w:rPr>
              <w:t xml:space="preserve"> the broader, institutional perspective</w:t>
            </w:r>
            <w:r w:rsidRPr="00AB2A1C">
              <w:rPr>
                <w:rFonts w:ascii="Calibri" w:hAnsi="Calibri" w:cs="Calibri"/>
                <w:sz w:val="22"/>
                <w:szCs w:val="22"/>
              </w:rPr>
              <w:t xml:space="preserve">; </w:t>
            </w:r>
          </w:p>
          <w:p w14:paraId="1ECFBC9A" w14:textId="77777777" w:rsidR="009A5F71" w:rsidRPr="00AB2A1C" w:rsidRDefault="009A5F71" w:rsidP="009A5F71">
            <w:pPr>
              <w:pStyle w:val="ListParagraph"/>
              <w:numPr>
                <w:ilvl w:val="0"/>
                <w:numId w:val="10"/>
              </w:numPr>
              <w:ind w:left="166" w:hanging="180"/>
              <w:rPr>
                <w:rFonts w:ascii="Calibri" w:hAnsi="Calibri" w:cs="Calibri"/>
                <w:sz w:val="22"/>
                <w:szCs w:val="22"/>
              </w:rPr>
            </w:pPr>
            <w:r w:rsidRPr="00AB2A1C">
              <w:rPr>
                <w:rFonts w:ascii="Calibri" w:hAnsi="Calibri" w:cs="Calibri"/>
                <w:sz w:val="22"/>
                <w:szCs w:val="22"/>
              </w:rPr>
              <w:t xml:space="preserve">Ensure timeline expectations for meeting team goals; </w:t>
            </w:r>
          </w:p>
          <w:p w14:paraId="22833178" w14:textId="0907C1BD" w:rsidR="009A5F71" w:rsidRDefault="009A5F71" w:rsidP="009A5F71">
            <w:pPr>
              <w:pStyle w:val="ListParagraph"/>
              <w:numPr>
                <w:ilvl w:val="0"/>
                <w:numId w:val="10"/>
              </w:numPr>
              <w:ind w:left="166" w:hanging="180"/>
              <w:rPr>
                <w:rFonts w:ascii="Calibri" w:hAnsi="Calibri" w:cs="Calibri"/>
                <w:sz w:val="22"/>
                <w:szCs w:val="22"/>
              </w:rPr>
            </w:pPr>
            <w:r w:rsidRPr="00AB2A1C">
              <w:rPr>
                <w:rFonts w:ascii="Calibri" w:hAnsi="Calibri" w:cs="Calibri"/>
                <w:sz w:val="22"/>
                <w:szCs w:val="22"/>
              </w:rPr>
              <w:t xml:space="preserve">Leverage existing institutional reporting, accreditation and </w:t>
            </w:r>
            <w:r w:rsidRPr="00AB2A1C">
              <w:rPr>
                <w:rFonts w:ascii="Calibri" w:hAnsi="Calibri" w:cs="Calibri"/>
                <w:sz w:val="22"/>
                <w:szCs w:val="22"/>
              </w:rPr>
              <w:lastRenderedPageBreak/>
              <w:t xml:space="preserve">program review </w:t>
            </w:r>
            <w:r w:rsidR="002716C2">
              <w:rPr>
                <w:rFonts w:ascii="Calibri" w:hAnsi="Calibri" w:cs="Calibri"/>
                <w:sz w:val="22"/>
                <w:szCs w:val="22"/>
              </w:rPr>
              <w:t xml:space="preserve">reporting </w:t>
            </w:r>
            <w:r w:rsidRPr="00AB2A1C">
              <w:rPr>
                <w:rFonts w:ascii="Calibri" w:hAnsi="Calibri" w:cs="Calibri"/>
                <w:sz w:val="22"/>
                <w:szCs w:val="22"/>
              </w:rPr>
              <w:t xml:space="preserve">mechanisms; </w:t>
            </w:r>
          </w:p>
          <w:p w14:paraId="09A027DC" w14:textId="3B681421" w:rsidR="00573709" w:rsidRDefault="00573709" w:rsidP="009A5F71">
            <w:pPr>
              <w:pStyle w:val="ListParagraph"/>
              <w:numPr>
                <w:ilvl w:val="0"/>
                <w:numId w:val="10"/>
              </w:numPr>
              <w:ind w:left="166" w:hanging="180"/>
              <w:rPr>
                <w:rFonts w:ascii="Calibri" w:hAnsi="Calibri" w:cs="Calibri"/>
                <w:sz w:val="22"/>
                <w:szCs w:val="22"/>
              </w:rPr>
            </w:pPr>
            <w:r>
              <w:rPr>
                <w:rFonts w:ascii="Calibri" w:hAnsi="Calibri" w:cs="Calibri"/>
                <w:sz w:val="22"/>
                <w:szCs w:val="22"/>
              </w:rPr>
              <w:t>Facilitate policy review and revision to enhance project success</w:t>
            </w:r>
          </w:p>
          <w:p w14:paraId="1E0D940D" w14:textId="6F2DD3B9" w:rsidR="009A5F71" w:rsidRPr="00AB2A1C" w:rsidRDefault="009A5F71" w:rsidP="009A5F71">
            <w:pPr>
              <w:pStyle w:val="ListParagraph"/>
              <w:numPr>
                <w:ilvl w:val="0"/>
                <w:numId w:val="10"/>
              </w:numPr>
              <w:ind w:left="166" w:hanging="180"/>
              <w:rPr>
                <w:rFonts w:ascii="Calibri" w:hAnsi="Calibri" w:cs="Calibri"/>
                <w:sz w:val="22"/>
                <w:szCs w:val="22"/>
              </w:rPr>
            </w:pPr>
            <w:r w:rsidRPr="00AB2A1C">
              <w:rPr>
                <w:rFonts w:ascii="Calibri" w:hAnsi="Calibri" w:cs="Calibri"/>
                <w:sz w:val="22"/>
                <w:szCs w:val="22"/>
              </w:rPr>
              <w:t xml:space="preserve">Think about incorporating project goals into relevant position descriptions; </w:t>
            </w:r>
          </w:p>
          <w:p w14:paraId="1A8F0D79" w14:textId="418C6243" w:rsidR="009A5F71" w:rsidRPr="00AE51E2" w:rsidRDefault="0027663D" w:rsidP="00AE51E2">
            <w:pPr>
              <w:pStyle w:val="ListParagraph"/>
              <w:numPr>
                <w:ilvl w:val="0"/>
                <w:numId w:val="10"/>
              </w:numPr>
              <w:ind w:left="166" w:hanging="180"/>
              <w:rPr>
                <w:rFonts w:ascii="Calibri" w:hAnsi="Calibri" w:cs="Calibri"/>
                <w:sz w:val="22"/>
                <w:szCs w:val="22"/>
              </w:rPr>
            </w:pPr>
            <w:r w:rsidRPr="00AB2A1C">
              <w:rPr>
                <w:rFonts w:ascii="Calibri" w:hAnsi="Calibri" w:cs="Calibri"/>
                <w:sz w:val="22"/>
                <w:szCs w:val="22"/>
              </w:rPr>
              <w:t>Support team attendance at conferences and workshops to develop empowerment and autonomy</w:t>
            </w:r>
          </w:p>
        </w:tc>
      </w:tr>
      <w:tr w:rsidR="009A5F71" w:rsidRPr="00AB2A1C" w14:paraId="45E82DAD" w14:textId="77777777" w:rsidTr="001F787B">
        <w:tc>
          <w:tcPr>
            <w:tcW w:w="2425" w:type="dxa"/>
          </w:tcPr>
          <w:p w14:paraId="373CF76E" w14:textId="0FD064AA" w:rsidR="009A5F71" w:rsidRPr="00AB2A1C" w:rsidRDefault="009A5F71" w:rsidP="001F787B">
            <w:pPr>
              <w:rPr>
                <w:rFonts w:ascii="Calibri" w:hAnsi="Calibri" w:cs="Calibri"/>
                <w:sz w:val="22"/>
                <w:szCs w:val="22"/>
              </w:rPr>
            </w:pPr>
            <w:r w:rsidRPr="00AB2A1C">
              <w:rPr>
                <w:rFonts w:ascii="Calibri" w:hAnsi="Calibri" w:cs="Calibri"/>
                <w:b/>
                <w:sz w:val="22"/>
                <w:szCs w:val="22"/>
              </w:rPr>
              <w:lastRenderedPageBreak/>
              <w:t>Team Dynamics:</w:t>
            </w:r>
            <w:r w:rsidRPr="00AB2A1C">
              <w:rPr>
                <w:rFonts w:ascii="Calibri" w:hAnsi="Calibri" w:cs="Calibri"/>
                <w:sz w:val="22"/>
                <w:szCs w:val="22"/>
              </w:rPr>
              <w:t xml:space="preserve"> Team member roles clearly defined; equitable contributions; collaborative environment (as opposed to competitive); team member interdependen</w:t>
            </w:r>
            <w:r w:rsidR="00462253">
              <w:rPr>
                <w:rFonts w:ascii="Calibri" w:hAnsi="Calibri" w:cs="Calibri"/>
                <w:sz w:val="22"/>
                <w:szCs w:val="22"/>
              </w:rPr>
              <w:t>cy (as opposed to independence)</w:t>
            </w:r>
          </w:p>
          <w:p w14:paraId="38ED105A" w14:textId="77777777" w:rsidR="009A5F71" w:rsidRPr="00AB2A1C" w:rsidRDefault="009A5F71" w:rsidP="001F787B">
            <w:pPr>
              <w:ind w:left="360"/>
              <w:rPr>
                <w:rFonts w:ascii="Calibri" w:hAnsi="Calibri" w:cs="Calibri"/>
                <w:sz w:val="22"/>
                <w:szCs w:val="22"/>
              </w:rPr>
            </w:pPr>
          </w:p>
        </w:tc>
        <w:tc>
          <w:tcPr>
            <w:tcW w:w="3510" w:type="dxa"/>
          </w:tcPr>
          <w:p w14:paraId="79991AEB" w14:textId="77777777" w:rsidR="009A5F71" w:rsidRPr="00AB2A1C" w:rsidRDefault="009A5F71" w:rsidP="00344B2C">
            <w:pPr>
              <w:pStyle w:val="ListParagraph"/>
              <w:numPr>
                <w:ilvl w:val="0"/>
                <w:numId w:val="12"/>
              </w:numPr>
              <w:ind w:left="255" w:hanging="270"/>
              <w:rPr>
                <w:rFonts w:ascii="Calibri" w:hAnsi="Calibri" w:cs="Calibri"/>
                <w:sz w:val="22"/>
                <w:szCs w:val="22"/>
              </w:rPr>
            </w:pPr>
            <w:r w:rsidRPr="00AB2A1C">
              <w:rPr>
                <w:rFonts w:ascii="Calibri" w:hAnsi="Calibri" w:cs="Calibri"/>
                <w:sz w:val="22"/>
                <w:szCs w:val="22"/>
              </w:rPr>
              <w:t xml:space="preserve">Make sure there is at least one person to convene the group and track meeting progress; </w:t>
            </w:r>
          </w:p>
          <w:p w14:paraId="01AA9B7E" w14:textId="77777777" w:rsidR="009A5F71" w:rsidRPr="00AB2A1C" w:rsidRDefault="009A5F71" w:rsidP="00344B2C">
            <w:pPr>
              <w:pStyle w:val="ListParagraph"/>
              <w:numPr>
                <w:ilvl w:val="0"/>
                <w:numId w:val="12"/>
              </w:numPr>
              <w:ind w:left="255" w:hanging="270"/>
              <w:rPr>
                <w:rFonts w:ascii="Calibri" w:hAnsi="Calibri" w:cs="Calibri"/>
                <w:sz w:val="22"/>
                <w:szCs w:val="22"/>
              </w:rPr>
            </w:pPr>
            <w:r w:rsidRPr="00AB2A1C">
              <w:rPr>
                <w:rFonts w:ascii="Calibri" w:hAnsi="Calibri" w:cs="Calibri"/>
                <w:sz w:val="22"/>
                <w:szCs w:val="22"/>
              </w:rPr>
              <w:t xml:space="preserve">Have a system for building timelines, equitably assigning tasks, tracking progress, deadline reminders, etc.; Establish meeting processes that foster a welcoming, collaborative atmosphere; </w:t>
            </w:r>
          </w:p>
          <w:p w14:paraId="7F3F52B7" w14:textId="77777777" w:rsidR="009A5F71" w:rsidRPr="00AB2A1C" w:rsidRDefault="009A5F71" w:rsidP="00344B2C">
            <w:pPr>
              <w:pStyle w:val="ListParagraph"/>
              <w:numPr>
                <w:ilvl w:val="0"/>
                <w:numId w:val="12"/>
              </w:numPr>
              <w:ind w:left="255" w:hanging="270"/>
              <w:rPr>
                <w:rFonts w:ascii="Calibri" w:hAnsi="Calibri" w:cs="Calibri"/>
                <w:sz w:val="22"/>
                <w:szCs w:val="22"/>
              </w:rPr>
            </w:pPr>
            <w:r w:rsidRPr="00AB2A1C">
              <w:rPr>
                <w:rFonts w:ascii="Calibri" w:hAnsi="Calibri" w:cs="Calibri"/>
                <w:sz w:val="22"/>
                <w:szCs w:val="22"/>
              </w:rPr>
              <w:t xml:space="preserve">Establish smaller collaborative teams to work on specific </w:t>
            </w:r>
            <w:proofErr w:type="spellStart"/>
            <w:r w:rsidRPr="00AB2A1C">
              <w:rPr>
                <w:rFonts w:ascii="Calibri" w:hAnsi="Calibri" w:cs="Calibri"/>
                <w:sz w:val="22"/>
                <w:szCs w:val="22"/>
              </w:rPr>
              <w:t>subgoals</w:t>
            </w:r>
            <w:proofErr w:type="spellEnd"/>
            <w:r w:rsidRPr="00AB2A1C">
              <w:rPr>
                <w:rFonts w:ascii="Calibri" w:hAnsi="Calibri" w:cs="Calibri"/>
                <w:sz w:val="22"/>
                <w:szCs w:val="22"/>
              </w:rPr>
              <w:t xml:space="preserve"> and outcomes</w:t>
            </w:r>
          </w:p>
          <w:p w14:paraId="3B55217B" w14:textId="77777777" w:rsidR="00070952" w:rsidRPr="00AB2A1C" w:rsidRDefault="00070952" w:rsidP="00344B2C">
            <w:pPr>
              <w:pStyle w:val="ListParagraph"/>
              <w:numPr>
                <w:ilvl w:val="0"/>
                <w:numId w:val="12"/>
              </w:numPr>
              <w:ind w:left="255" w:hanging="270"/>
              <w:rPr>
                <w:rFonts w:ascii="Calibri" w:hAnsi="Calibri" w:cs="Calibri"/>
                <w:sz w:val="22"/>
                <w:szCs w:val="22"/>
              </w:rPr>
            </w:pPr>
            <w:r w:rsidRPr="00AB2A1C">
              <w:rPr>
                <w:rFonts w:ascii="Calibri" w:hAnsi="Calibri" w:cs="Calibri"/>
                <w:sz w:val="22"/>
                <w:szCs w:val="22"/>
              </w:rPr>
              <w:t xml:space="preserve">Focus on shared purpose and goals that cross unit, department and divisional lines; </w:t>
            </w:r>
          </w:p>
          <w:p w14:paraId="091BD677" w14:textId="4BF22DD8" w:rsidR="00070952" w:rsidRPr="00AB2A1C" w:rsidRDefault="00070952" w:rsidP="00344B2C">
            <w:pPr>
              <w:pStyle w:val="ListParagraph"/>
              <w:numPr>
                <w:ilvl w:val="0"/>
                <w:numId w:val="12"/>
              </w:numPr>
              <w:ind w:left="255" w:hanging="270"/>
              <w:rPr>
                <w:rFonts w:ascii="Calibri" w:hAnsi="Calibri" w:cs="Calibri"/>
                <w:sz w:val="22"/>
                <w:szCs w:val="22"/>
              </w:rPr>
            </w:pPr>
            <w:r w:rsidRPr="00AB2A1C">
              <w:rPr>
                <w:rFonts w:ascii="Calibri" w:hAnsi="Calibri" w:cs="Calibri"/>
                <w:sz w:val="22"/>
                <w:szCs w:val="22"/>
              </w:rPr>
              <w:t>Be sure unit, department, divisional leaders are aware of cross unit challenges or barriers</w:t>
            </w:r>
          </w:p>
        </w:tc>
        <w:tc>
          <w:tcPr>
            <w:tcW w:w="3415" w:type="dxa"/>
          </w:tcPr>
          <w:p w14:paraId="5D61FE3C" w14:textId="77777777" w:rsidR="009A5F71" w:rsidRPr="00AB2A1C" w:rsidRDefault="009A5F71" w:rsidP="00344B2C">
            <w:pPr>
              <w:pStyle w:val="ListParagraph"/>
              <w:numPr>
                <w:ilvl w:val="0"/>
                <w:numId w:val="12"/>
              </w:numPr>
              <w:ind w:left="247" w:hanging="247"/>
              <w:rPr>
                <w:rFonts w:ascii="Calibri" w:hAnsi="Calibri" w:cs="Calibri"/>
                <w:sz w:val="22"/>
                <w:szCs w:val="22"/>
              </w:rPr>
            </w:pPr>
            <w:r w:rsidRPr="00AB2A1C">
              <w:rPr>
                <w:rFonts w:ascii="Calibri" w:hAnsi="Calibri" w:cs="Calibri"/>
                <w:sz w:val="22"/>
                <w:szCs w:val="22"/>
              </w:rPr>
              <w:t xml:space="preserve">Hold leaders accountable for team goals and outcomes; </w:t>
            </w:r>
          </w:p>
          <w:p w14:paraId="136327DB" w14:textId="77777777" w:rsidR="009A5F71" w:rsidRPr="00AB2A1C" w:rsidRDefault="009A5F71" w:rsidP="00344B2C">
            <w:pPr>
              <w:pStyle w:val="ListParagraph"/>
              <w:numPr>
                <w:ilvl w:val="0"/>
                <w:numId w:val="12"/>
              </w:numPr>
              <w:ind w:left="247" w:hanging="247"/>
              <w:rPr>
                <w:rFonts w:ascii="Calibri" w:hAnsi="Calibri" w:cs="Calibri"/>
                <w:sz w:val="22"/>
                <w:szCs w:val="22"/>
              </w:rPr>
            </w:pPr>
            <w:r w:rsidRPr="00AB2A1C">
              <w:rPr>
                <w:rFonts w:ascii="Calibri" w:hAnsi="Calibri" w:cs="Calibri"/>
                <w:sz w:val="22"/>
                <w:szCs w:val="22"/>
              </w:rPr>
              <w:t xml:space="preserve">Ask who is contributing and how (and who is not); </w:t>
            </w:r>
          </w:p>
          <w:p w14:paraId="57DF529F" w14:textId="77777777" w:rsidR="009A5F71" w:rsidRPr="00AB2A1C" w:rsidRDefault="009A5F71" w:rsidP="00344B2C">
            <w:pPr>
              <w:pStyle w:val="ListParagraph"/>
              <w:numPr>
                <w:ilvl w:val="0"/>
                <w:numId w:val="12"/>
              </w:numPr>
              <w:ind w:left="247" w:hanging="247"/>
              <w:rPr>
                <w:rFonts w:ascii="Calibri" w:hAnsi="Calibri" w:cs="Calibri"/>
                <w:sz w:val="22"/>
                <w:szCs w:val="22"/>
              </w:rPr>
            </w:pPr>
            <w:r w:rsidRPr="00AB2A1C">
              <w:rPr>
                <w:rFonts w:ascii="Calibri" w:hAnsi="Calibri" w:cs="Calibri"/>
                <w:sz w:val="22"/>
                <w:szCs w:val="22"/>
              </w:rPr>
              <w:t xml:space="preserve">Recognize those who are involved in a variety of ways (in groups, to individuals, etc.) </w:t>
            </w:r>
          </w:p>
          <w:p w14:paraId="2D7194F9" w14:textId="77777777" w:rsidR="00B94A40" w:rsidRPr="00AB2A1C" w:rsidRDefault="00B94A40" w:rsidP="00344B2C">
            <w:pPr>
              <w:pStyle w:val="ListParagraph"/>
              <w:numPr>
                <w:ilvl w:val="0"/>
                <w:numId w:val="12"/>
              </w:numPr>
              <w:ind w:left="247" w:hanging="247"/>
              <w:rPr>
                <w:rFonts w:ascii="Calibri" w:hAnsi="Calibri" w:cs="Calibri"/>
                <w:sz w:val="22"/>
                <w:szCs w:val="22"/>
              </w:rPr>
            </w:pPr>
            <w:r w:rsidRPr="00AB2A1C">
              <w:rPr>
                <w:rFonts w:ascii="Calibri" w:hAnsi="Calibri" w:cs="Calibri"/>
                <w:sz w:val="22"/>
                <w:szCs w:val="22"/>
              </w:rPr>
              <w:t xml:space="preserve">Convene periodic cross unit, department and divisional conversations; </w:t>
            </w:r>
          </w:p>
          <w:p w14:paraId="796CEDEB" w14:textId="77777777" w:rsidR="00B94A40" w:rsidRPr="00AB2A1C" w:rsidRDefault="00B94A40" w:rsidP="00344B2C">
            <w:pPr>
              <w:pStyle w:val="ListParagraph"/>
              <w:numPr>
                <w:ilvl w:val="0"/>
                <w:numId w:val="12"/>
              </w:numPr>
              <w:ind w:left="247" w:hanging="247"/>
              <w:rPr>
                <w:rFonts w:ascii="Calibri" w:hAnsi="Calibri" w:cs="Calibri"/>
                <w:sz w:val="22"/>
                <w:szCs w:val="22"/>
              </w:rPr>
            </w:pPr>
            <w:r w:rsidRPr="00AB2A1C">
              <w:rPr>
                <w:rFonts w:ascii="Calibri" w:hAnsi="Calibri" w:cs="Calibri"/>
                <w:sz w:val="22"/>
                <w:szCs w:val="22"/>
              </w:rPr>
              <w:t>Create a formal program that will foster collaboration related to institutional goals (e.g., leadership academy);</w:t>
            </w:r>
          </w:p>
          <w:p w14:paraId="23296309" w14:textId="77777777" w:rsidR="00B94A40" w:rsidRPr="00AB2A1C" w:rsidRDefault="00B94A40" w:rsidP="00344B2C">
            <w:pPr>
              <w:pStyle w:val="ListParagraph"/>
              <w:numPr>
                <w:ilvl w:val="0"/>
                <w:numId w:val="12"/>
              </w:numPr>
              <w:ind w:left="247" w:hanging="247"/>
              <w:rPr>
                <w:rFonts w:ascii="Calibri" w:hAnsi="Calibri" w:cs="Calibri"/>
                <w:sz w:val="22"/>
                <w:szCs w:val="22"/>
              </w:rPr>
            </w:pPr>
            <w:r w:rsidRPr="00AB2A1C">
              <w:rPr>
                <w:rFonts w:ascii="Calibri" w:hAnsi="Calibri" w:cs="Calibri"/>
                <w:sz w:val="22"/>
                <w:szCs w:val="22"/>
              </w:rPr>
              <w:t xml:space="preserve">Reach out to and meet with other unit, department, divisional leaders to discuss the project; </w:t>
            </w:r>
          </w:p>
          <w:p w14:paraId="05C9246B" w14:textId="77777777" w:rsidR="00B94A40" w:rsidRPr="00AB2A1C" w:rsidRDefault="00B94A40" w:rsidP="00344B2C">
            <w:pPr>
              <w:pStyle w:val="ListParagraph"/>
              <w:numPr>
                <w:ilvl w:val="0"/>
                <w:numId w:val="12"/>
              </w:numPr>
              <w:ind w:left="247" w:hanging="247"/>
              <w:rPr>
                <w:rFonts w:ascii="Calibri" w:hAnsi="Calibri" w:cs="Calibri"/>
                <w:sz w:val="22"/>
                <w:szCs w:val="22"/>
              </w:rPr>
            </w:pPr>
            <w:r w:rsidRPr="00AB2A1C">
              <w:rPr>
                <w:rFonts w:ascii="Calibri" w:hAnsi="Calibri" w:cs="Calibri"/>
                <w:sz w:val="22"/>
                <w:szCs w:val="22"/>
              </w:rPr>
              <w:t xml:space="preserve">Remove cross unit barriers by convening people across units with the goal of solving cross institutional problems; </w:t>
            </w:r>
          </w:p>
          <w:p w14:paraId="5DFCCA42" w14:textId="1086CFAD" w:rsidR="00B94A40" w:rsidRPr="00AB2A1C" w:rsidRDefault="00B94A40" w:rsidP="00344B2C">
            <w:pPr>
              <w:pStyle w:val="ListParagraph"/>
              <w:numPr>
                <w:ilvl w:val="0"/>
                <w:numId w:val="12"/>
              </w:numPr>
              <w:ind w:left="247" w:hanging="247"/>
              <w:rPr>
                <w:rFonts w:ascii="Calibri" w:hAnsi="Calibri" w:cs="Calibri"/>
                <w:sz w:val="22"/>
                <w:szCs w:val="22"/>
              </w:rPr>
            </w:pPr>
            <w:r w:rsidRPr="00AB2A1C">
              <w:rPr>
                <w:rFonts w:ascii="Calibri" w:hAnsi="Calibri" w:cs="Calibri"/>
                <w:sz w:val="22"/>
                <w:szCs w:val="22"/>
              </w:rPr>
              <w:t>Discuss how unit resources might be contributed from different sources to support project goals and outcomes</w:t>
            </w:r>
          </w:p>
        </w:tc>
      </w:tr>
      <w:tr w:rsidR="009A5F71" w:rsidRPr="00AB2A1C" w14:paraId="478B24E7" w14:textId="77777777" w:rsidTr="001F787B">
        <w:tc>
          <w:tcPr>
            <w:tcW w:w="2425" w:type="dxa"/>
          </w:tcPr>
          <w:p w14:paraId="2BC38CC3" w14:textId="38FD556B" w:rsidR="009A5F71" w:rsidRPr="00AB2A1C" w:rsidRDefault="000A4D41" w:rsidP="001F787B">
            <w:pPr>
              <w:rPr>
                <w:rFonts w:ascii="Calibri" w:hAnsi="Calibri" w:cs="Calibri"/>
                <w:sz w:val="22"/>
                <w:szCs w:val="22"/>
              </w:rPr>
            </w:pPr>
            <w:r w:rsidRPr="00AB2A1C">
              <w:rPr>
                <w:rFonts w:ascii="Calibri" w:hAnsi="Calibri" w:cs="Calibri"/>
                <w:b/>
                <w:sz w:val="22"/>
                <w:szCs w:val="22"/>
              </w:rPr>
              <w:t>Organizational</w:t>
            </w:r>
            <w:r w:rsidR="009A5F71" w:rsidRPr="00AB2A1C">
              <w:rPr>
                <w:rFonts w:ascii="Calibri" w:hAnsi="Calibri" w:cs="Calibri"/>
                <w:b/>
                <w:sz w:val="22"/>
                <w:szCs w:val="22"/>
              </w:rPr>
              <w:t xml:space="preserve"> </w:t>
            </w:r>
            <w:r w:rsidR="00B07DA3" w:rsidRPr="00AB2A1C">
              <w:rPr>
                <w:rFonts w:ascii="Calibri" w:hAnsi="Calibri" w:cs="Calibri"/>
                <w:b/>
                <w:sz w:val="22"/>
                <w:szCs w:val="22"/>
              </w:rPr>
              <w:t>Learning</w:t>
            </w:r>
            <w:r w:rsidR="009A5F71" w:rsidRPr="00AB2A1C">
              <w:rPr>
                <w:rFonts w:ascii="Calibri" w:hAnsi="Calibri" w:cs="Calibri"/>
                <w:b/>
                <w:sz w:val="22"/>
                <w:szCs w:val="22"/>
              </w:rPr>
              <w:t>:</w:t>
            </w:r>
            <w:r w:rsidR="007E4D6D" w:rsidRPr="00AB2A1C">
              <w:rPr>
                <w:rFonts w:ascii="Calibri" w:hAnsi="Calibri" w:cs="Calibri"/>
                <w:sz w:val="22"/>
                <w:szCs w:val="22"/>
              </w:rPr>
              <w:t xml:space="preserve"> </w:t>
            </w:r>
            <w:r w:rsidRPr="00AB2A1C">
              <w:rPr>
                <w:rFonts w:ascii="Calibri" w:hAnsi="Calibri" w:cs="Calibri"/>
                <w:sz w:val="22"/>
                <w:szCs w:val="22"/>
              </w:rPr>
              <w:t>support for a</w:t>
            </w:r>
            <w:r w:rsidR="007E4D6D" w:rsidRPr="00AB2A1C">
              <w:rPr>
                <w:rFonts w:ascii="Calibri" w:hAnsi="Calibri" w:cs="Calibri"/>
                <w:sz w:val="22"/>
                <w:szCs w:val="22"/>
              </w:rPr>
              <w:t xml:space="preserve"> scholarly approach to studying the problem, identifying evidence-based solutions</w:t>
            </w:r>
            <w:r w:rsidR="00B94A40" w:rsidRPr="00AB2A1C">
              <w:rPr>
                <w:rFonts w:ascii="Calibri" w:hAnsi="Calibri" w:cs="Calibri"/>
                <w:sz w:val="22"/>
                <w:szCs w:val="22"/>
              </w:rPr>
              <w:t xml:space="preserve"> with appropriate professional development</w:t>
            </w:r>
          </w:p>
        </w:tc>
        <w:tc>
          <w:tcPr>
            <w:tcW w:w="3510" w:type="dxa"/>
          </w:tcPr>
          <w:p w14:paraId="5A71A5A2" w14:textId="3DBE1B3F" w:rsidR="00AF2D83" w:rsidRPr="00AB2A1C" w:rsidRDefault="008728CD" w:rsidP="00AF2D83">
            <w:pPr>
              <w:pStyle w:val="ListParagraph"/>
              <w:numPr>
                <w:ilvl w:val="0"/>
                <w:numId w:val="14"/>
              </w:numPr>
              <w:ind w:left="254" w:hanging="270"/>
              <w:rPr>
                <w:rFonts w:ascii="Calibri" w:hAnsi="Calibri" w:cs="Calibri"/>
                <w:sz w:val="22"/>
                <w:szCs w:val="22"/>
              </w:rPr>
            </w:pPr>
            <w:r w:rsidRPr="00AB2A1C">
              <w:rPr>
                <w:rFonts w:ascii="Calibri" w:hAnsi="Calibri" w:cs="Calibri"/>
                <w:sz w:val="22"/>
                <w:szCs w:val="22"/>
              </w:rPr>
              <w:t>Identify scholarly sources of information about the issues and bring resources to team members and leadership</w:t>
            </w:r>
          </w:p>
          <w:p w14:paraId="15D0CF64" w14:textId="77777777" w:rsidR="00AF2D83" w:rsidRPr="00AB2A1C" w:rsidRDefault="00AF2D83" w:rsidP="00AF2D83">
            <w:pPr>
              <w:pStyle w:val="ListParagraph"/>
              <w:numPr>
                <w:ilvl w:val="0"/>
                <w:numId w:val="14"/>
              </w:numPr>
              <w:ind w:left="254" w:hanging="270"/>
              <w:rPr>
                <w:rFonts w:ascii="Calibri" w:hAnsi="Calibri" w:cs="Calibri"/>
                <w:sz w:val="22"/>
                <w:szCs w:val="22"/>
              </w:rPr>
            </w:pPr>
            <w:r w:rsidRPr="00AB2A1C">
              <w:rPr>
                <w:rFonts w:ascii="Calibri" w:hAnsi="Calibri" w:cs="Calibri"/>
                <w:sz w:val="22"/>
                <w:szCs w:val="22"/>
              </w:rPr>
              <w:t xml:space="preserve">Bring your disciplinary approach to the team to understand the problem and develop responses to it; </w:t>
            </w:r>
          </w:p>
          <w:p w14:paraId="4DBBBD74" w14:textId="6B05F25D" w:rsidR="00AF2D83" w:rsidRPr="00AB2A1C" w:rsidRDefault="00AF2D83" w:rsidP="00AF2D83">
            <w:pPr>
              <w:pStyle w:val="ListParagraph"/>
              <w:numPr>
                <w:ilvl w:val="0"/>
                <w:numId w:val="14"/>
              </w:numPr>
              <w:ind w:left="254" w:hanging="270"/>
              <w:rPr>
                <w:rFonts w:ascii="Calibri" w:hAnsi="Calibri" w:cs="Calibri"/>
                <w:sz w:val="22"/>
                <w:szCs w:val="22"/>
              </w:rPr>
            </w:pPr>
            <w:r w:rsidRPr="00AB2A1C">
              <w:rPr>
                <w:rFonts w:ascii="Calibri" w:hAnsi="Calibri" w:cs="Calibri"/>
                <w:sz w:val="22"/>
                <w:szCs w:val="22"/>
              </w:rPr>
              <w:t>Be open to other disciplinary approaches to problem-solving</w:t>
            </w:r>
            <w:r w:rsidR="00BA7D98" w:rsidRPr="00AB2A1C">
              <w:rPr>
                <w:rFonts w:ascii="Calibri" w:hAnsi="Calibri" w:cs="Calibri"/>
                <w:sz w:val="22"/>
                <w:szCs w:val="22"/>
              </w:rPr>
              <w:t xml:space="preserve">; </w:t>
            </w:r>
          </w:p>
          <w:p w14:paraId="65B43CBD" w14:textId="7B087AA8" w:rsidR="00EE509E" w:rsidRPr="00AB2A1C" w:rsidRDefault="00EE509E" w:rsidP="00AF2D83">
            <w:pPr>
              <w:pStyle w:val="ListParagraph"/>
              <w:numPr>
                <w:ilvl w:val="0"/>
                <w:numId w:val="14"/>
              </w:numPr>
              <w:ind w:left="254" w:hanging="270"/>
              <w:rPr>
                <w:rFonts w:ascii="Calibri" w:hAnsi="Calibri" w:cs="Calibri"/>
                <w:sz w:val="22"/>
                <w:szCs w:val="22"/>
              </w:rPr>
            </w:pPr>
            <w:r w:rsidRPr="00AB2A1C">
              <w:rPr>
                <w:rFonts w:ascii="Calibri" w:hAnsi="Calibri" w:cs="Calibri"/>
                <w:sz w:val="22"/>
                <w:szCs w:val="22"/>
              </w:rPr>
              <w:lastRenderedPageBreak/>
              <w:t>Bring scholars to campus to give seminars, workshops</w:t>
            </w:r>
            <w:r w:rsidR="003C1E71" w:rsidRPr="00AB2A1C">
              <w:rPr>
                <w:rFonts w:ascii="Calibri" w:hAnsi="Calibri" w:cs="Calibri"/>
                <w:sz w:val="22"/>
                <w:szCs w:val="22"/>
              </w:rPr>
              <w:t xml:space="preserve">; </w:t>
            </w:r>
          </w:p>
          <w:p w14:paraId="647C77DA" w14:textId="3384D1A6" w:rsidR="00AF2D83" w:rsidRPr="00AB2A1C" w:rsidRDefault="00AF2D83" w:rsidP="00AF2D83">
            <w:pPr>
              <w:pStyle w:val="ListParagraph"/>
              <w:numPr>
                <w:ilvl w:val="0"/>
                <w:numId w:val="14"/>
              </w:numPr>
              <w:ind w:left="254" w:hanging="270"/>
              <w:rPr>
                <w:rFonts w:ascii="Calibri" w:hAnsi="Calibri" w:cs="Calibri"/>
                <w:sz w:val="22"/>
                <w:szCs w:val="22"/>
              </w:rPr>
            </w:pPr>
            <w:r w:rsidRPr="00AB2A1C">
              <w:rPr>
                <w:rFonts w:ascii="Calibri" w:hAnsi="Calibri" w:cs="Calibri"/>
                <w:sz w:val="22"/>
                <w:szCs w:val="22"/>
              </w:rPr>
              <w:t xml:space="preserve">Write papers, grants, etc. </w:t>
            </w:r>
          </w:p>
        </w:tc>
        <w:tc>
          <w:tcPr>
            <w:tcW w:w="3415" w:type="dxa"/>
          </w:tcPr>
          <w:p w14:paraId="4F593102" w14:textId="46748A2D" w:rsidR="00070952" w:rsidRPr="00AB2A1C" w:rsidRDefault="0031746D" w:rsidP="009E60D9">
            <w:pPr>
              <w:pStyle w:val="ListParagraph"/>
              <w:numPr>
                <w:ilvl w:val="0"/>
                <w:numId w:val="14"/>
              </w:numPr>
              <w:ind w:left="157" w:hanging="180"/>
              <w:rPr>
                <w:rFonts w:ascii="Calibri" w:hAnsi="Calibri" w:cs="Calibri"/>
                <w:sz w:val="22"/>
                <w:szCs w:val="22"/>
              </w:rPr>
            </w:pPr>
            <w:r>
              <w:rPr>
                <w:rFonts w:ascii="Calibri" w:hAnsi="Calibri" w:cs="Calibri"/>
                <w:sz w:val="22"/>
                <w:szCs w:val="22"/>
              </w:rPr>
              <w:lastRenderedPageBreak/>
              <w:t>Create and/or s</w:t>
            </w:r>
            <w:r w:rsidR="00070952" w:rsidRPr="00AB2A1C">
              <w:rPr>
                <w:rFonts w:ascii="Calibri" w:hAnsi="Calibri" w:cs="Calibri"/>
                <w:sz w:val="22"/>
                <w:szCs w:val="22"/>
              </w:rPr>
              <w:t xml:space="preserve">upport campus events and/or speakers to come to campus; </w:t>
            </w:r>
          </w:p>
          <w:p w14:paraId="271BAA9C" w14:textId="79C76E1A" w:rsidR="006C4872" w:rsidRDefault="00D57460" w:rsidP="009E60D9">
            <w:pPr>
              <w:pStyle w:val="ListParagraph"/>
              <w:numPr>
                <w:ilvl w:val="0"/>
                <w:numId w:val="14"/>
              </w:numPr>
              <w:ind w:left="157" w:hanging="180"/>
              <w:rPr>
                <w:rFonts w:ascii="Calibri" w:hAnsi="Calibri" w:cs="Calibri"/>
                <w:sz w:val="22"/>
                <w:szCs w:val="22"/>
              </w:rPr>
            </w:pPr>
            <w:r>
              <w:rPr>
                <w:rFonts w:ascii="Calibri" w:hAnsi="Calibri" w:cs="Calibri"/>
                <w:sz w:val="22"/>
                <w:szCs w:val="22"/>
              </w:rPr>
              <w:t>Identify existing structures that may be barriers to project success and work to remove them</w:t>
            </w:r>
          </w:p>
          <w:p w14:paraId="188CBB19" w14:textId="0EBDEC37" w:rsidR="009A5F71" w:rsidRPr="00AB2A1C" w:rsidRDefault="00057F5A" w:rsidP="009E60D9">
            <w:pPr>
              <w:pStyle w:val="ListParagraph"/>
              <w:numPr>
                <w:ilvl w:val="0"/>
                <w:numId w:val="14"/>
              </w:numPr>
              <w:ind w:left="157" w:hanging="180"/>
              <w:rPr>
                <w:rFonts w:ascii="Calibri" w:hAnsi="Calibri" w:cs="Calibri"/>
                <w:sz w:val="22"/>
                <w:szCs w:val="22"/>
              </w:rPr>
            </w:pPr>
            <w:r>
              <w:rPr>
                <w:rFonts w:ascii="Calibri" w:hAnsi="Calibri" w:cs="Calibri"/>
                <w:sz w:val="22"/>
                <w:szCs w:val="22"/>
              </w:rPr>
              <w:t>Ensure professional development</w:t>
            </w:r>
            <w:r w:rsidR="00070952" w:rsidRPr="00AB2A1C">
              <w:rPr>
                <w:rFonts w:ascii="Calibri" w:hAnsi="Calibri" w:cs="Calibri"/>
                <w:sz w:val="22"/>
                <w:szCs w:val="22"/>
              </w:rPr>
              <w:t xml:space="preserve"> capacity on campus is supportive </w:t>
            </w:r>
            <w:r w:rsidR="00070952" w:rsidRPr="00AB2A1C">
              <w:rPr>
                <w:rFonts w:ascii="Calibri" w:hAnsi="Calibri" w:cs="Calibri"/>
                <w:sz w:val="22"/>
                <w:szCs w:val="22"/>
              </w:rPr>
              <w:lastRenderedPageBreak/>
              <w:t>of team goals and functions</w:t>
            </w:r>
            <w:r w:rsidR="000245EA">
              <w:rPr>
                <w:rFonts w:ascii="Calibri" w:hAnsi="Calibri" w:cs="Calibri"/>
                <w:sz w:val="22"/>
                <w:szCs w:val="22"/>
              </w:rPr>
              <w:t>, including mentoring programs</w:t>
            </w:r>
          </w:p>
          <w:p w14:paraId="1AEF837D" w14:textId="1073A45C" w:rsidR="009612A6" w:rsidRDefault="009612A6" w:rsidP="009E60D9">
            <w:pPr>
              <w:pStyle w:val="ListParagraph"/>
              <w:numPr>
                <w:ilvl w:val="0"/>
                <w:numId w:val="14"/>
              </w:numPr>
              <w:ind w:left="157" w:hanging="180"/>
              <w:rPr>
                <w:rFonts w:ascii="Calibri" w:hAnsi="Calibri" w:cs="Calibri"/>
                <w:sz w:val="22"/>
                <w:szCs w:val="22"/>
              </w:rPr>
            </w:pPr>
            <w:r>
              <w:rPr>
                <w:rFonts w:ascii="Calibri" w:hAnsi="Calibri" w:cs="Calibri"/>
                <w:sz w:val="22"/>
                <w:szCs w:val="22"/>
              </w:rPr>
              <w:t xml:space="preserve">Leverage </w:t>
            </w:r>
            <w:r w:rsidR="00A87C98">
              <w:rPr>
                <w:rFonts w:ascii="Calibri" w:hAnsi="Calibri" w:cs="Calibri"/>
                <w:sz w:val="22"/>
                <w:szCs w:val="22"/>
              </w:rPr>
              <w:t xml:space="preserve">new or existing </w:t>
            </w:r>
            <w:r>
              <w:rPr>
                <w:rFonts w:ascii="Calibri" w:hAnsi="Calibri" w:cs="Calibri"/>
                <w:sz w:val="22"/>
                <w:szCs w:val="22"/>
              </w:rPr>
              <w:t xml:space="preserve">campus opportunities (events, programs, other projects) to integrate project goals, outcomes and results </w:t>
            </w:r>
          </w:p>
          <w:p w14:paraId="40ADCC2E" w14:textId="77777777" w:rsidR="00AF2D83" w:rsidRDefault="00AF2D83" w:rsidP="009E60D9">
            <w:pPr>
              <w:pStyle w:val="ListParagraph"/>
              <w:numPr>
                <w:ilvl w:val="0"/>
                <w:numId w:val="14"/>
              </w:numPr>
              <w:ind w:left="157" w:hanging="180"/>
              <w:rPr>
                <w:rFonts w:ascii="Calibri" w:hAnsi="Calibri" w:cs="Calibri"/>
                <w:sz w:val="22"/>
                <w:szCs w:val="22"/>
              </w:rPr>
            </w:pPr>
            <w:r w:rsidRPr="00AB2A1C">
              <w:rPr>
                <w:rFonts w:ascii="Calibri" w:hAnsi="Calibri" w:cs="Calibri"/>
                <w:sz w:val="22"/>
                <w:szCs w:val="22"/>
              </w:rPr>
              <w:t>Encourage conference presentation and publication of results</w:t>
            </w:r>
          </w:p>
          <w:p w14:paraId="1B9894A4" w14:textId="38910ECB" w:rsidR="009E31A1" w:rsidRPr="009E31A1" w:rsidRDefault="009E31A1" w:rsidP="009E31A1">
            <w:pPr>
              <w:pStyle w:val="ListParagraph"/>
              <w:numPr>
                <w:ilvl w:val="0"/>
                <w:numId w:val="14"/>
              </w:numPr>
              <w:ind w:left="157" w:hanging="180"/>
              <w:rPr>
                <w:rFonts w:ascii="Calibri" w:hAnsi="Calibri" w:cs="Calibri"/>
                <w:sz w:val="22"/>
                <w:szCs w:val="22"/>
              </w:rPr>
            </w:pPr>
            <w:r>
              <w:rPr>
                <w:rFonts w:ascii="Calibri" w:hAnsi="Calibri" w:cs="Calibri"/>
                <w:sz w:val="22"/>
                <w:szCs w:val="22"/>
              </w:rPr>
              <w:t>Model organizational learning in leader actions</w:t>
            </w:r>
          </w:p>
        </w:tc>
      </w:tr>
    </w:tbl>
    <w:p w14:paraId="7319A80D" w14:textId="00BD00CC" w:rsidR="00874C1C" w:rsidRDefault="00874C1C" w:rsidP="009A5F71">
      <w:pPr>
        <w:pBdr>
          <w:bottom w:val="single" w:sz="12" w:space="1" w:color="auto"/>
        </w:pBdr>
        <w:rPr>
          <w:rFonts w:ascii="Calibri" w:hAnsi="Calibri" w:cs="Calibri"/>
          <w:b/>
        </w:rPr>
      </w:pPr>
    </w:p>
    <w:p w14:paraId="6DD43759" w14:textId="77777777" w:rsidR="00355C55" w:rsidRDefault="00355C55" w:rsidP="009A5F71">
      <w:pPr>
        <w:pBdr>
          <w:bottom w:val="single" w:sz="12" w:space="1" w:color="auto"/>
        </w:pBdr>
        <w:rPr>
          <w:rFonts w:ascii="Calibri" w:hAnsi="Calibri" w:cs="Calibri"/>
          <w:b/>
        </w:rPr>
      </w:pPr>
    </w:p>
    <w:p w14:paraId="783ABEF7" w14:textId="77777777" w:rsidR="00355C55" w:rsidRDefault="00355C55" w:rsidP="009A5F71">
      <w:pPr>
        <w:rPr>
          <w:rFonts w:ascii="Calibri" w:hAnsi="Calibri" w:cs="Calibri"/>
          <w:b/>
        </w:rPr>
      </w:pPr>
    </w:p>
    <w:p w14:paraId="17F56B69" w14:textId="41552C10" w:rsidR="007E56BD" w:rsidRPr="007E56BD" w:rsidRDefault="00A6347C" w:rsidP="006B1DEC">
      <w:pPr>
        <w:rPr>
          <w:rFonts w:ascii="Calibri" w:hAnsi="Calibri" w:cs="Calibri"/>
          <w:b/>
        </w:rPr>
      </w:pPr>
      <w:r>
        <w:rPr>
          <w:rFonts w:ascii="Calibri" w:hAnsi="Calibri" w:cs="Calibri"/>
          <w:b/>
        </w:rPr>
        <w:t>Homework --</w:t>
      </w:r>
      <w:r w:rsidR="006B1DEC">
        <w:rPr>
          <w:rFonts w:ascii="Calibri" w:hAnsi="Calibri" w:cs="Calibri"/>
          <w:b/>
        </w:rPr>
        <w:t xml:space="preserve"> </w:t>
      </w:r>
      <w:r w:rsidR="006B1DEC" w:rsidRPr="00AB2A1C">
        <w:rPr>
          <w:rFonts w:ascii="Calibri" w:hAnsi="Calibri" w:cs="Calibri"/>
          <w:b/>
        </w:rPr>
        <w:t xml:space="preserve">Do you have the capacity for using a shared leadership approach? </w:t>
      </w:r>
      <w:r w:rsidR="006B1DEC" w:rsidRPr="00AB2A1C">
        <w:rPr>
          <w:rFonts w:ascii="Calibri" w:hAnsi="Calibri" w:cs="Calibri"/>
        </w:rPr>
        <w:t xml:space="preserve">(Modified from </w:t>
      </w:r>
      <w:proofErr w:type="spellStart"/>
      <w:r w:rsidR="006B1DEC" w:rsidRPr="00AB2A1C">
        <w:rPr>
          <w:rFonts w:ascii="Calibri" w:hAnsi="Calibri" w:cs="Calibri"/>
        </w:rPr>
        <w:t>Kezar</w:t>
      </w:r>
      <w:proofErr w:type="spellEnd"/>
      <w:r w:rsidR="006B1DEC" w:rsidRPr="00AB2A1C">
        <w:rPr>
          <w:rFonts w:ascii="Calibri" w:hAnsi="Calibri" w:cs="Calibri"/>
        </w:rPr>
        <w:t xml:space="preserve"> &amp; </w:t>
      </w:r>
      <w:proofErr w:type="spellStart"/>
      <w:r w:rsidR="006B1DEC" w:rsidRPr="00AB2A1C">
        <w:rPr>
          <w:rFonts w:ascii="Calibri" w:hAnsi="Calibri" w:cs="Calibri"/>
        </w:rPr>
        <w:t>Holcome</w:t>
      </w:r>
      <w:proofErr w:type="spellEnd"/>
      <w:r w:rsidR="006B1DEC" w:rsidRPr="00AB2A1C">
        <w:rPr>
          <w:rFonts w:ascii="Calibri" w:hAnsi="Calibri" w:cs="Calibri"/>
        </w:rPr>
        <w:t>, 2017)</w:t>
      </w:r>
      <w:r w:rsidR="006B1DEC" w:rsidRPr="00AB2A1C">
        <w:rPr>
          <w:rFonts w:ascii="Calibri" w:hAnsi="Calibri" w:cs="Calibri"/>
          <w:b/>
        </w:rPr>
        <w:t xml:space="preserve"> </w:t>
      </w:r>
    </w:p>
    <w:p w14:paraId="78AAE0FE" w14:textId="46AC1E3C" w:rsidR="006B1DEC" w:rsidRPr="00AB2A1C" w:rsidRDefault="006B1DEC" w:rsidP="006B1DEC">
      <w:pPr>
        <w:pStyle w:val="ListParagraph"/>
        <w:numPr>
          <w:ilvl w:val="1"/>
          <w:numId w:val="4"/>
        </w:numPr>
        <w:rPr>
          <w:rFonts w:ascii="Calibri" w:hAnsi="Calibri" w:cs="Calibri"/>
        </w:rPr>
      </w:pPr>
      <w:r w:rsidRPr="00AB2A1C">
        <w:rPr>
          <w:rFonts w:ascii="Calibri" w:hAnsi="Calibri" w:cs="Calibri"/>
        </w:rPr>
        <w:t xml:space="preserve">Does </w:t>
      </w:r>
      <w:r>
        <w:rPr>
          <w:rFonts w:ascii="Calibri" w:hAnsi="Calibri" w:cs="Calibri"/>
        </w:rPr>
        <w:t>your project team</w:t>
      </w:r>
      <w:r w:rsidRPr="00AB2A1C">
        <w:rPr>
          <w:rFonts w:ascii="Calibri" w:hAnsi="Calibri" w:cs="Calibri"/>
        </w:rPr>
        <w:t xml:space="preserve"> have support from positional leaders, those with titles who have decision-making authority and budget responsibility (dean, provost, president)? </w:t>
      </w:r>
      <w:r w:rsidR="005372E7">
        <w:rPr>
          <w:rFonts w:ascii="Calibri" w:hAnsi="Calibri" w:cs="Calibri"/>
        </w:rPr>
        <w:t xml:space="preserve">If so, who and in what ways are they providing support? </w:t>
      </w:r>
      <w:r w:rsidRPr="00AB2A1C">
        <w:rPr>
          <w:rFonts w:ascii="Calibri" w:hAnsi="Calibri" w:cs="Calibri"/>
        </w:rPr>
        <w:t>(This could be as a champion, executive sponsor.)</w:t>
      </w:r>
      <w:r w:rsidR="005372E7">
        <w:rPr>
          <w:rFonts w:ascii="Calibri" w:hAnsi="Calibri" w:cs="Calibri"/>
        </w:rPr>
        <w:t xml:space="preserve"> </w:t>
      </w:r>
    </w:p>
    <w:p w14:paraId="4E866B3B" w14:textId="0B31A0FC" w:rsidR="006B1DEC" w:rsidRDefault="006B1DEC" w:rsidP="006B1DEC">
      <w:pPr>
        <w:rPr>
          <w:rFonts w:ascii="Calibri" w:hAnsi="Calibri" w:cs="Calibri"/>
        </w:rPr>
      </w:pPr>
    </w:p>
    <w:p w14:paraId="09F9A4D0" w14:textId="19E94459" w:rsidR="001904C1" w:rsidRDefault="001904C1" w:rsidP="006B1DEC">
      <w:pPr>
        <w:rPr>
          <w:rFonts w:ascii="Calibri" w:hAnsi="Calibri" w:cs="Calibri"/>
        </w:rPr>
      </w:pPr>
    </w:p>
    <w:p w14:paraId="24EFC441" w14:textId="77777777" w:rsidR="001904C1" w:rsidRPr="00AB2A1C" w:rsidRDefault="001904C1" w:rsidP="006B1DEC">
      <w:pPr>
        <w:rPr>
          <w:rFonts w:ascii="Calibri" w:hAnsi="Calibri" w:cs="Calibri"/>
        </w:rPr>
      </w:pPr>
    </w:p>
    <w:p w14:paraId="15CC931F" w14:textId="61171DD3" w:rsidR="006B1DEC" w:rsidRDefault="006B1DEC" w:rsidP="006B1DEC">
      <w:pPr>
        <w:rPr>
          <w:rFonts w:ascii="Calibri" w:hAnsi="Calibri" w:cs="Calibri"/>
        </w:rPr>
      </w:pPr>
    </w:p>
    <w:p w14:paraId="4EE01CEA" w14:textId="77777777" w:rsidR="00FB74A6" w:rsidRPr="00AB2A1C" w:rsidRDefault="00FB74A6" w:rsidP="006B1DEC">
      <w:pPr>
        <w:rPr>
          <w:rFonts w:ascii="Calibri" w:hAnsi="Calibri" w:cs="Calibri"/>
        </w:rPr>
      </w:pPr>
    </w:p>
    <w:p w14:paraId="6434DA2F" w14:textId="77777777" w:rsidR="006B1DEC" w:rsidRPr="00AB2A1C" w:rsidRDefault="006B1DEC" w:rsidP="006B1DEC">
      <w:pPr>
        <w:pStyle w:val="ListParagraph"/>
        <w:numPr>
          <w:ilvl w:val="1"/>
          <w:numId w:val="4"/>
        </w:numPr>
        <w:rPr>
          <w:rFonts w:ascii="Calibri" w:hAnsi="Calibri" w:cs="Calibri"/>
        </w:rPr>
      </w:pPr>
      <w:r w:rsidRPr="00AB2A1C">
        <w:rPr>
          <w:rFonts w:ascii="Calibri" w:hAnsi="Calibri" w:cs="Calibri"/>
        </w:rPr>
        <w:t xml:space="preserve">Who is on the team(s)? </w:t>
      </w:r>
      <w:r>
        <w:rPr>
          <w:rFonts w:ascii="Calibri" w:hAnsi="Calibri" w:cs="Calibri"/>
        </w:rPr>
        <w:t xml:space="preserve">What are their </w:t>
      </w:r>
      <w:r w:rsidRPr="00AB2A1C">
        <w:rPr>
          <w:rFonts w:ascii="Calibri" w:hAnsi="Calibri" w:cs="Calibri"/>
        </w:rPr>
        <w:t>role</w:t>
      </w:r>
      <w:r>
        <w:rPr>
          <w:rFonts w:ascii="Calibri" w:hAnsi="Calibri" w:cs="Calibri"/>
        </w:rPr>
        <w:t>s</w:t>
      </w:r>
      <w:r w:rsidRPr="00AB2A1C">
        <w:rPr>
          <w:rFonts w:ascii="Calibri" w:hAnsi="Calibri" w:cs="Calibri"/>
        </w:rPr>
        <w:t xml:space="preserve">? Does the team have a single leader or do the members of the team share leadership based on shared goals and the expertise needed to address the problem? </w:t>
      </w:r>
    </w:p>
    <w:p w14:paraId="5AA339AE" w14:textId="77777777" w:rsidR="006B1DEC" w:rsidRDefault="006B1DEC" w:rsidP="006B1DEC">
      <w:pPr>
        <w:rPr>
          <w:rFonts w:ascii="Calibri" w:hAnsi="Calibri" w:cs="Calibri"/>
        </w:rPr>
      </w:pPr>
    </w:p>
    <w:p w14:paraId="42E8A4AC" w14:textId="06C2211E" w:rsidR="006B1DEC" w:rsidRDefault="006B1DEC" w:rsidP="006B1DEC">
      <w:pPr>
        <w:rPr>
          <w:rFonts w:ascii="Calibri" w:hAnsi="Calibri" w:cs="Calibri"/>
        </w:rPr>
      </w:pPr>
    </w:p>
    <w:p w14:paraId="607D22C9" w14:textId="77777777" w:rsidR="00FB74A6" w:rsidRPr="00AB2A1C" w:rsidRDefault="00FB74A6" w:rsidP="006B1DEC">
      <w:pPr>
        <w:rPr>
          <w:rFonts w:ascii="Calibri" w:hAnsi="Calibri" w:cs="Calibri"/>
        </w:rPr>
      </w:pPr>
    </w:p>
    <w:p w14:paraId="720239DE" w14:textId="1D48B4C0" w:rsidR="006B1DEC" w:rsidRDefault="006B1DEC" w:rsidP="006B1DEC">
      <w:pPr>
        <w:rPr>
          <w:rFonts w:ascii="Calibri" w:hAnsi="Calibri" w:cs="Calibri"/>
        </w:rPr>
      </w:pPr>
    </w:p>
    <w:p w14:paraId="094AFA00" w14:textId="1C659A15" w:rsidR="001904C1" w:rsidRDefault="001904C1" w:rsidP="006B1DEC">
      <w:pPr>
        <w:rPr>
          <w:rFonts w:ascii="Calibri" w:hAnsi="Calibri" w:cs="Calibri"/>
        </w:rPr>
      </w:pPr>
    </w:p>
    <w:p w14:paraId="00D4E76F" w14:textId="02BF2B99" w:rsidR="001904C1" w:rsidRDefault="001904C1" w:rsidP="006B1DEC">
      <w:pPr>
        <w:rPr>
          <w:rFonts w:ascii="Calibri" w:hAnsi="Calibri" w:cs="Calibri"/>
        </w:rPr>
      </w:pPr>
    </w:p>
    <w:p w14:paraId="7AF84EBE" w14:textId="22F1C346" w:rsidR="001904C1" w:rsidRDefault="001904C1" w:rsidP="006B1DEC">
      <w:pPr>
        <w:rPr>
          <w:rFonts w:ascii="Calibri" w:hAnsi="Calibri" w:cs="Calibri"/>
        </w:rPr>
      </w:pPr>
    </w:p>
    <w:p w14:paraId="2FDD237B" w14:textId="77777777" w:rsidR="001904C1" w:rsidRPr="00AB2A1C" w:rsidRDefault="001904C1" w:rsidP="006B1DEC">
      <w:pPr>
        <w:rPr>
          <w:rFonts w:ascii="Calibri" w:hAnsi="Calibri" w:cs="Calibri"/>
        </w:rPr>
      </w:pPr>
    </w:p>
    <w:p w14:paraId="5A72DC41" w14:textId="77777777" w:rsidR="006B1DEC" w:rsidRPr="00AB2A1C" w:rsidRDefault="006B1DEC" w:rsidP="006B1DEC">
      <w:pPr>
        <w:pStyle w:val="ListParagraph"/>
        <w:numPr>
          <w:ilvl w:val="1"/>
          <w:numId w:val="4"/>
        </w:numPr>
        <w:rPr>
          <w:rFonts w:ascii="Calibri" w:hAnsi="Calibri" w:cs="Calibri"/>
        </w:rPr>
      </w:pPr>
      <w:r>
        <w:rPr>
          <w:rFonts w:ascii="Calibri" w:hAnsi="Calibri" w:cs="Calibri"/>
        </w:rPr>
        <w:t xml:space="preserve">Is your team diverse (ethnicity, rank, role, responsibility, students, staff, faculty, perspective, expertise, etc.)? </w:t>
      </w:r>
      <w:r w:rsidRPr="00AB2A1C">
        <w:rPr>
          <w:rFonts w:ascii="Calibri" w:hAnsi="Calibri" w:cs="Calibri"/>
        </w:rPr>
        <w:t>Do you have people from divisions across the institution (academic affairs, student affairs, administrative affairs, etc.) that need to work together to implement the project? Do team members reach out to others outside of the team when new expertise is needed?</w:t>
      </w:r>
    </w:p>
    <w:p w14:paraId="037884F4" w14:textId="77777777" w:rsidR="006B1DEC" w:rsidRDefault="006B1DEC" w:rsidP="006B1DEC">
      <w:pPr>
        <w:rPr>
          <w:rFonts w:ascii="Calibri" w:hAnsi="Calibri" w:cs="Calibri"/>
        </w:rPr>
      </w:pPr>
    </w:p>
    <w:p w14:paraId="4191483A" w14:textId="77777777" w:rsidR="006B1DEC" w:rsidRPr="00AB2A1C" w:rsidRDefault="006B1DEC" w:rsidP="006B1DEC">
      <w:pPr>
        <w:rPr>
          <w:rFonts w:ascii="Calibri" w:hAnsi="Calibri" w:cs="Calibri"/>
        </w:rPr>
      </w:pPr>
    </w:p>
    <w:p w14:paraId="7D8CACC3" w14:textId="51A6F15C" w:rsidR="006B1DEC" w:rsidRDefault="006B1DEC" w:rsidP="006B1DEC">
      <w:pPr>
        <w:rPr>
          <w:rFonts w:ascii="Calibri" w:hAnsi="Calibri" w:cs="Calibri"/>
        </w:rPr>
      </w:pPr>
    </w:p>
    <w:p w14:paraId="0C8641CC" w14:textId="77777777" w:rsidR="001904C1" w:rsidRDefault="001904C1" w:rsidP="006B1DEC">
      <w:pPr>
        <w:rPr>
          <w:rFonts w:ascii="Calibri" w:hAnsi="Calibri" w:cs="Calibri"/>
        </w:rPr>
      </w:pPr>
    </w:p>
    <w:p w14:paraId="0C4EECEE" w14:textId="77777777" w:rsidR="00821E26" w:rsidRPr="00AB2A1C" w:rsidRDefault="00821E26" w:rsidP="006B1DEC">
      <w:pPr>
        <w:rPr>
          <w:rFonts w:ascii="Calibri" w:hAnsi="Calibri" w:cs="Calibri"/>
        </w:rPr>
      </w:pPr>
    </w:p>
    <w:p w14:paraId="18CCB0EC" w14:textId="77777777" w:rsidR="006B1DEC" w:rsidRPr="00AA714F" w:rsidRDefault="006B1DEC" w:rsidP="006B1DEC">
      <w:pPr>
        <w:pStyle w:val="ListParagraph"/>
        <w:numPr>
          <w:ilvl w:val="1"/>
          <w:numId w:val="4"/>
        </w:numPr>
        <w:rPr>
          <w:rFonts w:ascii="Calibri" w:hAnsi="Calibri" w:cs="Calibri"/>
        </w:rPr>
      </w:pPr>
      <w:r w:rsidRPr="00AB2A1C">
        <w:rPr>
          <w:rFonts w:ascii="Calibri" w:hAnsi="Calibri" w:cs="Calibri"/>
        </w:rPr>
        <w:t xml:space="preserve">How is the team empowered (and given permission) to set goals and take action? </w:t>
      </w:r>
      <w:r w:rsidRPr="00AA714F">
        <w:rPr>
          <w:rFonts w:ascii="Calibri" w:hAnsi="Calibri" w:cs="Calibri"/>
        </w:rPr>
        <w:t xml:space="preserve">Does the team have the autonomy it needs to take ownership, make decisions, and make progress? What specific autonomy does the team have, what decisions can it make?  How is the team held accountable? On what measures, by whom and on what timeline? </w:t>
      </w:r>
    </w:p>
    <w:p w14:paraId="7FAC1FC7" w14:textId="77777777" w:rsidR="006B1DEC" w:rsidRDefault="006B1DEC" w:rsidP="006B1DEC">
      <w:pPr>
        <w:rPr>
          <w:rFonts w:ascii="Calibri" w:hAnsi="Calibri" w:cs="Calibri"/>
        </w:rPr>
      </w:pPr>
    </w:p>
    <w:p w14:paraId="094C1187" w14:textId="77777777" w:rsidR="006B1DEC" w:rsidRPr="00AB2A1C" w:rsidRDefault="006B1DEC" w:rsidP="006B1DEC">
      <w:pPr>
        <w:rPr>
          <w:rFonts w:ascii="Calibri" w:hAnsi="Calibri" w:cs="Calibri"/>
        </w:rPr>
      </w:pPr>
    </w:p>
    <w:p w14:paraId="464921D0" w14:textId="1596EDC1" w:rsidR="006B1DEC" w:rsidRDefault="006B1DEC" w:rsidP="006B1DEC">
      <w:pPr>
        <w:rPr>
          <w:rFonts w:ascii="Calibri" w:hAnsi="Calibri" w:cs="Calibri"/>
        </w:rPr>
      </w:pPr>
    </w:p>
    <w:p w14:paraId="5A2BB2E5" w14:textId="77777777" w:rsidR="001904C1" w:rsidRDefault="001904C1" w:rsidP="006B1DEC">
      <w:pPr>
        <w:rPr>
          <w:rFonts w:ascii="Calibri" w:hAnsi="Calibri" w:cs="Calibri"/>
        </w:rPr>
      </w:pPr>
    </w:p>
    <w:p w14:paraId="5E83219E" w14:textId="77777777" w:rsidR="00FB74A6" w:rsidRPr="00AB2A1C" w:rsidRDefault="00FB74A6" w:rsidP="006B1DEC">
      <w:pPr>
        <w:rPr>
          <w:rFonts w:ascii="Calibri" w:hAnsi="Calibri" w:cs="Calibri"/>
        </w:rPr>
      </w:pPr>
    </w:p>
    <w:p w14:paraId="7EA3041F" w14:textId="77777777" w:rsidR="006B1DEC" w:rsidRPr="00A81EB5" w:rsidRDefault="006B1DEC" w:rsidP="006B1DEC">
      <w:pPr>
        <w:pStyle w:val="ListParagraph"/>
        <w:numPr>
          <w:ilvl w:val="1"/>
          <w:numId w:val="4"/>
        </w:numPr>
        <w:rPr>
          <w:rFonts w:ascii="Calibri" w:hAnsi="Calibri" w:cs="Calibri"/>
        </w:rPr>
      </w:pPr>
      <w:r w:rsidRPr="00AB2A1C">
        <w:rPr>
          <w:rFonts w:ascii="Calibri" w:hAnsi="Calibri" w:cs="Calibri"/>
        </w:rPr>
        <w:t xml:space="preserve">Do team members work together interdependently (as opposed to independently)? Are roles clearly defined? Does everyone contribute? Is the environment collaborative (as opposed to competitive)? Provide an example of interdependent action. </w:t>
      </w:r>
    </w:p>
    <w:p w14:paraId="4EE2181D" w14:textId="77777777" w:rsidR="006B1DEC" w:rsidRDefault="006B1DEC" w:rsidP="006B1DEC">
      <w:pPr>
        <w:pStyle w:val="ListParagraph"/>
        <w:rPr>
          <w:rFonts w:ascii="Calibri" w:hAnsi="Calibri" w:cs="Calibri"/>
        </w:rPr>
      </w:pPr>
    </w:p>
    <w:p w14:paraId="52C3FE4E" w14:textId="67AD8669" w:rsidR="006B1DEC" w:rsidRDefault="006B1DEC" w:rsidP="006B1DEC">
      <w:pPr>
        <w:rPr>
          <w:rFonts w:ascii="Calibri" w:hAnsi="Calibri" w:cs="Calibri"/>
        </w:rPr>
      </w:pPr>
    </w:p>
    <w:p w14:paraId="070A4616" w14:textId="302F6899" w:rsidR="00FB74A6" w:rsidRDefault="00FB74A6" w:rsidP="006B1DEC">
      <w:pPr>
        <w:rPr>
          <w:rFonts w:ascii="Calibri" w:hAnsi="Calibri" w:cs="Calibri"/>
        </w:rPr>
      </w:pPr>
    </w:p>
    <w:p w14:paraId="25CC8EAC" w14:textId="338A3533" w:rsidR="00FB74A6" w:rsidRDefault="00FB74A6" w:rsidP="006B1DEC">
      <w:pPr>
        <w:rPr>
          <w:rFonts w:ascii="Calibri" w:hAnsi="Calibri" w:cs="Calibri"/>
        </w:rPr>
      </w:pPr>
    </w:p>
    <w:p w14:paraId="5827C1C3" w14:textId="084146B0" w:rsidR="00FB74A6" w:rsidRDefault="00FB74A6" w:rsidP="006B1DEC">
      <w:pPr>
        <w:rPr>
          <w:rFonts w:ascii="Calibri" w:hAnsi="Calibri" w:cs="Calibri"/>
        </w:rPr>
      </w:pPr>
    </w:p>
    <w:p w14:paraId="4B41702E" w14:textId="28796EED" w:rsidR="00FB74A6" w:rsidRDefault="00FB74A6" w:rsidP="006B1DEC">
      <w:pPr>
        <w:rPr>
          <w:rFonts w:ascii="Calibri" w:hAnsi="Calibri" w:cs="Calibri"/>
        </w:rPr>
      </w:pPr>
    </w:p>
    <w:p w14:paraId="0C52657B" w14:textId="17244C51" w:rsidR="007E56BD" w:rsidRPr="00406CB2" w:rsidRDefault="007E56BD" w:rsidP="007E56BD">
      <w:pPr>
        <w:rPr>
          <w:rFonts w:ascii="Calibri" w:hAnsi="Calibri" w:cs="Calibri"/>
          <w:b/>
        </w:rPr>
      </w:pPr>
      <w:bookmarkStart w:id="0" w:name="_GoBack"/>
      <w:bookmarkEnd w:id="0"/>
      <w:r w:rsidRPr="00406CB2">
        <w:rPr>
          <w:rFonts w:ascii="Calibri" w:hAnsi="Calibri" w:cs="Calibri"/>
          <w:b/>
        </w:rPr>
        <w:t>Reference:</w:t>
      </w:r>
    </w:p>
    <w:p w14:paraId="500BDA0D" w14:textId="1FB2E3E3" w:rsidR="007E56BD" w:rsidRPr="00406CB2" w:rsidRDefault="007E56BD" w:rsidP="007E56BD">
      <w:pPr>
        <w:pStyle w:val="ListParagraph"/>
        <w:numPr>
          <w:ilvl w:val="0"/>
          <w:numId w:val="19"/>
        </w:numPr>
        <w:spacing w:after="0" w:line="240" w:lineRule="auto"/>
        <w:rPr>
          <w:rFonts w:ascii="Calibri" w:hAnsi="Calibri" w:cs="Calibri"/>
        </w:rPr>
      </w:pPr>
      <w:proofErr w:type="spellStart"/>
      <w:r w:rsidRPr="00406CB2">
        <w:rPr>
          <w:rFonts w:ascii="Calibri" w:hAnsi="Calibri" w:cs="Calibri"/>
        </w:rPr>
        <w:t>Kezar</w:t>
      </w:r>
      <w:proofErr w:type="spellEnd"/>
      <w:r w:rsidRPr="00406CB2">
        <w:rPr>
          <w:rFonts w:ascii="Calibri" w:hAnsi="Calibri" w:cs="Calibri"/>
        </w:rPr>
        <w:t xml:space="preserve">, Adrianna J., and Elizabeth M. Holcombe. 2017. </w:t>
      </w:r>
      <w:r w:rsidRPr="00406CB2">
        <w:rPr>
          <w:rFonts w:ascii="Calibri" w:hAnsi="Calibri" w:cs="Calibri"/>
          <w:i/>
          <w:iCs/>
        </w:rPr>
        <w:t>Shared Leadership in Higher Edu</w:t>
      </w:r>
      <w:r w:rsidRPr="00406CB2">
        <w:rPr>
          <w:rFonts w:ascii="Calibri" w:hAnsi="Calibri" w:cs="Calibri"/>
          <w:i/>
          <w:iCs/>
        </w:rPr>
        <w:softHyphen/>
        <w:t>cation: Important Lessons from Research and Practice</w:t>
      </w:r>
      <w:r w:rsidRPr="00406CB2">
        <w:rPr>
          <w:rFonts w:ascii="Calibri" w:hAnsi="Calibri" w:cs="Calibri"/>
        </w:rPr>
        <w:t>. Washington, DC: American Council on Education.</w:t>
      </w:r>
    </w:p>
    <w:p w14:paraId="7D2194B2" w14:textId="6FBC48EA" w:rsidR="007E56BD" w:rsidRPr="00406CB2" w:rsidRDefault="007E56BD" w:rsidP="009A5F71">
      <w:pPr>
        <w:rPr>
          <w:rFonts w:ascii="Calibri" w:hAnsi="Calibri" w:cs="Calibri"/>
        </w:rPr>
      </w:pPr>
    </w:p>
    <w:sectPr w:rsidR="007E56BD" w:rsidRPr="00406CB2">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41E237" w14:textId="77777777" w:rsidR="00AA305F" w:rsidRDefault="00AA305F" w:rsidP="00F67717">
      <w:pPr>
        <w:spacing w:after="0" w:line="240" w:lineRule="auto"/>
      </w:pPr>
      <w:r>
        <w:separator/>
      </w:r>
    </w:p>
  </w:endnote>
  <w:endnote w:type="continuationSeparator" w:id="0">
    <w:p w14:paraId="7AF05322" w14:textId="77777777" w:rsidR="00AA305F" w:rsidRDefault="00AA305F" w:rsidP="00F67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02057486"/>
      <w:docPartObj>
        <w:docPartGallery w:val="Page Numbers (Bottom of Page)"/>
        <w:docPartUnique/>
      </w:docPartObj>
    </w:sdtPr>
    <w:sdtEndPr>
      <w:rPr>
        <w:rStyle w:val="PageNumber"/>
      </w:rPr>
    </w:sdtEndPr>
    <w:sdtContent>
      <w:p w14:paraId="6E0384D7" w14:textId="2662E091" w:rsidR="00EC5039" w:rsidRDefault="00EC5039" w:rsidP="009A3F4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E5856B8" w14:textId="77777777" w:rsidR="00EC5039" w:rsidRDefault="00EC5039" w:rsidP="00EC503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88596288"/>
      <w:docPartObj>
        <w:docPartGallery w:val="Page Numbers (Bottom of Page)"/>
        <w:docPartUnique/>
      </w:docPartObj>
    </w:sdtPr>
    <w:sdtEndPr>
      <w:rPr>
        <w:rStyle w:val="PageNumber"/>
      </w:rPr>
    </w:sdtEndPr>
    <w:sdtContent>
      <w:p w14:paraId="5AEA02DE" w14:textId="7DF972CE" w:rsidR="00EC5039" w:rsidRDefault="00EC5039" w:rsidP="009A3F4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BC9E1D9" w14:textId="77777777" w:rsidR="00EC5039" w:rsidRDefault="00EC5039" w:rsidP="00EC503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9BFE87" w14:textId="77777777" w:rsidR="00AA305F" w:rsidRDefault="00AA305F" w:rsidP="00F67717">
      <w:pPr>
        <w:spacing w:after="0" w:line="240" w:lineRule="auto"/>
      </w:pPr>
      <w:r>
        <w:separator/>
      </w:r>
    </w:p>
  </w:footnote>
  <w:footnote w:type="continuationSeparator" w:id="0">
    <w:p w14:paraId="0B2E41A6" w14:textId="77777777" w:rsidR="00AA305F" w:rsidRDefault="00AA305F" w:rsidP="00F677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14207"/>
    <w:multiLevelType w:val="hybridMultilevel"/>
    <w:tmpl w:val="85E062B2"/>
    <w:lvl w:ilvl="0" w:tplc="A0FC93D0">
      <w:start w:val="1"/>
      <w:numFmt w:val="bullet"/>
      <w:lvlText w:val="•"/>
      <w:lvlJc w:val="left"/>
      <w:pPr>
        <w:tabs>
          <w:tab w:val="num" w:pos="720"/>
        </w:tabs>
        <w:ind w:left="720" w:hanging="360"/>
      </w:pPr>
      <w:rPr>
        <w:rFonts w:ascii="Arial" w:hAnsi="Arial" w:hint="default"/>
      </w:rPr>
    </w:lvl>
    <w:lvl w:ilvl="1" w:tplc="3DAEC610" w:tentative="1">
      <w:start w:val="1"/>
      <w:numFmt w:val="bullet"/>
      <w:lvlText w:val="•"/>
      <w:lvlJc w:val="left"/>
      <w:pPr>
        <w:tabs>
          <w:tab w:val="num" w:pos="1440"/>
        </w:tabs>
        <w:ind w:left="1440" w:hanging="360"/>
      </w:pPr>
      <w:rPr>
        <w:rFonts w:ascii="Arial" w:hAnsi="Arial" w:hint="default"/>
      </w:rPr>
    </w:lvl>
    <w:lvl w:ilvl="2" w:tplc="CEA41E06" w:tentative="1">
      <w:start w:val="1"/>
      <w:numFmt w:val="bullet"/>
      <w:lvlText w:val="•"/>
      <w:lvlJc w:val="left"/>
      <w:pPr>
        <w:tabs>
          <w:tab w:val="num" w:pos="2160"/>
        </w:tabs>
        <w:ind w:left="2160" w:hanging="360"/>
      </w:pPr>
      <w:rPr>
        <w:rFonts w:ascii="Arial" w:hAnsi="Arial" w:hint="default"/>
      </w:rPr>
    </w:lvl>
    <w:lvl w:ilvl="3" w:tplc="53F8D24A" w:tentative="1">
      <w:start w:val="1"/>
      <w:numFmt w:val="bullet"/>
      <w:lvlText w:val="•"/>
      <w:lvlJc w:val="left"/>
      <w:pPr>
        <w:tabs>
          <w:tab w:val="num" w:pos="2880"/>
        </w:tabs>
        <w:ind w:left="2880" w:hanging="360"/>
      </w:pPr>
      <w:rPr>
        <w:rFonts w:ascii="Arial" w:hAnsi="Arial" w:hint="default"/>
      </w:rPr>
    </w:lvl>
    <w:lvl w:ilvl="4" w:tplc="0D3E5B0A" w:tentative="1">
      <w:start w:val="1"/>
      <w:numFmt w:val="bullet"/>
      <w:lvlText w:val="•"/>
      <w:lvlJc w:val="left"/>
      <w:pPr>
        <w:tabs>
          <w:tab w:val="num" w:pos="3600"/>
        </w:tabs>
        <w:ind w:left="3600" w:hanging="360"/>
      </w:pPr>
      <w:rPr>
        <w:rFonts w:ascii="Arial" w:hAnsi="Arial" w:hint="default"/>
      </w:rPr>
    </w:lvl>
    <w:lvl w:ilvl="5" w:tplc="0590C754" w:tentative="1">
      <w:start w:val="1"/>
      <w:numFmt w:val="bullet"/>
      <w:lvlText w:val="•"/>
      <w:lvlJc w:val="left"/>
      <w:pPr>
        <w:tabs>
          <w:tab w:val="num" w:pos="4320"/>
        </w:tabs>
        <w:ind w:left="4320" w:hanging="360"/>
      </w:pPr>
      <w:rPr>
        <w:rFonts w:ascii="Arial" w:hAnsi="Arial" w:hint="default"/>
      </w:rPr>
    </w:lvl>
    <w:lvl w:ilvl="6" w:tplc="8626C09C" w:tentative="1">
      <w:start w:val="1"/>
      <w:numFmt w:val="bullet"/>
      <w:lvlText w:val="•"/>
      <w:lvlJc w:val="left"/>
      <w:pPr>
        <w:tabs>
          <w:tab w:val="num" w:pos="5040"/>
        </w:tabs>
        <w:ind w:left="5040" w:hanging="360"/>
      </w:pPr>
      <w:rPr>
        <w:rFonts w:ascii="Arial" w:hAnsi="Arial" w:hint="default"/>
      </w:rPr>
    </w:lvl>
    <w:lvl w:ilvl="7" w:tplc="B58AE3CC" w:tentative="1">
      <w:start w:val="1"/>
      <w:numFmt w:val="bullet"/>
      <w:lvlText w:val="•"/>
      <w:lvlJc w:val="left"/>
      <w:pPr>
        <w:tabs>
          <w:tab w:val="num" w:pos="5760"/>
        </w:tabs>
        <w:ind w:left="5760" w:hanging="360"/>
      </w:pPr>
      <w:rPr>
        <w:rFonts w:ascii="Arial" w:hAnsi="Arial" w:hint="default"/>
      </w:rPr>
    </w:lvl>
    <w:lvl w:ilvl="8" w:tplc="BC6C1CC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EED4D18"/>
    <w:multiLevelType w:val="hybridMultilevel"/>
    <w:tmpl w:val="A808B3CE"/>
    <w:lvl w:ilvl="0" w:tplc="91B668C6">
      <w:start w:val="1"/>
      <w:numFmt w:val="bullet"/>
      <w:lvlText w:val="•"/>
      <w:lvlJc w:val="left"/>
      <w:pPr>
        <w:tabs>
          <w:tab w:val="num" w:pos="720"/>
        </w:tabs>
        <w:ind w:left="720" w:hanging="360"/>
      </w:pPr>
      <w:rPr>
        <w:rFonts w:ascii="Times New Roman" w:hAnsi="Times New Roman" w:hint="default"/>
      </w:rPr>
    </w:lvl>
    <w:lvl w:ilvl="1" w:tplc="FADC8242" w:tentative="1">
      <w:start w:val="1"/>
      <w:numFmt w:val="bullet"/>
      <w:lvlText w:val="•"/>
      <w:lvlJc w:val="left"/>
      <w:pPr>
        <w:tabs>
          <w:tab w:val="num" w:pos="1440"/>
        </w:tabs>
        <w:ind w:left="1440" w:hanging="360"/>
      </w:pPr>
      <w:rPr>
        <w:rFonts w:ascii="Times New Roman" w:hAnsi="Times New Roman" w:hint="default"/>
      </w:rPr>
    </w:lvl>
    <w:lvl w:ilvl="2" w:tplc="7D2A34F2" w:tentative="1">
      <w:start w:val="1"/>
      <w:numFmt w:val="bullet"/>
      <w:lvlText w:val="•"/>
      <w:lvlJc w:val="left"/>
      <w:pPr>
        <w:tabs>
          <w:tab w:val="num" w:pos="2160"/>
        </w:tabs>
        <w:ind w:left="2160" w:hanging="360"/>
      </w:pPr>
      <w:rPr>
        <w:rFonts w:ascii="Times New Roman" w:hAnsi="Times New Roman" w:hint="default"/>
      </w:rPr>
    </w:lvl>
    <w:lvl w:ilvl="3" w:tplc="7EAABCE6" w:tentative="1">
      <w:start w:val="1"/>
      <w:numFmt w:val="bullet"/>
      <w:lvlText w:val="•"/>
      <w:lvlJc w:val="left"/>
      <w:pPr>
        <w:tabs>
          <w:tab w:val="num" w:pos="2880"/>
        </w:tabs>
        <w:ind w:left="2880" w:hanging="360"/>
      </w:pPr>
      <w:rPr>
        <w:rFonts w:ascii="Times New Roman" w:hAnsi="Times New Roman" w:hint="default"/>
      </w:rPr>
    </w:lvl>
    <w:lvl w:ilvl="4" w:tplc="5FB63632" w:tentative="1">
      <w:start w:val="1"/>
      <w:numFmt w:val="bullet"/>
      <w:lvlText w:val="•"/>
      <w:lvlJc w:val="left"/>
      <w:pPr>
        <w:tabs>
          <w:tab w:val="num" w:pos="3600"/>
        </w:tabs>
        <w:ind w:left="3600" w:hanging="360"/>
      </w:pPr>
      <w:rPr>
        <w:rFonts w:ascii="Times New Roman" w:hAnsi="Times New Roman" w:hint="default"/>
      </w:rPr>
    </w:lvl>
    <w:lvl w:ilvl="5" w:tplc="87E8619A" w:tentative="1">
      <w:start w:val="1"/>
      <w:numFmt w:val="bullet"/>
      <w:lvlText w:val="•"/>
      <w:lvlJc w:val="left"/>
      <w:pPr>
        <w:tabs>
          <w:tab w:val="num" w:pos="4320"/>
        </w:tabs>
        <w:ind w:left="4320" w:hanging="360"/>
      </w:pPr>
      <w:rPr>
        <w:rFonts w:ascii="Times New Roman" w:hAnsi="Times New Roman" w:hint="default"/>
      </w:rPr>
    </w:lvl>
    <w:lvl w:ilvl="6" w:tplc="B56A3D08" w:tentative="1">
      <w:start w:val="1"/>
      <w:numFmt w:val="bullet"/>
      <w:lvlText w:val="•"/>
      <w:lvlJc w:val="left"/>
      <w:pPr>
        <w:tabs>
          <w:tab w:val="num" w:pos="5040"/>
        </w:tabs>
        <w:ind w:left="5040" w:hanging="360"/>
      </w:pPr>
      <w:rPr>
        <w:rFonts w:ascii="Times New Roman" w:hAnsi="Times New Roman" w:hint="default"/>
      </w:rPr>
    </w:lvl>
    <w:lvl w:ilvl="7" w:tplc="E5EE9E38" w:tentative="1">
      <w:start w:val="1"/>
      <w:numFmt w:val="bullet"/>
      <w:lvlText w:val="•"/>
      <w:lvlJc w:val="left"/>
      <w:pPr>
        <w:tabs>
          <w:tab w:val="num" w:pos="5760"/>
        </w:tabs>
        <w:ind w:left="5760" w:hanging="360"/>
      </w:pPr>
      <w:rPr>
        <w:rFonts w:ascii="Times New Roman" w:hAnsi="Times New Roman" w:hint="default"/>
      </w:rPr>
    </w:lvl>
    <w:lvl w:ilvl="8" w:tplc="51884542"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6B70E2E"/>
    <w:multiLevelType w:val="hybridMultilevel"/>
    <w:tmpl w:val="4B488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A04859"/>
    <w:multiLevelType w:val="hybridMultilevel"/>
    <w:tmpl w:val="8FF890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5A3009"/>
    <w:multiLevelType w:val="hybridMultilevel"/>
    <w:tmpl w:val="D48463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EF15D4"/>
    <w:multiLevelType w:val="hybridMultilevel"/>
    <w:tmpl w:val="72AA73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D72DC9"/>
    <w:multiLevelType w:val="hybridMultilevel"/>
    <w:tmpl w:val="780282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B71380"/>
    <w:multiLevelType w:val="hybridMultilevel"/>
    <w:tmpl w:val="A61045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E0408E"/>
    <w:multiLevelType w:val="hybridMultilevel"/>
    <w:tmpl w:val="739A70C4"/>
    <w:lvl w:ilvl="0" w:tplc="833C3A24">
      <w:start w:val="1"/>
      <w:numFmt w:val="bullet"/>
      <w:lvlText w:val="•"/>
      <w:lvlJc w:val="left"/>
      <w:pPr>
        <w:tabs>
          <w:tab w:val="num" w:pos="720"/>
        </w:tabs>
        <w:ind w:left="720" w:hanging="360"/>
      </w:pPr>
      <w:rPr>
        <w:rFonts w:ascii="Times New Roman" w:hAnsi="Times New Roman" w:hint="default"/>
      </w:rPr>
    </w:lvl>
    <w:lvl w:ilvl="1" w:tplc="CB84253E" w:tentative="1">
      <w:start w:val="1"/>
      <w:numFmt w:val="bullet"/>
      <w:lvlText w:val="•"/>
      <w:lvlJc w:val="left"/>
      <w:pPr>
        <w:tabs>
          <w:tab w:val="num" w:pos="1440"/>
        </w:tabs>
        <w:ind w:left="1440" w:hanging="360"/>
      </w:pPr>
      <w:rPr>
        <w:rFonts w:ascii="Times New Roman" w:hAnsi="Times New Roman" w:hint="default"/>
      </w:rPr>
    </w:lvl>
    <w:lvl w:ilvl="2" w:tplc="0336AF06" w:tentative="1">
      <w:start w:val="1"/>
      <w:numFmt w:val="bullet"/>
      <w:lvlText w:val="•"/>
      <w:lvlJc w:val="left"/>
      <w:pPr>
        <w:tabs>
          <w:tab w:val="num" w:pos="2160"/>
        </w:tabs>
        <w:ind w:left="2160" w:hanging="360"/>
      </w:pPr>
      <w:rPr>
        <w:rFonts w:ascii="Times New Roman" w:hAnsi="Times New Roman" w:hint="default"/>
      </w:rPr>
    </w:lvl>
    <w:lvl w:ilvl="3" w:tplc="20802AEC" w:tentative="1">
      <w:start w:val="1"/>
      <w:numFmt w:val="bullet"/>
      <w:lvlText w:val="•"/>
      <w:lvlJc w:val="left"/>
      <w:pPr>
        <w:tabs>
          <w:tab w:val="num" w:pos="2880"/>
        </w:tabs>
        <w:ind w:left="2880" w:hanging="360"/>
      </w:pPr>
      <w:rPr>
        <w:rFonts w:ascii="Times New Roman" w:hAnsi="Times New Roman" w:hint="default"/>
      </w:rPr>
    </w:lvl>
    <w:lvl w:ilvl="4" w:tplc="E2FC7824" w:tentative="1">
      <w:start w:val="1"/>
      <w:numFmt w:val="bullet"/>
      <w:lvlText w:val="•"/>
      <w:lvlJc w:val="left"/>
      <w:pPr>
        <w:tabs>
          <w:tab w:val="num" w:pos="3600"/>
        </w:tabs>
        <w:ind w:left="3600" w:hanging="360"/>
      </w:pPr>
      <w:rPr>
        <w:rFonts w:ascii="Times New Roman" w:hAnsi="Times New Roman" w:hint="default"/>
      </w:rPr>
    </w:lvl>
    <w:lvl w:ilvl="5" w:tplc="89A4D6D0" w:tentative="1">
      <w:start w:val="1"/>
      <w:numFmt w:val="bullet"/>
      <w:lvlText w:val="•"/>
      <w:lvlJc w:val="left"/>
      <w:pPr>
        <w:tabs>
          <w:tab w:val="num" w:pos="4320"/>
        </w:tabs>
        <w:ind w:left="4320" w:hanging="360"/>
      </w:pPr>
      <w:rPr>
        <w:rFonts w:ascii="Times New Roman" w:hAnsi="Times New Roman" w:hint="default"/>
      </w:rPr>
    </w:lvl>
    <w:lvl w:ilvl="6" w:tplc="9E3C0EF4" w:tentative="1">
      <w:start w:val="1"/>
      <w:numFmt w:val="bullet"/>
      <w:lvlText w:val="•"/>
      <w:lvlJc w:val="left"/>
      <w:pPr>
        <w:tabs>
          <w:tab w:val="num" w:pos="5040"/>
        </w:tabs>
        <w:ind w:left="5040" w:hanging="360"/>
      </w:pPr>
      <w:rPr>
        <w:rFonts w:ascii="Times New Roman" w:hAnsi="Times New Roman" w:hint="default"/>
      </w:rPr>
    </w:lvl>
    <w:lvl w:ilvl="7" w:tplc="E6B2D492" w:tentative="1">
      <w:start w:val="1"/>
      <w:numFmt w:val="bullet"/>
      <w:lvlText w:val="•"/>
      <w:lvlJc w:val="left"/>
      <w:pPr>
        <w:tabs>
          <w:tab w:val="num" w:pos="5760"/>
        </w:tabs>
        <w:ind w:left="5760" w:hanging="360"/>
      </w:pPr>
      <w:rPr>
        <w:rFonts w:ascii="Times New Roman" w:hAnsi="Times New Roman" w:hint="default"/>
      </w:rPr>
    </w:lvl>
    <w:lvl w:ilvl="8" w:tplc="93EEBEE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4FE41F4D"/>
    <w:multiLevelType w:val="hybridMultilevel"/>
    <w:tmpl w:val="C9147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0110F4"/>
    <w:multiLevelType w:val="hybridMultilevel"/>
    <w:tmpl w:val="2C4A9904"/>
    <w:lvl w:ilvl="0" w:tplc="B10CC610">
      <w:start w:val="1"/>
      <w:numFmt w:val="bullet"/>
      <w:lvlText w:val="•"/>
      <w:lvlJc w:val="left"/>
      <w:pPr>
        <w:tabs>
          <w:tab w:val="num" w:pos="720"/>
        </w:tabs>
        <w:ind w:left="720" w:hanging="360"/>
      </w:pPr>
      <w:rPr>
        <w:rFonts w:ascii="Times New Roman" w:hAnsi="Times New Roman" w:hint="default"/>
      </w:rPr>
    </w:lvl>
    <w:lvl w:ilvl="1" w:tplc="DE469D0E" w:tentative="1">
      <w:start w:val="1"/>
      <w:numFmt w:val="bullet"/>
      <w:lvlText w:val="•"/>
      <w:lvlJc w:val="left"/>
      <w:pPr>
        <w:tabs>
          <w:tab w:val="num" w:pos="1440"/>
        </w:tabs>
        <w:ind w:left="1440" w:hanging="360"/>
      </w:pPr>
      <w:rPr>
        <w:rFonts w:ascii="Times New Roman" w:hAnsi="Times New Roman" w:hint="default"/>
      </w:rPr>
    </w:lvl>
    <w:lvl w:ilvl="2" w:tplc="9EDE537C" w:tentative="1">
      <w:start w:val="1"/>
      <w:numFmt w:val="bullet"/>
      <w:lvlText w:val="•"/>
      <w:lvlJc w:val="left"/>
      <w:pPr>
        <w:tabs>
          <w:tab w:val="num" w:pos="2160"/>
        </w:tabs>
        <w:ind w:left="2160" w:hanging="360"/>
      </w:pPr>
      <w:rPr>
        <w:rFonts w:ascii="Times New Roman" w:hAnsi="Times New Roman" w:hint="default"/>
      </w:rPr>
    </w:lvl>
    <w:lvl w:ilvl="3" w:tplc="2804959A" w:tentative="1">
      <w:start w:val="1"/>
      <w:numFmt w:val="bullet"/>
      <w:lvlText w:val="•"/>
      <w:lvlJc w:val="left"/>
      <w:pPr>
        <w:tabs>
          <w:tab w:val="num" w:pos="2880"/>
        </w:tabs>
        <w:ind w:left="2880" w:hanging="360"/>
      </w:pPr>
      <w:rPr>
        <w:rFonts w:ascii="Times New Roman" w:hAnsi="Times New Roman" w:hint="default"/>
      </w:rPr>
    </w:lvl>
    <w:lvl w:ilvl="4" w:tplc="B62C479C" w:tentative="1">
      <w:start w:val="1"/>
      <w:numFmt w:val="bullet"/>
      <w:lvlText w:val="•"/>
      <w:lvlJc w:val="left"/>
      <w:pPr>
        <w:tabs>
          <w:tab w:val="num" w:pos="3600"/>
        </w:tabs>
        <w:ind w:left="3600" w:hanging="360"/>
      </w:pPr>
      <w:rPr>
        <w:rFonts w:ascii="Times New Roman" w:hAnsi="Times New Roman" w:hint="default"/>
      </w:rPr>
    </w:lvl>
    <w:lvl w:ilvl="5" w:tplc="92543EFA" w:tentative="1">
      <w:start w:val="1"/>
      <w:numFmt w:val="bullet"/>
      <w:lvlText w:val="•"/>
      <w:lvlJc w:val="left"/>
      <w:pPr>
        <w:tabs>
          <w:tab w:val="num" w:pos="4320"/>
        </w:tabs>
        <w:ind w:left="4320" w:hanging="360"/>
      </w:pPr>
      <w:rPr>
        <w:rFonts w:ascii="Times New Roman" w:hAnsi="Times New Roman" w:hint="default"/>
      </w:rPr>
    </w:lvl>
    <w:lvl w:ilvl="6" w:tplc="8F4E3E40" w:tentative="1">
      <w:start w:val="1"/>
      <w:numFmt w:val="bullet"/>
      <w:lvlText w:val="•"/>
      <w:lvlJc w:val="left"/>
      <w:pPr>
        <w:tabs>
          <w:tab w:val="num" w:pos="5040"/>
        </w:tabs>
        <w:ind w:left="5040" w:hanging="360"/>
      </w:pPr>
      <w:rPr>
        <w:rFonts w:ascii="Times New Roman" w:hAnsi="Times New Roman" w:hint="default"/>
      </w:rPr>
    </w:lvl>
    <w:lvl w:ilvl="7" w:tplc="AF6EC564" w:tentative="1">
      <w:start w:val="1"/>
      <w:numFmt w:val="bullet"/>
      <w:lvlText w:val="•"/>
      <w:lvlJc w:val="left"/>
      <w:pPr>
        <w:tabs>
          <w:tab w:val="num" w:pos="5760"/>
        </w:tabs>
        <w:ind w:left="5760" w:hanging="360"/>
      </w:pPr>
      <w:rPr>
        <w:rFonts w:ascii="Times New Roman" w:hAnsi="Times New Roman" w:hint="default"/>
      </w:rPr>
    </w:lvl>
    <w:lvl w:ilvl="8" w:tplc="41A49C58"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555277A5"/>
    <w:multiLevelType w:val="hybridMultilevel"/>
    <w:tmpl w:val="68CA7FB0"/>
    <w:lvl w:ilvl="0" w:tplc="E5C66662">
      <w:start w:val="1"/>
      <w:numFmt w:val="bullet"/>
      <w:lvlText w:val="•"/>
      <w:lvlJc w:val="left"/>
      <w:pPr>
        <w:tabs>
          <w:tab w:val="num" w:pos="720"/>
        </w:tabs>
        <w:ind w:left="720" w:hanging="360"/>
      </w:pPr>
      <w:rPr>
        <w:rFonts w:ascii="Times New Roman" w:hAnsi="Times New Roman" w:hint="default"/>
      </w:rPr>
    </w:lvl>
    <w:lvl w:ilvl="1" w:tplc="587A991A" w:tentative="1">
      <w:start w:val="1"/>
      <w:numFmt w:val="bullet"/>
      <w:lvlText w:val="•"/>
      <w:lvlJc w:val="left"/>
      <w:pPr>
        <w:tabs>
          <w:tab w:val="num" w:pos="1440"/>
        </w:tabs>
        <w:ind w:left="1440" w:hanging="360"/>
      </w:pPr>
      <w:rPr>
        <w:rFonts w:ascii="Times New Roman" w:hAnsi="Times New Roman" w:hint="default"/>
      </w:rPr>
    </w:lvl>
    <w:lvl w:ilvl="2" w:tplc="2140DE3E" w:tentative="1">
      <w:start w:val="1"/>
      <w:numFmt w:val="bullet"/>
      <w:lvlText w:val="•"/>
      <w:lvlJc w:val="left"/>
      <w:pPr>
        <w:tabs>
          <w:tab w:val="num" w:pos="2160"/>
        </w:tabs>
        <w:ind w:left="2160" w:hanging="360"/>
      </w:pPr>
      <w:rPr>
        <w:rFonts w:ascii="Times New Roman" w:hAnsi="Times New Roman" w:hint="default"/>
      </w:rPr>
    </w:lvl>
    <w:lvl w:ilvl="3" w:tplc="70087540" w:tentative="1">
      <w:start w:val="1"/>
      <w:numFmt w:val="bullet"/>
      <w:lvlText w:val="•"/>
      <w:lvlJc w:val="left"/>
      <w:pPr>
        <w:tabs>
          <w:tab w:val="num" w:pos="2880"/>
        </w:tabs>
        <w:ind w:left="2880" w:hanging="360"/>
      </w:pPr>
      <w:rPr>
        <w:rFonts w:ascii="Times New Roman" w:hAnsi="Times New Roman" w:hint="default"/>
      </w:rPr>
    </w:lvl>
    <w:lvl w:ilvl="4" w:tplc="8E7EDB62" w:tentative="1">
      <w:start w:val="1"/>
      <w:numFmt w:val="bullet"/>
      <w:lvlText w:val="•"/>
      <w:lvlJc w:val="left"/>
      <w:pPr>
        <w:tabs>
          <w:tab w:val="num" w:pos="3600"/>
        </w:tabs>
        <w:ind w:left="3600" w:hanging="360"/>
      </w:pPr>
      <w:rPr>
        <w:rFonts w:ascii="Times New Roman" w:hAnsi="Times New Roman" w:hint="default"/>
      </w:rPr>
    </w:lvl>
    <w:lvl w:ilvl="5" w:tplc="C4AEC1A8" w:tentative="1">
      <w:start w:val="1"/>
      <w:numFmt w:val="bullet"/>
      <w:lvlText w:val="•"/>
      <w:lvlJc w:val="left"/>
      <w:pPr>
        <w:tabs>
          <w:tab w:val="num" w:pos="4320"/>
        </w:tabs>
        <w:ind w:left="4320" w:hanging="360"/>
      </w:pPr>
      <w:rPr>
        <w:rFonts w:ascii="Times New Roman" w:hAnsi="Times New Roman" w:hint="default"/>
      </w:rPr>
    </w:lvl>
    <w:lvl w:ilvl="6" w:tplc="018C9CE2" w:tentative="1">
      <w:start w:val="1"/>
      <w:numFmt w:val="bullet"/>
      <w:lvlText w:val="•"/>
      <w:lvlJc w:val="left"/>
      <w:pPr>
        <w:tabs>
          <w:tab w:val="num" w:pos="5040"/>
        </w:tabs>
        <w:ind w:left="5040" w:hanging="360"/>
      </w:pPr>
      <w:rPr>
        <w:rFonts w:ascii="Times New Roman" w:hAnsi="Times New Roman" w:hint="default"/>
      </w:rPr>
    </w:lvl>
    <w:lvl w:ilvl="7" w:tplc="23249DD4" w:tentative="1">
      <w:start w:val="1"/>
      <w:numFmt w:val="bullet"/>
      <w:lvlText w:val="•"/>
      <w:lvlJc w:val="left"/>
      <w:pPr>
        <w:tabs>
          <w:tab w:val="num" w:pos="5760"/>
        </w:tabs>
        <w:ind w:left="5760" w:hanging="360"/>
      </w:pPr>
      <w:rPr>
        <w:rFonts w:ascii="Times New Roman" w:hAnsi="Times New Roman" w:hint="default"/>
      </w:rPr>
    </w:lvl>
    <w:lvl w:ilvl="8" w:tplc="437ECEBA"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59717AC9"/>
    <w:multiLevelType w:val="hybridMultilevel"/>
    <w:tmpl w:val="688E6F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231E49"/>
    <w:multiLevelType w:val="hybridMultilevel"/>
    <w:tmpl w:val="AD4A90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011147"/>
    <w:multiLevelType w:val="hybridMultilevel"/>
    <w:tmpl w:val="0372A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FE1998"/>
    <w:multiLevelType w:val="multilevel"/>
    <w:tmpl w:val="7802822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B6A2220"/>
    <w:multiLevelType w:val="hybridMultilevel"/>
    <w:tmpl w:val="DDC0C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8E7901"/>
    <w:multiLevelType w:val="hybridMultilevel"/>
    <w:tmpl w:val="EC3AEF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EF0EBA"/>
    <w:multiLevelType w:val="multilevel"/>
    <w:tmpl w:val="ED0EED0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F08553D"/>
    <w:multiLevelType w:val="hybridMultilevel"/>
    <w:tmpl w:val="37E2234A"/>
    <w:lvl w:ilvl="0" w:tplc="0409000F">
      <w:start w:val="1"/>
      <w:numFmt w:val="decimal"/>
      <w:lvlText w:val="%1."/>
      <w:lvlJc w:val="left"/>
      <w:pPr>
        <w:ind w:left="720" w:hanging="360"/>
      </w:pPr>
      <w:rPr>
        <w:rFonts w:hint="default"/>
      </w:rPr>
    </w:lvl>
    <w:lvl w:ilvl="1" w:tplc="0409000F">
      <w:start w:val="1"/>
      <w:numFmt w:val="decimal"/>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BB3DD7"/>
    <w:multiLevelType w:val="hybridMultilevel"/>
    <w:tmpl w:val="F60A9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290E3E"/>
    <w:multiLevelType w:val="hybridMultilevel"/>
    <w:tmpl w:val="313E7BF0"/>
    <w:lvl w:ilvl="0" w:tplc="08026EFA">
      <w:start w:val="1"/>
      <w:numFmt w:val="bullet"/>
      <w:lvlText w:val="•"/>
      <w:lvlJc w:val="left"/>
      <w:pPr>
        <w:tabs>
          <w:tab w:val="num" w:pos="720"/>
        </w:tabs>
        <w:ind w:left="720" w:hanging="360"/>
      </w:pPr>
      <w:rPr>
        <w:rFonts w:ascii="Times New Roman" w:hAnsi="Times New Roman" w:hint="default"/>
      </w:rPr>
    </w:lvl>
    <w:lvl w:ilvl="1" w:tplc="F7480E9E" w:tentative="1">
      <w:start w:val="1"/>
      <w:numFmt w:val="bullet"/>
      <w:lvlText w:val="•"/>
      <w:lvlJc w:val="left"/>
      <w:pPr>
        <w:tabs>
          <w:tab w:val="num" w:pos="1440"/>
        </w:tabs>
        <w:ind w:left="1440" w:hanging="360"/>
      </w:pPr>
      <w:rPr>
        <w:rFonts w:ascii="Times New Roman" w:hAnsi="Times New Roman" w:hint="default"/>
      </w:rPr>
    </w:lvl>
    <w:lvl w:ilvl="2" w:tplc="1B468ADC" w:tentative="1">
      <w:start w:val="1"/>
      <w:numFmt w:val="bullet"/>
      <w:lvlText w:val="•"/>
      <w:lvlJc w:val="left"/>
      <w:pPr>
        <w:tabs>
          <w:tab w:val="num" w:pos="2160"/>
        </w:tabs>
        <w:ind w:left="2160" w:hanging="360"/>
      </w:pPr>
      <w:rPr>
        <w:rFonts w:ascii="Times New Roman" w:hAnsi="Times New Roman" w:hint="default"/>
      </w:rPr>
    </w:lvl>
    <w:lvl w:ilvl="3" w:tplc="BF14FE48" w:tentative="1">
      <w:start w:val="1"/>
      <w:numFmt w:val="bullet"/>
      <w:lvlText w:val="•"/>
      <w:lvlJc w:val="left"/>
      <w:pPr>
        <w:tabs>
          <w:tab w:val="num" w:pos="2880"/>
        </w:tabs>
        <w:ind w:left="2880" w:hanging="360"/>
      </w:pPr>
      <w:rPr>
        <w:rFonts w:ascii="Times New Roman" w:hAnsi="Times New Roman" w:hint="default"/>
      </w:rPr>
    </w:lvl>
    <w:lvl w:ilvl="4" w:tplc="BCEAEFE8" w:tentative="1">
      <w:start w:val="1"/>
      <w:numFmt w:val="bullet"/>
      <w:lvlText w:val="•"/>
      <w:lvlJc w:val="left"/>
      <w:pPr>
        <w:tabs>
          <w:tab w:val="num" w:pos="3600"/>
        </w:tabs>
        <w:ind w:left="3600" w:hanging="360"/>
      </w:pPr>
      <w:rPr>
        <w:rFonts w:ascii="Times New Roman" w:hAnsi="Times New Roman" w:hint="default"/>
      </w:rPr>
    </w:lvl>
    <w:lvl w:ilvl="5" w:tplc="2270983C" w:tentative="1">
      <w:start w:val="1"/>
      <w:numFmt w:val="bullet"/>
      <w:lvlText w:val="•"/>
      <w:lvlJc w:val="left"/>
      <w:pPr>
        <w:tabs>
          <w:tab w:val="num" w:pos="4320"/>
        </w:tabs>
        <w:ind w:left="4320" w:hanging="360"/>
      </w:pPr>
      <w:rPr>
        <w:rFonts w:ascii="Times New Roman" w:hAnsi="Times New Roman" w:hint="default"/>
      </w:rPr>
    </w:lvl>
    <w:lvl w:ilvl="6" w:tplc="D74E6BF8" w:tentative="1">
      <w:start w:val="1"/>
      <w:numFmt w:val="bullet"/>
      <w:lvlText w:val="•"/>
      <w:lvlJc w:val="left"/>
      <w:pPr>
        <w:tabs>
          <w:tab w:val="num" w:pos="5040"/>
        </w:tabs>
        <w:ind w:left="5040" w:hanging="360"/>
      </w:pPr>
      <w:rPr>
        <w:rFonts w:ascii="Times New Roman" w:hAnsi="Times New Roman" w:hint="default"/>
      </w:rPr>
    </w:lvl>
    <w:lvl w:ilvl="7" w:tplc="80FE2344" w:tentative="1">
      <w:start w:val="1"/>
      <w:numFmt w:val="bullet"/>
      <w:lvlText w:val="•"/>
      <w:lvlJc w:val="left"/>
      <w:pPr>
        <w:tabs>
          <w:tab w:val="num" w:pos="5760"/>
        </w:tabs>
        <w:ind w:left="5760" w:hanging="360"/>
      </w:pPr>
      <w:rPr>
        <w:rFonts w:ascii="Times New Roman" w:hAnsi="Times New Roman" w:hint="default"/>
      </w:rPr>
    </w:lvl>
    <w:lvl w:ilvl="8" w:tplc="3F9CAB1A"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777B736A"/>
    <w:multiLevelType w:val="hybridMultilevel"/>
    <w:tmpl w:val="FBF8E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E87003"/>
    <w:multiLevelType w:val="hybridMultilevel"/>
    <w:tmpl w:val="52D06C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897BCA"/>
    <w:multiLevelType w:val="hybridMultilevel"/>
    <w:tmpl w:val="79949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5"/>
  </w:num>
  <w:num w:numId="3">
    <w:abstractNumId w:val="22"/>
  </w:num>
  <w:num w:numId="4">
    <w:abstractNumId w:val="19"/>
  </w:num>
  <w:num w:numId="5">
    <w:abstractNumId w:val="20"/>
  </w:num>
  <w:num w:numId="6">
    <w:abstractNumId w:val="6"/>
  </w:num>
  <w:num w:numId="7">
    <w:abstractNumId w:val="18"/>
  </w:num>
  <w:num w:numId="8">
    <w:abstractNumId w:val="12"/>
  </w:num>
  <w:num w:numId="9">
    <w:abstractNumId w:val="13"/>
  </w:num>
  <w:num w:numId="10">
    <w:abstractNumId w:val="4"/>
  </w:num>
  <w:num w:numId="11">
    <w:abstractNumId w:val="3"/>
  </w:num>
  <w:num w:numId="12">
    <w:abstractNumId w:val="7"/>
  </w:num>
  <w:num w:numId="13">
    <w:abstractNumId w:val="17"/>
  </w:num>
  <w:num w:numId="14">
    <w:abstractNumId w:val="23"/>
  </w:num>
  <w:num w:numId="15">
    <w:abstractNumId w:val="15"/>
  </w:num>
  <w:num w:numId="16">
    <w:abstractNumId w:val="0"/>
  </w:num>
  <w:num w:numId="17">
    <w:abstractNumId w:val="2"/>
  </w:num>
  <w:num w:numId="18">
    <w:abstractNumId w:val="9"/>
  </w:num>
  <w:num w:numId="19">
    <w:abstractNumId w:val="24"/>
  </w:num>
  <w:num w:numId="20">
    <w:abstractNumId w:val="16"/>
  </w:num>
  <w:num w:numId="21">
    <w:abstractNumId w:val="21"/>
  </w:num>
  <w:num w:numId="22">
    <w:abstractNumId w:val="8"/>
  </w:num>
  <w:num w:numId="23">
    <w:abstractNumId w:val="11"/>
  </w:num>
  <w:num w:numId="24">
    <w:abstractNumId w:val="10"/>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549"/>
    <w:rsid w:val="00003952"/>
    <w:rsid w:val="00005BB4"/>
    <w:rsid w:val="00006783"/>
    <w:rsid w:val="0001016B"/>
    <w:rsid w:val="00022410"/>
    <w:rsid w:val="000245EA"/>
    <w:rsid w:val="00030DD6"/>
    <w:rsid w:val="0003293C"/>
    <w:rsid w:val="000473FD"/>
    <w:rsid w:val="000501A2"/>
    <w:rsid w:val="00056E7D"/>
    <w:rsid w:val="00057F5A"/>
    <w:rsid w:val="00065579"/>
    <w:rsid w:val="00066294"/>
    <w:rsid w:val="00070952"/>
    <w:rsid w:val="00076144"/>
    <w:rsid w:val="00081085"/>
    <w:rsid w:val="0008620E"/>
    <w:rsid w:val="00091956"/>
    <w:rsid w:val="00092DB8"/>
    <w:rsid w:val="0009616E"/>
    <w:rsid w:val="000975D0"/>
    <w:rsid w:val="000A1D38"/>
    <w:rsid w:val="000A39A8"/>
    <w:rsid w:val="000A4D41"/>
    <w:rsid w:val="000B7381"/>
    <w:rsid w:val="000C0DB4"/>
    <w:rsid w:val="000C0F2F"/>
    <w:rsid w:val="000D423B"/>
    <w:rsid w:val="000D5C5D"/>
    <w:rsid w:val="000F5A0E"/>
    <w:rsid w:val="000F7EC8"/>
    <w:rsid w:val="001021CA"/>
    <w:rsid w:val="00103707"/>
    <w:rsid w:val="00107F28"/>
    <w:rsid w:val="00111158"/>
    <w:rsid w:val="0011586D"/>
    <w:rsid w:val="0012581D"/>
    <w:rsid w:val="00135EFE"/>
    <w:rsid w:val="001405F9"/>
    <w:rsid w:val="001422F4"/>
    <w:rsid w:val="001424D2"/>
    <w:rsid w:val="0014476D"/>
    <w:rsid w:val="0014766A"/>
    <w:rsid w:val="001553B8"/>
    <w:rsid w:val="001615E3"/>
    <w:rsid w:val="00166026"/>
    <w:rsid w:val="00173B08"/>
    <w:rsid w:val="001871A6"/>
    <w:rsid w:val="001904C1"/>
    <w:rsid w:val="0019142E"/>
    <w:rsid w:val="00191A19"/>
    <w:rsid w:val="001C1C8E"/>
    <w:rsid w:val="001C7E02"/>
    <w:rsid w:val="001D39D9"/>
    <w:rsid w:val="001F7377"/>
    <w:rsid w:val="00201DEA"/>
    <w:rsid w:val="00206381"/>
    <w:rsid w:val="00220444"/>
    <w:rsid w:val="002247EA"/>
    <w:rsid w:val="002266D5"/>
    <w:rsid w:val="00244899"/>
    <w:rsid w:val="002571D8"/>
    <w:rsid w:val="00264A33"/>
    <w:rsid w:val="002671CA"/>
    <w:rsid w:val="002716C2"/>
    <w:rsid w:val="002764AE"/>
    <w:rsid w:val="0027663D"/>
    <w:rsid w:val="00287441"/>
    <w:rsid w:val="0029677E"/>
    <w:rsid w:val="002A00AD"/>
    <w:rsid w:val="002B35EF"/>
    <w:rsid w:val="002B5BE1"/>
    <w:rsid w:val="002B6D3E"/>
    <w:rsid w:val="002C0063"/>
    <w:rsid w:val="002C3935"/>
    <w:rsid w:val="002D4509"/>
    <w:rsid w:val="002E4F13"/>
    <w:rsid w:val="002E7918"/>
    <w:rsid w:val="00300CD7"/>
    <w:rsid w:val="00302ADB"/>
    <w:rsid w:val="0031746D"/>
    <w:rsid w:val="00321BAF"/>
    <w:rsid w:val="0033194F"/>
    <w:rsid w:val="0033366C"/>
    <w:rsid w:val="0033646D"/>
    <w:rsid w:val="00336E11"/>
    <w:rsid w:val="00344B2C"/>
    <w:rsid w:val="00346DC9"/>
    <w:rsid w:val="00353FC6"/>
    <w:rsid w:val="00355C55"/>
    <w:rsid w:val="00361512"/>
    <w:rsid w:val="00385C06"/>
    <w:rsid w:val="003C1E71"/>
    <w:rsid w:val="003C658A"/>
    <w:rsid w:val="003E747A"/>
    <w:rsid w:val="003E754D"/>
    <w:rsid w:val="003F4703"/>
    <w:rsid w:val="00406CB2"/>
    <w:rsid w:val="004160BE"/>
    <w:rsid w:val="00416EE4"/>
    <w:rsid w:val="00421EFB"/>
    <w:rsid w:val="004275E0"/>
    <w:rsid w:val="00432D90"/>
    <w:rsid w:val="00433C36"/>
    <w:rsid w:val="00436CF2"/>
    <w:rsid w:val="004445CC"/>
    <w:rsid w:val="00462253"/>
    <w:rsid w:val="00463782"/>
    <w:rsid w:val="00476479"/>
    <w:rsid w:val="00476945"/>
    <w:rsid w:val="004B0C42"/>
    <w:rsid w:val="004C34FA"/>
    <w:rsid w:val="004C44FB"/>
    <w:rsid w:val="004D20DB"/>
    <w:rsid w:val="004D6946"/>
    <w:rsid w:val="004D6A48"/>
    <w:rsid w:val="0051084F"/>
    <w:rsid w:val="00513E61"/>
    <w:rsid w:val="00514C6D"/>
    <w:rsid w:val="00522B89"/>
    <w:rsid w:val="00526348"/>
    <w:rsid w:val="00526776"/>
    <w:rsid w:val="00530247"/>
    <w:rsid w:val="005372E7"/>
    <w:rsid w:val="00551803"/>
    <w:rsid w:val="0056394A"/>
    <w:rsid w:val="0056652E"/>
    <w:rsid w:val="00571978"/>
    <w:rsid w:val="00573709"/>
    <w:rsid w:val="00574026"/>
    <w:rsid w:val="00587CF6"/>
    <w:rsid w:val="005A10BC"/>
    <w:rsid w:val="005C01F3"/>
    <w:rsid w:val="005C2121"/>
    <w:rsid w:val="005E2800"/>
    <w:rsid w:val="005E3D3A"/>
    <w:rsid w:val="005F673E"/>
    <w:rsid w:val="005F7D57"/>
    <w:rsid w:val="00607EE5"/>
    <w:rsid w:val="006169F0"/>
    <w:rsid w:val="006223C9"/>
    <w:rsid w:val="0063109F"/>
    <w:rsid w:val="006312BD"/>
    <w:rsid w:val="00635169"/>
    <w:rsid w:val="00637F66"/>
    <w:rsid w:val="006421F5"/>
    <w:rsid w:val="006436CD"/>
    <w:rsid w:val="0065382E"/>
    <w:rsid w:val="00665DE8"/>
    <w:rsid w:val="0067303F"/>
    <w:rsid w:val="00682AA3"/>
    <w:rsid w:val="006B1DEC"/>
    <w:rsid w:val="006B53A9"/>
    <w:rsid w:val="006C4872"/>
    <w:rsid w:val="006D0501"/>
    <w:rsid w:val="006D089E"/>
    <w:rsid w:val="006F3210"/>
    <w:rsid w:val="006F4295"/>
    <w:rsid w:val="00702ECB"/>
    <w:rsid w:val="00712181"/>
    <w:rsid w:val="00713C4B"/>
    <w:rsid w:val="00721CA8"/>
    <w:rsid w:val="007278BC"/>
    <w:rsid w:val="00727FE8"/>
    <w:rsid w:val="007318BA"/>
    <w:rsid w:val="00744F0C"/>
    <w:rsid w:val="00755BE3"/>
    <w:rsid w:val="0077253E"/>
    <w:rsid w:val="00773505"/>
    <w:rsid w:val="00773C60"/>
    <w:rsid w:val="00795218"/>
    <w:rsid w:val="00796774"/>
    <w:rsid w:val="007A6307"/>
    <w:rsid w:val="007C12EF"/>
    <w:rsid w:val="007C4653"/>
    <w:rsid w:val="007D093D"/>
    <w:rsid w:val="007D4F64"/>
    <w:rsid w:val="007D7A93"/>
    <w:rsid w:val="007E4D6D"/>
    <w:rsid w:val="007E56BD"/>
    <w:rsid w:val="007E7702"/>
    <w:rsid w:val="007F2B71"/>
    <w:rsid w:val="008029B5"/>
    <w:rsid w:val="00810C4D"/>
    <w:rsid w:val="0081279F"/>
    <w:rsid w:val="0081475C"/>
    <w:rsid w:val="00821E26"/>
    <w:rsid w:val="008530DC"/>
    <w:rsid w:val="00871E44"/>
    <w:rsid w:val="008728CD"/>
    <w:rsid w:val="00874C1C"/>
    <w:rsid w:val="008767A2"/>
    <w:rsid w:val="008A2F02"/>
    <w:rsid w:val="008B1EEF"/>
    <w:rsid w:val="008B215C"/>
    <w:rsid w:val="008B55CE"/>
    <w:rsid w:val="008C62B7"/>
    <w:rsid w:val="008D2851"/>
    <w:rsid w:val="008E4096"/>
    <w:rsid w:val="008F7EDB"/>
    <w:rsid w:val="009013B1"/>
    <w:rsid w:val="00902A79"/>
    <w:rsid w:val="00907CD8"/>
    <w:rsid w:val="009174B0"/>
    <w:rsid w:val="00920C6B"/>
    <w:rsid w:val="00925D82"/>
    <w:rsid w:val="00951189"/>
    <w:rsid w:val="009612A6"/>
    <w:rsid w:val="00976C40"/>
    <w:rsid w:val="00980EB7"/>
    <w:rsid w:val="00986A15"/>
    <w:rsid w:val="009871F7"/>
    <w:rsid w:val="009877FB"/>
    <w:rsid w:val="00992F7F"/>
    <w:rsid w:val="009A1141"/>
    <w:rsid w:val="009A1F57"/>
    <w:rsid w:val="009A2217"/>
    <w:rsid w:val="009A2DFE"/>
    <w:rsid w:val="009A3ADD"/>
    <w:rsid w:val="009A5F71"/>
    <w:rsid w:val="009A7FD5"/>
    <w:rsid w:val="009C0D1D"/>
    <w:rsid w:val="009C7C3E"/>
    <w:rsid w:val="009D1D9D"/>
    <w:rsid w:val="009D6E62"/>
    <w:rsid w:val="009E0404"/>
    <w:rsid w:val="009E31A1"/>
    <w:rsid w:val="009E60D9"/>
    <w:rsid w:val="00A03885"/>
    <w:rsid w:val="00A128A1"/>
    <w:rsid w:val="00A16EAA"/>
    <w:rsid w:val="00A22301"/>
    <w:rsid w:val="00A24323"/>
    <w:rsid w:val="00A37D69"/>
    <w:rsid w:val="00A47777"/>
    <w:rsid w:val="00A54609"/>
    <w:rsid w:val="00A6347C"/>
    <w:rsid w:val="00A805A9"/>
    <w:rsid w:val="00A81EB5"/>
    <w:rsid w:val="00A840EC"/>
    <w:rsid w:val="00A87C98"/>
    <w:rsid w:val="00AA11AC"/>
    <w:rsid w:val="00AA305F"/>
    <w:rsid w:val="00AA5239"/>
    <w:rsid w:val="00AA714F"/>
    <w:rsid w:val="00AB0693"/>
    <w:rsid w:val="00AB2A1C"/>
    <w:rsid w:val="00AB45CA"/>
    <w:rsid w:val="00AD4CB2"/>
    <w:rsid w:val="00AE20F2"/>
    <w:rsid w:val="00AE51E2"/>
    <w:rsid w:val="00AF0694"/>
    <w:rsid w:val="00AF2D83"/>
    <w:rsid w:val="00AF46D5"/>
    <w:rsid w:val="00AF5080"/>
    <w:rsid w:val="00B04F63"/>
    <w:rsid w:val="00B07DA3"/>
    <w:rsid w:val="00B1202F"/>
    <w:rsid w:val="00B16554"/>
    <w:rsid w:val="00B314C8"/>
    <w:rsid w:val="00B41617"/>
    <w:rsid w:val="00B5080B"/>
    <w:rsid w:val="00B52248"/>
    <w:rsid w:val="00B609F1"/>
    <w:rsid w:val="00B71110"/>
    <w:rsid w:val="00B75C6F"/>
    <w:rsid w:val="00B85DE1"/>
    <w:rsid w:val="00B910D4"/>
    <w:rsid w:val="00B94A40"/>
    <w:rsid w:val="00B95555"/>
    <w:rsid w:val="00BA7D98"/>
    <w:rsid w:val="00BB1711"/>
    <w:rsid w:val="00BB5CAA"/>
    <w:rsid w:val="00BB7B7C"/>
    <w:rsid w:val="00BB7F37"/>
    <w:rsid w:val="00BD3210"/>
    <w:rsid w:val="00BD5E81"/>
    <w:rsid w:val="00BE61E2"/>
    <w:rsid w:val="00BE73AB"/>
    <w:rsid w:val="00C20646"/>
    <w:rsid w:val="00C24115"/>
    <w:rsid w:val="00C26733"/>
    <w:rsid w:val="00C35123"/>
    <w:rsid w:val="00C42F41"/>
    <w:rsid w:val="00C60794"/>
    <w:rsid w:val="00C707C4"/>
    <w:rsid w:val="00C72544"/>
    <w:rsid w:val="00C74D24"/>
    <w:rsid w:val="00CB3DC4"/>
    <w:rsid w:val="00CC2283"/>
    <w:rsid w:val="00CC2E3E"/>
    <w:rsid w:val="00CE4F8C"/>
    <w:rsid w:val="00CF0BCA"/>
    <w:rsid w:val="00CF1C4A"/>
    <w:rsid w:val="00CF5BD9"/>
    <w:rsid w:val="00D04AD6"/>
    <w:rsid w:val="00D06B67"/>
    <w:rsid w:val="00D07DC2"/>
    <w:rsid w:val="00D2168E"/>
    <w:rsid w:val="00D279B9"/>
    <w:rsid w:val="00D30097"/>
    <w:rsid w:val="00D45254"/>
    <w:rsid w:val="00D526F2"/>
    <w:rsid w:val="00D57460"/>
    <w:rsid w:val="00D707E8"/>
    <w:rsid w:val="00D70FDD"/>
    <w:rsid w:val="00D726A9"/>
    <w:rsid w:val="00D7548B"/>
    <w:rsid w:val="00D90234"/>
    <w:rsid w:val="00DA24EE"/>
    <w:rsid w:val="00DB2BE5"/>
    <w:rsid w:val="00DC595A"/>
    <w:rsid w:val="00DC65FA"/>
    <w:rsid w:val="00DD2AE2"/>
    <w:rsid w:val="00DE1925"/>
    <w:rsid w:val="00DE1BD0"/>
    <w:rsid w:val="00DE3605"/>
    <w:rsid w:val="00DE6549"/>
    <w:rsid w:val="00E00400"/>
    <w:rsid w:val="00E048F6"/>
    <w:rsid w:val="00E11180"/>
    <w:rsid w:val="00E11C77"/>
    <w:rsid w:val="00E27BA9"/>
    <w:rsid w:val="00E27EA1"/>
    <w:rsid w:val="00E442E0"/>
    <w:rsid w:val="00E47172"/>
    <w:rsid w:val="00E50EE4"/>
    <w:rsid w:val="00E52403"/>
    <w:rsid w:val="00E57D81"/>
    <w:rsid w:val="00E57F63"/>
    <w:rsid w:val="00E72617"/>
    <w:rsid w:val="00E758E8"/>
    <w:rsid w:val="00E75DF7"/>
    <w:rsid w:val="00E76EB0"/>
    <w:rsid w:val="00EA0EAA"/>
    <w:rsid w:val="00EA2B94"/>
    <w:rsid w:val="00EA2FAF"/>
    <w:rsid w:val="00EB34B4"/>
    <w:rsid w:val="00EB6444"/>
    <w:rsid w:val="00EC5039"/>
    <w:rsid w:val="00EE3596"/>
    <w:rsid w:val="00EE509E"/>
    <w:rsid w:val="00EE664F"/>
    <w:rsid w:val="00EF0A2C"/>
    <w:rsid w:val="00EF43C8"/>
    <w:rsid w:val="00EF4FD1"/>
    <w:rsid w:val="00F027BC"/>
    <w:rsid w:val="00F1739D"/>
    <w:rsid w:val="00F27C23"/>
    <w:rsid w:val="00F31B45"/>
    <w:rsid w:val="00F33390"/>
    <w:rsid w:val="00F36FD6"/>
    <w:rsid w:val="00F37F96"/>
    <w:rsid w:val="00F4316D"/>
    <w:rsid w:val="00F67717"/>
    <w:rsid w:val="00F71C66"/>
    <w:rsid w:val="00F75A69"/>
    <w:rsid w:val="00F77473"/>
    <w:rsid w:val="00F77E46"/>
    <w:rsid w:val="00F84FA0"/>
    <w:rsid w:val="00F86598"/>
    <w:rsid w:val="00F87631"/>
    <w:rsid w:val="00F91F64"/>
    <w:rsid w:val="00F92D04"/>
    <w:rsid w:val="00F93BEE"/>
    <w:rsid w:val="00FA5F38"/>
    <w:rsid w:val="00FB1E3D"/>
    <w:rsid w:val="00FB539D"/>
    <w:rsid w:val="00FB74A6"/>
    <w:rsid w:val="00FE1617"/>
    <w:rsid w:val="00FE2734"/>
    <w:rsid w:val="00FF2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1B6B3"/>
  <w15:chartTrackingRefBased/>
  <w15:docId w15:val="{B472F87D-4BB5-4606-8999-A8D9A5CE6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293C"/>
    <w:pPr>
      <w:ind w:left="720"/>
      <w:contextualSpacing/>
    </w:pPr>
  </w:style>
  <w:style w:type="paragraph" w:styleId="BalloonText">
    <w:name w:val="Balloon Text"/>
    <w:basedOn w:val="Normal"/>
    <w:link w:val="BalloonTextChar"/>
    <w:uiPriority w:val="99"/>
    <w:semiHidden/>
    <w:unhideWhenUsed/>
    <w:rsid w:val="001871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71A6"/>
    <w:rPr>
      <w:rFonts w:ascii="Segoe UI" w:hAnsi="Segoe UI" w:cs="Segoe UI"/>
      <w:sz w:val="18"/>
      <w:szCs w:val="18"/>
    </w:rPr>
  </w:style>
  <w:style w:type="paragraph" w:styleId="Header">
    <w:name w:val="header"/>
    <w:basedOn w:val="Normal"/>
    <w:link w:val="HeaderChar"/>
    <w:uiPriority w:val="99"/>
    <w:unhideWhenUsed/>
    <w:rsid w:val="00F677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7717"/>
  </w:style>
  <w:style w:type="paragraph" w:styleId="Footer">
    <w:name w:val="footer"/>
    <w:basedOn w:val="Normal"/>
    <w:link w:val="FooterChar"/>
    <w:uiPriority w:val="99"/>
    <w:unhideWhenUsed/>
    <w:rsid w:val="00F677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7717"/>
  </w:style>
  <w:style w:type="table" w:styleId="TableGrid">
    <w:name w:val="Table Grid"/>
    <w:basedOn w:val="TableNormal"/>
    <w:uiPriority w:val="39"/>
    <w:rsid w:val="009A5F71"/>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EC5039"/>
  </w:style>
  <w:style w:type="character" w:styleId="Hyperlink">
    <w:name w:val="Hyperlink"/>
    <w:basedOn w:val="DefaultParagraphFont"/>
    <w:uiPriority w:val="99"/>
    <w:unhideWhenUsed/>
    <w:rsid w:val="0009616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513503">
      <w:bodyDiv w:val="1"/>
      <w:marLeft w:val="0"/>
      <w:marRight w:val="0"/>
      <w:marTop w:val="0"/>
      <w:marBottom w:val="0"/>
      <w:divBdr>
        <w:top w:val="none" w:sz="0" w:space="0" w:color="auto"/>
        <w:left w:val="none" w:sz="0" w:space="0" w:color="auto"/>
        <w:bottom w:val="none" w:sz="0" w:space="0" w:color="auto"/>
        <w:right w:val="none" w:sz="0" w:space="0" w:color="auto"/>
      </w:divBdr>
      <w:divsChild>
        <w:div w:id="1698433392">
          <w:marLeft w:val="547"/>
          <w:marRight w:val="0"/>
          <w:marTop w:val="0"/>
          <w:marBottom w:val="0"/>
          <w:divBdr>
            <w:top w:val="none" w:sz="0" w:space="0" w:color="auto"/>
            <w:left w:val="none" w:sz="0" w:space="0" w:color="auto"/>
            <w:bottom w:val="none" w:sz="0" w:space="0" w:color="auto"/>
            <w:right w:val="none" w:sz="0" w:space="0" w:color="auto"/>
          </w:divBdr>
        </w:div>
      </w:divsChild>
    </w:div>
    <w:div w:id="506557499">
      <w:bodyDiv w:val="1"/>
      <w:marLeft w:val="0"/>
      <w:marRight w:val="0"/>
      <w:marTop w:val="0"/>
      <w:marBottom w:val="0"/>
      <w:divBdr>
        <w:top w:val="none" w:sz="0" w:space="0" w:color="auto"/>
        <w:left w:val="none" w:sz="0" w:space="0" w:color="auto"/>
        <w:bottom w:val="none" w:sz="0" w:space="0" w:color="auto"/>
        <w:right w:val="none" w:sz="0" w:space="0" w:color="auto"/>
      </w:divBdr>
      <w:divsChild>
        <w:div w:id="1972124405">
          <w:marLeft w:val="360"/>
          <w:marRight w:val="0"/>
          <w:marTop w:val="200"/>
          <w:marBottom w:val="0"/>
          <w:divBdr>
            <w:top w:val="none" w:sz="0" w:space="0" w:color="auto"/>
            <w:left w:val="none" w:sz="0" w:space="0" w:color="auto"/>
            <w:bottom w:val="none" w:sz="0" w:space="0" w:color="auto"/>
            <w:right w:val="none" w:sz="0" w:space="0" w:color="auto"/>
          </w:divBdr>
        </w:div>
        <w:div w:id="2005040617">
          <w:marLeft w:val="360"/>
          <w:marRight w:val="0"/>
          <w:marTop w:val="200"/>
          <w:marBottom w:val="0"/>
          <w:divBdr>
            <w:top w:val="none" w:sz="0" w:space="0" w:color="auto"/>
            <w:left w:val="none" w:sz="0" w:space="0" w:color="auto"/>
            <w:bottom w:val="none" w:sz="0" w:space="0" w:color="auto"/>
            <w:right w:val="none" w:sz="0" w:space="0" w:color="auto"/>
          </w:divBdr>
        </w:div>
        <w:div w:id="1878546661">
          <w:marLeft w:val="360"/>
          <w:marRight w:val="0"/>
          <w:marTop w:val="200"/>
          <w:marBottom w:val="0"/>
          <w:divBdr>
            <w:top w:val="none" w:sz="0" w:space="0" w:color="auto"/>
            <w:left w:val="none" w:sz="0" w:space="0" w:color="auto"/>
            <w:bottom w:val="none" w:sz="0" w:space="0" w:color="auto"/>
            <w:right w:val="none" w:sz="0" w:space="0" w:color="auto"/>
          </w:divBdr>
        </w:div>
        <w:div w:id="2100172426">
          <w:marLeft w:val="360"/>
          <w:marRight w:val="0"/>
          <w:marTop w:val="200"/>
          <w:marBottom w:val="0"/>
          <w:divBdr>
            <w:top w:val="none" w:sz="0" w:space="0" w:color="auto"/>
            <w:left w:val="none" w:sz="0" w:space="0" w:color="auto"/>
            <w:bottom w:val="none" w:sz="0" w:space="0" w:color="auto"/>
            <w:right w:val="none" w:sz="0" w:space="0" w:color="auto"/>
          </w:divBdr>
        </w:div>
        <w:div w:id="766851881">
          <w:marLeft w:val="360"/>
          <w:marRight w:val="0"/>
          <w:marTop w:val="200"/>
          <w:marBottom w:val="0"/>
          <w:divBdr>
            <w:top w:val="none" w:sz="0" w:space="0" w:color="auto"/>
            <w:left w:val="none" w:sz="0" w:space="0" w:color="auto"/>
            <w:bottom w:val="none" w:sz="0" w:space="0" w:color="auto"/>
            <w:right w:val="none" w:sz="0" w:space="0" w:color="auto"/>
          </w:divBdr>
        </w:div>
      </w:divsChild>
    </w:div>
    <w:div w:id="592208589">
      <w:bodyDiv w:val="1"/>
      <w:marLeft w:val="0"/>
      <w:marRight w:val="0"/>
      <w:marTop w:val="0"/>
      <w:marBottom w:val="0"/>
      <w:divBdr>
        <w:top w:val="none" w:sz="0" w:space="0" w:color="auto"/>
        <w:left w:val="none" w:sz="0" w:space="0" w:color="auto"/>
        <w:bottom w:val="none" w:sz="0" w:space="0" w:color="auto"/>
        <w:right w:val="none" w:sz="0" w:space="0" w:color="auto"/>
      </w:divBdr>
      <w:divsChild>
        <w:div w:id="1832409305">
          <w:marLeft w:val="547"/>
          <w:marRight w:val="0"/>
          <w:marTop w:val="0"/>
          <w:marBottom w:val="0"/>
          <w:divBdr>
            <w:top w:val="none" w:sz="0" w:space="0" w:color="auto"/>
            <w:left w:val="none" w:sz="0" w:space="0" w:color="auto"/>
            <w:bottom w:val="none" w:sz="0" w:space="0" w:color="auto"/>
            <w:right w:val="none" w:sz="0" w:space="0" w:color="auto"/>
          </w:divBdr>
        </w:div>
      </w:divsChild>
    </w:div>
    <w:div w:id="1152216364">
      <w:bodyDiv w:val="1"/>
      <w:marLeft w:val="0"/>
      <w:marRight w:val="0"/>
      <w:marTop w:val="0"/>
      <w:marBottom w:val="0"/>
      <w:divBdr>
        <w:top w:val="none" w:sz="0" w:space="0" w:color="auto"/>
        <w:left w:val="none" w:sz="0" w:space="0" w:color="auto"/>
        <w:bottom w:val="none" w:sz="0" w:space="0" w:color="auto"/>
        <w:right w:val="none" w:sz="0" w:space="0" w:color="auto"/>
      </w:divBdr>
      <w:divsChild>
        <w:div w:id="913857217">
          <w:marLeft w:val="547"/>
          <w:marRight w:val="0"/>
          <w:marTop w:val="0"/>
          <w:marBottom w:val="0"/>
          <w:divBdr>
            <w:top w:val="none" w:sz="0" w:space="0" w:color="auto"/>
            <w:left w:val="none" w:sz="0" w:space="0" w:color="auto"/>
            <w:bottom w:val="none" w:sz="0" w:space="0" w:color="auto"/>
            <w:right w:val="none" w:sz="0" w:space="0" w:color="auto"/>
          </w:divBdr>
        </w:div>
      </w:divsChild>
    </w:div>
    <w:div w:id="1384452101">
      <w:bodyDiv w:val="1"/>
      <w:marLeft w:val="0"/>
      <w:marRight w:val="0"/>
      <w:marTop w:val="0"/>
      <w:marBottom w:val="0"/>
      <w:divBdr>
        <w:top w:val="none" w:sz="0" w:space="0" w:color="auto"/>
        <w:left w:val="none" w:sz="0" w:space="0" w:color="auto"/>
        <w:bottom w:val="none" w:sz="0" w:space="0" w:color="auto"/>
        <w:right w:val="none" w:sz="0" w:space="0" w:color="auto"/>
      </w:divBdr>
      <w:divsChild>
        <w:div w:id="255789492">
          <w:marLeft w:val="547"/>
          <w:marRight w:val="0"/>
          <w:marTop w:val="0"/>
          <w:marBottom w:val="0"/>
          <w:divBdr>
            <w:top w:val="none" w:sz="0" w:space="0" w:color="auto"/>
            <w:left w:val="none" w:sz="0" w:space="0" w:color="auto"/>
            <w:bottom w:val="none" w:sz="0" w:space="0" w:color="auto"/>
            <w:right w:val="none" w:sz="0" w:space="0" w:color="auto"/>
          </w:divBdr>
        </w:div>
      </w:divsChild>
    </w:div>
    <w:div w:id="1401443440">
      <w:bodyDiv w:val="1"/>
      <w:marLeft w:val="0"/>
      <w:marRight w:val="0"/>
      <w:marTop w:val="0"/>
      <w:marBottom w:val="0"/>
      <w:divBdr>
        <w:top w:val="none" w:sz="0" w:space="0" w:color="auto"/>
        <w:left w:val="none" w:sz="0" w:space="0" w:color="auto"/>
        <w:bottom w:val="none" w:sz="0" w:space="0" w:color="auto"/>
        <w:right w:val="none" w:sz="0" w:space="0" w:color="auto"/>
      </w:divBdr>
      <w:divsChild>
        <w:div w:id="179995531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1825</Words>
  <Characters>10405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Ramaley</dc:creator>
  <cp:keywords/>
  <dc:description/>
  <cp:lastModifiedBy>Elrod, Susan</cp:lastModifiedBy>
  <cp:revision>5</cp:revision>
  <cp:lastPrinted>2018-09-16T18:16:00Z</cp:lastPrinted>
  <dcterms:created xsi:type="dcterms:W3CDTF">2018-10-12T20:33:00Z</dcterms:created>
  <dcterms:modified xsi:type="dcterms:W3CDTF">2018-10-22T14:59:00Z</dcterms:modified>
</cp:coreProperties>
</file>