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89BED9" w14:textId="77777777" w:rsidR="00D251F1" w:rsidRDefault="00D251F1" w:rsidP="00D251F1">
      <w:r>
        <w:t xml:space="preserve">LAC </w:t>
      </w:r>
      <w:r w:rsidR="00D37CFE">
        <w:t>labels</w:t>
      </w:r>
    </w:p>
    <w:p w14:paraId="746B51DC" w14:textId="6B5A4561" w:rsidR="00D37CFE" w:rsidRDefault="00030808" w:rsidP="00D251F1">
      <w:r>
        <w:t>9/9</w:t>
      </w:r>
      <w:r w:rsidR="00D37CFE">
        <w:t>/12</w:t>
      </w:r>
    </w:p>
    <w:p w14:paraId="54306C9E" w14:textId="77777777" w:rsidR="00D251F1" w:rsidRDefault="00D251F1" w:rsidP="00D251F1"/>
    <w:p w14:paraId="60C3C170" w14:textId="77777777" w:rsidR="00D251F1" w:rsidRDefault="00D251F1" w:rsidP="00D251F1">
      <w:pPr>
        <w:pStyle w:val="Default"/>
      </w:pPr>
      <w:r>
        <w:t>PEOPLE</w:t>
      </w:r>
      <w:bookmarkStart w:id="0" w:name="_GoBack"/>
      <w:bookmarkEnd w:id="0"/>
    </w:p>
    <w:p w14:paraId="50E0CFEF" w14:textId="77777777" w:rsidR="00D251F1" w:rsidRDefault="00D251F1" w:rsidP="00D251F1">
      <w:pPr>
        <w:rPr>
          <w:rFonts w:cs="Minion Pro"/>
          <w:color w:val="000000"/>
          <w:sz w:val="23"/>
          <w:szCs w:val="23"/>
        </w:rPr>
      </w:pPr>
      <w:proofErr w:type="spellStart"/>
      <w:r>
        <w:rPr>
          <w:rFonts w:cs="Minion Pro"/>
          <w:color w:val="000000"/>
          <w:sz w:val="23"/>
          <w:szCs w:val="23"/>
        </w:rPr>
        <w:t>Honore</w:t>
      </w:r>
      <w:proofErr w:type="spellEnd"/>
      <w:r>
        <w:rPr>
          <w:rFonts w:cs="Minion Pro"/>
          <w:color w:val="000000"/>
          <w:sz w:val="23"/>
          <w:szCs w:val="23"/>
        </w:rPr>
        <w:t xml:space="preserve"> Daumier (1808 – 1879 France)</w:t>
      </w:r>
    </w:p>
    <w:p w14:paraId="5B95F364" w14:textId="77777777" w:rsidR="00D251F1" w:rsidRDefault="00D251F1" w:rsidP="00D251F1">
      <w:pPr>
        <w:rPr>
          <w:rFonts w:cs="Minion Pro"/>
          <w:i/>
          <w:color w:val="000000"/>
          <w:sz w:val="23"/>
          <w:szCs w:val="23"/>
        </w:rPr>
      </w:pPr>
      <w:r>
        <w:rPr>
          <w:rFonts w:cs="Minion Pro"/>
          <w:i/>
          <w:color w:val="000000"/>
          <w:sz w:val="23"/>
          <w:szCs w:val="23"/>
        </w:rPr>
        <w:t xml:space="preserve">Le </w:t>
      </w:r>
      <w:proofErr w:type="spellStart"/>
      <w:r>
        <w:rPr>
          <w:rFonts w:cs="Minion Pro"/>
          <w:i/>
          <w:color w:val="000000"/>
          <w:sz w:val="23"/>
          <w:szCs w:val="23"/>
        </w:rPr>
        <w:t>Lendemain</w:t>
      </w:r>
      <w:proofErr w:type="spellEnd"/>
      <w:r>
        <w:rPr>
          <w:rFonts w:cs="Minion Pro"/>
          <w:i/>
          <w:color w:val="000000"/>
          <w:sz w:val="23"/>
          <w:szCs w:val="23"/>
        </w:rPr>
        <w:t xml:space="preserve"> de la </w:t>
      </w:r>
      <w:proofErr w:type="spellStart"/>
      <w:r>
        <w:rPr>
          <w:rFonts w:cs="Minion Pro"/>
          <w:i/>
          <w:color w:val="000000"/>
          <w:sz w:val="23"/>
          <w:szCs w:val="23"/>
        </w:rPr>
        <w:t>noc</w:t>
      </w:r>
      <w:r w:rsidR="00D37CFE">
        <w:rPr>
          <w:rFonts w:cs="Minion Pro"/>
          <w:i/>
          <w:color w:val="000000"/>
          <w:sz w:val="23"/>
          <w:szCs w:val="23"/>
        </w:rPr>
        <w:t>er</w:t>
      </w:r>
      <w:proofErr w:type="spellEnd"/>
      <w:r w:rsidR="00D37CFE">
        <w:rPr>
          <w:rFonts w:cs="Minion Pro"/>
          <w:i/>
          <w:color w:val="000000"/>
          <w:sz w:val="23"/>
          <w:szCs w:val="23"/>
        </w:rPr>
        <w:t xml:space="preserve"> [sic]</w:t>
      </w:r>
      <w:r w:rsidRPr="007C0673">
        <w:rPr>
          <w:rFonts w:cs="Minion Pro"/>
          <w:i/>
          <w:color w:val="000000"/>
          <w:sz w:val="23"/>
          <w:szCs w:val="23"/>
        </w:rPr>
        <w:t xml:space="preserve">: Je </w:t>
      </w:r>
      <w:proofErr w:type="spellStart"/>
      <w:proofErr w:type="gramStart"/>
      <w:r w:rsidRPr="007C0673">
        <w:rPr>
          <w:rFonts w:cs="Minion Pro"/>
          <w:i/>
          <w:color w:val="000000"/>
          <w:sz w:val="23"/>
          <w:szCs w:val="23"/>
        </w:rPr>
        <w:t>suis</w:t>
      </w:r>
      <w:proofErr w:type="spellEnd"/>
      <w:proofErr w:type="gramEnd"/>
      <w:r w:rsidRPr="007C0673">
        <w:rPr>
          <w:rFonts w:cs="Minion Pro"/>
          <w:i/>
          <w:color w:val="000000"/>
          <w:sz w:val="23"/>
          <w:szCs w:val="23"/>
        </w:rPr>
        <w:t xml:space="preserve"> </w:t>
      </w:r>
      <w:proofErr w:type="spellStart"/>
      <w:r>
        <w:rPr>
          <w:rFonts w:cs="Minion Pro"/>
          <w:i/>
          <w:color w:val="000000"/>
          <w:sz w:val="23"/>
          <w:szCs w:val="23"/>
        </w:rPr>
        <w:t>h</w:t>
      </w:r>
      <w:r w:rsidRPr="007C0673">
        <w:rPr>
          <w:rFonts w:cs="Minion Pro"/>
          <w:i/>
          <w:color w:val="000000"/>
          <w:sz w:val="23"/>
          <w:szCs w:val="23"/>
        </w:rPr>
        <w:t>eureux</w:t>
      </w:r>
      <w:proofErr w:type="spellEnd"/>
    </w:p>
    <w:p w14:paraId="22A72EED" w14:textId="77777777" w:rsidR="00D251F1" w:rsidRPr="007C0673" w:rsidRDefault="00D251F1" w:rsidP="00D251F1">
      <w:pPr>
        <w:rPr>
          <w:rFonts w:cs="Minion Pro"/>
          <w:i/>
          <w:color w:val="000000"/>
          <w:sz w:val="23"/>
          <w:szCs w:val="23"/>
        </w:rPr>
      </w:pPr>
      <w:r>
        <w:rPr>
          <w:rFonts w:cs="Minion Pro"/>
          <w:i/>
          <w:color w:val="000000"/>
          <w:sz w:val="23"/>
          <w:szCs w:val="23"/>
        </w:rPr>
        <w:t>The Morning after the Wedding: I am Happy.</w:t>
      </w:r>
    </w:p>
    <w:p w14:paraId="02C00DA6" w14:textId="77777777" w:rsidR="00D251F1" w:rsidRDefault="00D251F1" w:rsidP="00D251F1">
      <w:pPr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>1839</w:t>
      </w:r>
    </w:p>
    <w:p w14:paraId="1CD83ABA" w14:textId="77777777" w:rsidR="00D251F1" w:rsidRDefault="00D251F1" w:rsidP="00D251F1">
      <w:pPr>
        <w:rPr>
          <w:rFonts w:cs="Minion Pro"/>
          <w:color w:val="000000"/>
          <w:sz w:val="23"/>
          <w:szCs w:val="23"/>
        </w:rPr>
      </w:pPr>
      <w:proofErr w:type="gramStart"/>
      <w:r>
        <w:rPr>
          <w:rFonts w:cs="Minion Pro"/>
          <w:color w:val="000000"/>
          <w:sz w:val="23"/>
          <w:szCs w:val="23"/>
        </w:rPr>
        <w:t>offset</w:t>
      </w:r>
      <w:proofErr w:type="gramEnd"/>
      <w:r>
        <w:rPr>
          <w:rFonts w:cs="Minion Pro"/>
          <w:color w:val="000000"/>
          <w:sz w:val="23"/>
          <w:szCs w:val="23"/>
        </w:rPr>
        <w:t xml:space="preserve"> lithography on paper</w:t>
      </w:r>
    </w:p>
    <w:p w14:paraId="2E51A580" w14:textId="77777777" w:rsidR="00D37CFE" w:rsidRDefault="00D37CFE" w:rsidP="00D251F1">
      <w:pPr>
        <w:rPr>
          <w:rFonts w:cs="Minion Pro"/>
          <w:color w:val="000000"/>
          <w:sz w:val="23"/>
          <w:szCs w:val="23"/>
        </w:rPr>
      </w:pPr>
    </w:p>
    <w:p w14:paraId="0D46E543" w14:textId="5842E21D" w:rsidR="00D251F1" w:rsidRDefault="00D37CFE" w:rsidP="00D251F1">
      <w:pPr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>Daumier, a</w:t>
      </w:r>
      <w:r w:rsidR="00924245">
        <w:rPr>
          <w:rFonts w:cs="Minion Pro"/>
          <w:color w:val="000000"/>
          <w:sz w:val="23"/>
          <w:szCs w:val="23"/>
        </w:rPr>
        <w:t xml:space="preserve"> skilled lithographer and drafts</w:t>
      </w:r>
      <w:r>
        <w:rPr>
          <w:rFonts w:cs="Minion Pro"/>
          <w:color w:val="000000"/>
          <w:sz w:val="23"/>
          <w:szCs w:val="23"/>
        </w:rPr>
        <w:t xml:space="preserve">man, found fame as visual critic of French government and society.  After being jailed in the 1830s for an anti-government cartoon, Daumier focused increasingly on the manners and foibles of the French people.  His later career was devoted increasingly to the fine arts of painting and sculpture. </w:t>
      </w:r>
    </w:p>
    <w:p w14:paraId="73D5F2EF" w14:textId="77777777" w:rsidR="00D37CFE" w:rsidRDefault="00D37CFE" w:rsidP="00D251F1">
      <w:pPr>
        <w:rPr>
          <w:rFonts w:cs="Minion Pro"/>
          <w:color w:val="000000"/>
          <w:sz w:val="23"/>
          <w:szCs w:val="23"/>
        </w:rPr>
      </w:pPr>
    </w:p>
    <w:p w14:paraId="71D5B27B" w14:textId="77777777" w:rsidR="00D251F1" w:rsidRDefault="00D251F1" w:rsidP="00D251F1">
      <w:pPr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>Jean-Francois Millet (1814 – 1875 France)</w:t>
      </w:r>
    </w:p>
    <w:p w14:paraId="2E2D1C09" w14:textId="77777777" w:rsidR="00D251F1" w:rsidRDefault="00D251F1" w:rsidP="00D251F1">
      <w:pPr>
        <w:rPr>
          <w:rFonts w:cs="Minion Pro"/>
          <w:i/>
          <w:color w:val="000000"/>
          <w:sz w:val="23"/>
          <w:szCs w:val="23"/>
        </w:rPr>
      </w:pPr>
      <w:r w:rsidRPr="007C0673">
        <w:rPr>
          <w:rFonts w:cs="Minion Pro"/>
          <w:i/>
          <w:color w:val="000000"/>
          <w:sz w:val="23"/>
          <w:szCs w:val="23"/>
        </w:rPr>
        <w:t xml:space="preserve">La </w:t>
      </w:r>
      <w:proofErr w:type="spellStart"/>
      <w:r w:rsidRPr="007C0673">
        <w:rPr>
          <w:rFonts w:cs="Minion Pro"/>
          <w:i/>
          <w:color w:val="000000"/>
          <w:sz w:val="23"/>
          <w:szCs w:val="23"/>
        </w:rPr>
        <w:t>Bouillie</w:t>
      </w:r>
      <w:proofErr w:type="spellEnd"/>
    </w:p>
    <w:p w14:paraId="139948C8" w14:textId="77777777" w:rsidR="00D251F1" w:rsidRPr="007C0673" w:rsidRDefault="00D251F1" w:rsidP="00D251F1">
      <w:pPr>
        <w:rPr>
          <w:rFonts w:cs="Minion Pro"/>
          <w:i/>
          <w:color w:val="000000"/>
          <w:sz w:val="23"/>
          <w:szCs w:val="23"/>
        </w:rPr>
      </w:pPr>
      <w:r>
        <w:rPr>
          <w:rFonts w:cs="Minion Pro"/>
          <w:i/>
          <w:color w:val="000000"/>
          <w:sz w:val="23"/>
          <w:szCs w:val="23"/>
        </w:rPr>
        <w:t>Gruel for Baby</w:t>
      </w:r>
    </w:p>
    <w:p w14:paraId="7A89ED61" w14:textId="77777777" w:rsidR="00D251F1" w:rsidRDefault="00D251F1" w:rsidP="00D251F1">
      <w:pPr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>1861</w:t>
      </w:r>
    </w:p>
    <w:p w14:paraId="1864A271" w14:textId="77777777" w:rsidR="00D251F1" w:rsidRDefault="00D251F1" w:rsidP="00D251F1">
      <w:pPr>
        <w:rPr>
          <w:rFonts w:cs="Minion Pro"/>
          <w:color w:val="000000"/>
          <w:sz w:val="23"/>
          <w:szCs w:val="23"/>
        </w:rPr>
      </w:pPr>
      <w:proofErr w:type="gramStart"/>
      <w:r>
        <w:rPr>
          <w:rFonts w:cs="Minion Pro"/>
          <w:color w:val="000000"/>
          <w:sz w:val="23"/>
          <w:szCs w:val="23"/>
        </w:rPr>
        <w:t>etching</w:t>
      </w:r>
      <w:proofErr w:type="gramEnd"/>
      <w:r>
        <w:rPr>
          <w:rFonts w:cs="Minion Pro"/>
          <w:color w:val="000000"/>
          <w:sz w:val="23"/>
          <w:szCs w:val="23"/>
        </w:rPr>
        <w:t xml:space="preserve"> and </w:t>
      </w:r>
      <w:proofErr w:type="spellStart"/>
      <w:r>
        <w:rPr>
          <w:rFonts w:cs="Minion Pro"/>
          <w:color w:val="000000"/>
          <w:sz w:val="23"/>
          <w:szCs w:val="23"/>
        </w:rPr>
        <w:t>drypoint</w:t>
      </w:r>
      <w:proofErr w:type="spellEnd"/>
      <w:r>
        <w:rPr>
          <w:rFonts w:cs="Minion Pro"/>
          <w:color w:val="000000"/>
          <w:sz w:val="23"/>
          <w:szCs w:val="23"/>
        </w:rPr>
        <w:t xml:space="preserve"> on chine </w:t>
      </w:r>
      <w:proofErr w:type="spellStart"/>
      <w:r>
        <w:rPr>
          <w:rFonts w:cs="Minion Pro"/>
          <w:color w:val="000000"/>
          <w:sz w:val="23"/>
          <w:szCs w:val="23"/>
        </w:rPr>
        <w:t>colle</w:t>
      </w:r>
      <w:proofErr w:type="spellEnd"/>
    </w:p>
    <w:p w14:paraId="67B89ACC" w14:textId="77777777" w:rsidR="00D37CFE" w:rsidRDefault="00D37CFE" w:rsidP="00D251F1">
      <w:pPr>
        <w:rPr>
          <w:rFonts w:cs="Minion Pro"/>
          <w:color w:val="000000"/>
          <w:sz w:val="23"/>
          <w:szCs w:val="23"/>
        </w:rPr>
      </w:pPr>
    </w:p>
    <w:p w14:paraId="30176478" w14:textId="2CCCD428" w:rsidR="00D37CFE" w:rsidRDefault="00D37CFE" w:rsidP="00D251F1">
      <w:pPr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Millet, a Realist painter of monumental peasant subjects and lyrical rural landscapes, </w:t>
      </w:r>
      <w:r w:rsidR="00924245">
        <w:rPr>
          <w:rFonts w:cs="Minion Pro"/>
          <w:color w:val="000000"/>
          <w:sz w:val="23"/>
          <w:szCs w:val="23"/>
        </w:rPr>
        <w:t xml:space="preserve">also produced more intimate drawings and prints.  </w:t>
      </w:r>
      <w:r>
        <w:rPr>
          <w:rFonts w:cs="Minion Pro"/>
          <w:color w:val="000000"/>
          <w:sz w:val="23"/>
          <w:szCs w:val="23"/>
        </w:rPr>
        <w:t xml:space="preserve"> </w:t>
      </w:r>
    </w:p>
    <w:p w14:paraId="0C7619B4" w14:textId="77777777" w:rsidR="00D251F1" w:rsidRDefault="00D251F1" w:rsidP="00D251F1">
      <w:pPr>
        <w:rPr>
          <w:rFonts w:cs="Minion Pro"/>
          <w:color w:val="000000"/>
          <w:sz w:val="23"/>
          <w:szCs w:val="23"/>
        </w:rPr>
      </w:pPr>
    </w:p>
    <w:p w14:paraId="29C4B428" w14:textId="4DAAA212" w:rsidR="00D251F1" w:rsidRDefault="00D251F1" w:rsidP="00D251F1">
      <w:pPr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>Alphon</w:t>
      </w:r>
      <w:r w:rsidR="00924245">
        <w:rPr>
          <w:rFonts w:cs="Minion Pro"/>
          <w:color w:val="000000"/>
          <w:sz w:val="23"/>
          <w:szCs w:val="23"/>
        </w:rPr>
        <w:t>s</w:t>
      </w:r>
      <w:r>
        <w:rPr>
          <w:rFonts w:cs="Minion Pro"/>
          <w:color w:val="000000"/>
          <w:sz w:val="23"/>
          <w:szCs w:val="23"/>
        </w:rPr>
        <w:t xml:space="preserve">e </w:t>
      </w:r>
      <w:proofErr w:type="spellStart"/>
      <w:r>
        <w:rPr>
          <w:rFonts w:cs="Minion Pro"/>
          <w:color w:val="000000"/>
          <w:sz w:val="23"/>
          <w:szCs w:val="23"/>
        </w:rPr>
        <w:t>Legros</w:t>
      </w:r>
      <w:proofErr w:type="spellEnd"/>
      <w:r>
        <w:rPr>
          <w:rFonts w:cs="Minion Pro"/>
          <w:color w:val="000000"/>
          <w:sz w:val="23"/>
          <w:szCs w:val="23"/>
        </w:rPr>
        <w:t xml:space="preserve"> (1837 – 1911 France)</w:t>
      </w:r>
    </w:p>
    <w:p w14:paraId="7A402AFC" w14:textId="77777777" w:rsidR="00D251F1" w:rsidRDefault="00D251F1" w:rsidP="00D251F1">
      <w:pPr>
        <w:rPr>
          <w:rFonts w:cs="Minion Pro"/>
          <w:i/>
          <w:color w:val="000000"/>
          <w:sz w:val="23"/>
          <w:szCs w:val="23"/>
        </w:rPr>
      </w:pPr>
      <w:r w:rsidRPr="007C0673">
        <w:rPr>
          <w:rFonts w:cs="Minion Pro"/>
          <w:i/>
          <w:color w:val="000000"/>
          <w:sz w:val="23"/>
          <w:szCs w:val="23"/>
        </w:rPr>
        <w:t>Peasant Woman of Boulogne</w:t>
      </w:r>
    </w:p>
    <w:p w14:paraId="0ABDF831" w14:textId="77777777" w:rsidR="00D251F1" w:rsidRPr="007C0673" w:rsidRDefault="00D251F1" w:rsidP="00D251F1">
      <w:pPr>
        <w:rPr>
          <w:rFonts w:cs="Minion Pro"/>
          <w:i/>
          <w:color w:val="000000"/>
          <w:sz w:val="23"/>
          <w:szCs w:val="23"/>
        </w:rPr>
      </w:pPr>
      <w:proofErr w:type="spellStart"/>
      <w:r>
        <w:rPr>
          <w:rFonts w:cs="Minion Pro"/>
          <w:i/>
          <w:color w:val="000000"/>
          <w:sz w:val="23"/>
          <w:szCs w:val="23"/>
        </w:rPr>
        <w:t>Paysanne</w:t>
      </w:r>
      <w:proofErr w:type="spellEnd"/>
      <w:r>
        <w:rPr>
          <w:rFonts w:cs="Minion Pro"/>
          <w:i/>
          <w:color w:val="000000"/>
          <w:sz w:val="23"/>
          <w:szCs w:val="23"/>
        </w:rPr>
        <w:t xml:space="preserve"> des environs de Boulogne</w:t>
      </w:r>
    </w:p>
    <w:p w14:paraId="34E71FFB" w14:textId="77777777" w:rsidR="00D251F1" w:rsidRDefault="00D251F1" w:rsidP="00D251F1">
      <w:pPr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>Ca. 1873</w:t>
      </w:r>
    </w:p>
    <w:p w14:paraId="21C2B228" w14:textId="77777777" w:rsidR="00D251F1" w:rsidRDefault="00D251F1" w:rsidP="00D251F1">
      <w:pPr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Etching and </w:t>
      </w:r>
      <w:proofErr w:type="spellStart"/>
      <w:r>
        <w:rPr>
          <w:rFonts w:cs="Minion Pro"/>
          <w:color w:val="000000"/>
          <w:sz w:val="23"/>
          <w:szCs w:val="23"/>
        </w:rPr>
        <w:t>drypoint</w:t>
      </w:r>
      <w:proofErr w:type="spellEnd"/>
      <w:r>
        <w:rPr>
          <w:rFonts w:cs="Minion Pro"/>
          <w:color w:val="000000"/>
          <w:sz w:val="23"/>
          <w:szCs w:val="23"/>
        </w:rPr>
        <w:t xml:space="preserve"> on paper</w:t>
      </w:r>
    </w:p>
    <w:p w14:paraId="48F3D7CD" w14:textId="77777777" w:rsidR="00924245" w:rsidRDefault="00924245" w:rsidP="00D251F1">
      <w:pPr>
        <w:rPr>
          <w:rFonts w:cs="Minion Pro"/>
          <w:color w:val="000000"/>
          <w:sz w:val="23"/>
          <w:szCs w:val="23"/>
        </w:rPr>
      </w:pPr>
    </w:p>
    <w:p w14:paraId="4539776E" w14:textId="1AB65DE4" w:rsidR="00D251F1" w:rsidRDefault="00924245" w:rsidP="00D251F1">
      <w:pPr>
        <w:rPr>
          <w:rFonts w:cs="Minion Pro"/>
          <w:color w:val="000000"/>
          <w:sz w:val="23"/>
          <w:szCs w:val="23"/>
        </w:rPr>
      </w:pPr>
      <w:proofErr w:type="spellStart"/>
      <w:r>
        <w:rPr>
          <w:rFonts w:cs="Minion Pro"/>
          <w:color w:val="000000"/>
          <w:sz w:val="23"/>
          <w:szCs w:val="23"/>
        </w:rPr>
        <w:t>Legros</w:t>
      </w:r>
      <w:proofErr w:type="spellEnd"/>
      <w:r>
        <w:rPr>
          <w:rFonts w:cs="Minion Pro"/>
          <w:color w:val="000000"/>
          <w:sz w:val="23"/>
          <w:szCs w:val="23"/>
        </w:rPr>
        <w:t xml:space="preserve">, a painter, etcher and sculptor, specialized in rustic and mythological subjects first in France, and then in England where he was an influential teacher. </w:t>
      </w:r>
    </w:p>
    <w:p w14:paraId="4C19F41A" w14:textId="77777777" w:rsidR="00924245" w:rsidRDefault="00924245" w:rsidP="00D251F1">
      <w:pPr>
        <w:rPr>
          <w:rFonts w:cs="Minion Pro"/>
          <w:color w:val="000000"/>
          <w:sz w:val="23"/>
          <w:szCs w:val="23"/>
        </w:rPr>
      </w:pPr>
    </w:p>
    <w:p w14:paraId="48A79B11" w14:textId="73007A98" w:rsidR="00D251F1" w:rsidRDefault="00D251F1" w:rsidP="00D251F1">
      <w:pPr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Edouard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Manet</w:t>
      </w:r>
      <w:proofErr w:type="spellEnd"/>
      <w:r>
        <w:rPr>
          <w:rFonts w:eastAsia="Times New Roman" w:cs="Times New Roman"/>
        </w:rPr>
        <w:t xml:space="preserve"> (</w:t>
      </w:r>
      <w:r w:rsidR="00924245">
        <w:rPr>
          <w:rFonts w:eastAsia="Times New Roman" w:cs="Times New Roman"/>
        </w:rPr>
        <w:t xml:space="preserve">French, </w:t>
      </w:r>
      <w:r>
        <w:rPr>
          <w:rFonts w:eastAsia="Times New Roman" w:cs="Times New Roman"/>
        </w:rPr>
        <w:t>1832-1883)</w:t>
      </w:r>
    </w:p>
    <w:p w14:paraId="60F4A86D" w14:textId="77777777" w:rsidR="00D251F1" w:rsidRPr="00F222C5" w:rsidRDefault="00D251F1" w:rsidP="00D251F1">
      <w:pPr>
        <w:rPr>
          <w:rFonts w:eastAsia="Times New Roman" w:cs="Times New Roman"/>
        </w:rPr>
      </w:pPr>
      <w:r w:rsidRPr="007C0673">
        <w:rPr>
          <w:rFonts w:eastAsia="Times New Roman" w:cs="Times New Roman"/>
          <w:i/>
        </w:rPr>
        <w:t>Charles Baudelaire</w:t>
      </w:r>
      <w:r w:rsidR="00F222C5">
        <w:rPr>
          <w:rFonts w:eastAsia="Times New Roman" w:cs="Times New Roman"/>
        </w:rPr>
        <w:t xml:space="preserve"> (1821-1867)</w:t>
      </w:r>
    </w:p>
    <w:p w14:paraId="24EE41DB" w14:textId="77777777" w:rsidR="00D251F1" w:rsidRDefault="00D251F1" w:rsidP="00D251F1">
      <w:pPr>
        <w:rPr>
          <w:rFonts w:eastAsia="Times New Roman" w:cs="Times New Roman"/>
        </w:rPr>
      </w:pPr>
      <w:r>
        <w:rPr>
          <w:rFonts w:eastAsia="Times New Roman" w:cs="Times New Roman"/>
        </w:rPr>
        <w:t>1865</w:t>
      </w:r>
    </w:p>
    <w:p w14:paraId="63612362" w14:textId="77777777" w:rsidR="00D251F1" w:rsidRDefault="00D251F1" w:rsidP="00D251F1">
      <w:pPr>
        <w:rPr>
          <w:rFonts w:eastAsia="Times New Roman" w:cs="Times New Roman"/>
        </w:rPr>
      </w:pPr>
      <w:r>
        <w:rPr>
          <w:rFonts w:eastAsia="Times New Roman" w:cs="Times New Roman"/>
        </w:rPr>
        <w:t>Etching on paper</w:t>
      </w:r>
    </w:p>
    <w:p w14:paraId="2097429E" w14:textId="77777777" w:rsidR="00D37CFE" w:rsidRDefault="00D37CFE" w:rsidP="00D251F1">
      <w:pPr>
        <w:rPr>
          <w:rFonts w:eastAsia="Times New Roman" w:cs="Times New Roman"/>
        </w:rPr>
      </w:pPr>
    </w:p>
    <w:p w14:paraId="65E35CF8" w14:textId="746C1705" w:rsidR="00D37CFE" w:rsidRDefault="00D37CFE" w:rsidP="00D251F1">
      <w:pPr>
        <w:rPr>
          <w:rFonts w:eastAsia="Times New Roman" w:cs="Times New Roman"/>
        </w:rPr>
      </w:pPr>
      <w:proofErr w:type="spellStart"/>
      <w:proofErr w:type="gramStart"/>
      <w:r>
        <w:rPr>
          <w:rFonts w:eastAsia="Times New Roman" w:cs="Times New Roman"/>
        </w:rPr>
        <w:t>Manet</w:t>
      </w:r>
      <w:proofErr w:type="spellEnd"/>
      <w:r>
        <w:rPr>
          <w:rFonts w:eastAsia="Times New Roman" w:cs="Times New Roman"/>
        </w:rPr>
        <w:t>,</w:t>
      </w:r>
      <w:proofErr w:type="gramEnd"/>
      <w:r>
        <w:rPr>
          <w:rFonts w:eastAsia="Times New Roman" w:cs="Times New Roman"/>
        </w:rPr>
        <w:t xml:space="preserve"> often hailed as THE pivotal 19</w:t>
      </w:r>
      <w:r w:rsidRPr="00D37CFE">
        <w:rPr>
          <w:rFonts w:eastAsia="Times New Roman" w:cs="Times New Roman"/>
          <w:vertAlign w:val="superscript"/>
        </w:rPr>
        <w:t>th</w:t>
      </w:r>
      <w:r>
        <w:rPr>
          <w:rFonts w:eastAsia="Times New Roman" w:cs="Times New Roman"/>
        </w:rPr>
        <w:t xml:space="preserve">-century figure between traditional and modernist visual art practice, represents </w:t>
      </w:r>
      <w:r w:rsidR="00924245">
        <w:rPr>
          <w:rFonts w:eastAsia="Times New Roman" w:cs="Times New Roman"/>
        </w:rPr>
        <w:t xml:space="preserve">poet and essayist </w:t>
      </w:r>
      <w:r>
        <w:rPr>
          <w:rFonts w:eastAsia="Times New Roman" w:cs="Times New Roman"/>
        </w:rPr>
        <w:t xml:space="preserve">Baudelaire, a boldly transformative character in the history of French literature and culture. </w:t>
      </w:r>
    </w:p>
    <w:p w14:paraId="5E72916D" w14:textId="77777777" w:rsidR="00D251F1" w:rsidRDefault="00D251F1" w:rsidP="00D251F1">
      <w:pPr>
        <w:rPr>
          <w:rFonts w:eastAsia="Times New Roman" w:cs="Times New Roman"/>
        </w:rPr>
      </w:pPr>
    </w:p>
    <w:p w14:paraId="6C41DBAF" w14:textId="5830FAC1" w:rsidR="00D251F1" w:rsidRDefault="00A03D2E" w:rsidP="00D251F1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Léonard </w:t>
      </w:r>
      <w:proofErr w:type="spellStart"/>
      <w:r w:rsidR="00D251F1">
        <w:rPr>
          <w:rFonts w:eastAsia="Times New Roman" w:cs="Times New Roman"/>
        </w:rPr>
        <w:t>Foujita</w:t>
      </w:r>
      <w:proofErr w:type="spellEnd"/>
      <w:r w:rsidR="00D251F1">
        <w:rPr>
          <w:rFonts w:eastAsia="Times New Roman" w:cs="Times New Roman"/>
        </w:rPr>
        <w:t xml:space="preserve"> (1886-1968)</w:t>
      </w:r>
    </w:p>
    <w:p w14:paraId="3595C7A7" w14:textId="77777777" w:rsidR="00D251F1" w:rsidRDefault="00D251F1" w:rsidP="00D251F1">
      <w:pPr>
        <w:rPr>
          <w:rFonts w:eastAsia="Times New Roman" w:cs="Times New Roman"/>
          <w:i/>
        </w:rPr>
      </w:pPr>
      <w:r w:rsidRPr="007C0673">
        <w:rPr>
          <w:rFonts w:eastAsia="Times New Roman" w:cs="Times New Roman"/>
          <w:i/>
        </w:rPr>
        <w:t>Self-portrait with Cat</w:t>
      </w:r>
    </w:p>
    <w:p w14:paraId="4E192DE7" w14:textId="77777777" w:rsidR="00D251F1" w:rsidRPr="007C0673" w:rsidRDefault="00D251F1" w:rsidP="00D251F1">
      <w:pPr>
        <w:rPr>
          <w:rFonts w:eastAsia="Times New Roman" w:cs="Times New Roman"/>
          <w:i/>
        </w:rPr>
      </w:pPr>
      <w:proofErr w:type="spellStart"/>
      <w:r>
        <w:rPr>
          <w:rFonts w:eastAsia="Times New Roman" w:cs="Times New Roman"/>
          <w:i/>
        </w:rPr>
        <w:t>Autoportrait</w:t>
      </w:r>
      <w:proofErr w:type="spellEnd"/>
      <w:r>
        <w:rPr>
          <w:rFonts w:eastAsia="Times New Roman" w:cs="Times New Roman"/>
          <w:i/>
        </w:rPr>
        <w:t xml:space="preserve"> avec chat</w:t>
      </w:r>
    </w:p>
    <w:p w14:paraId="3702E7C3" w14:textId="77777777" w:rsidR="00D251F1" w:rsidRDefault="00D251F1" w:rsidP="00D251F1">
      <w:pPr>
        <w:rPr>
          <w:rFonts w:eastAsia="Times New Roman" w:cs="Times New Roman"/>
        </w:rPr>
      </w:pPr>
      <w:r>
        <w:rPr>
          <w:rFonts w:eastAsia="Times New Roman" w:cs="Times New Roman"/>
        </w:rPr>
        <w:t>1926</w:t>
      </w:r>
    </w:p>
    <w:p w14:paraId="0581EC73" w14:textId="77777777" w:rsidR="00D251F1" w:rsidRDefault="00D251F1" w:rsidP="00D251F1">
      <w:pPr>
        <w:rPr>
          <w:rFonts w:eastAsia="Times New Roman" w:cs="Times New Roman"/>
        </w:rPr>
      </w:pPr>
      <w:proofErr w:type="gramStart"/>
      <w:r>
        <w:rPr>
          <w:rFonts w:eastAsia="Times New Roman" w:cs="Times New Roman"/>
        </w:rPr>
        <w:t>color</w:t>
      </w:r>
      <w:proofErr w:type="gramEnd"/>
      <w:r>
        <w:rPr>
          <w:rFonts w:eastAsia="Times New Roman" w:cs="Times New Roman"/>
        </w:rPr>
        <w:t xml:space="preserve"> woodblock print on paper</w:t>
      </w:r>
    </w:p>
    <w:p w14:paraId="6458ABA0" w14:textId="77777777" w:rsidR="00F222C5" w:rsidRDefault="00F222C5" w:rsidP="00D251F1">
      <w:pPr>
        <w:rPr>
          <w:rFonts w:eastAsia="Times New Roman" w:cs="Times New Roman"/>
        </w:rPr>
      </w:pPr>
    </w:p>
    <w:p w14:paraId="38BD0DA4" w14:textId="4A4BD864" w:rsidR="00F222C5" w:rsidRDefault="000F1D6A" w:rsidP="00D251F1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A </w:t>
      </w:r>
      <w:r w:rsidR="00F222C5">
        <w:rPr>
          <w:rFonts w:eastAsia="Times New Roman" w:cs="Times New Roman"/>
        </w:rPr>
        <w:t>Japanese nativ</w:t>
      </w:r>
      <w:r w:rsidR="00924245">
        <w:rPr>
          <w:rFonts w:eastAsia="Times New Roman" w:cs="Times New Roman"/>
        </w:rPr>
        <w:t>e</w:t>
      </w:r>
      <w:r>
        <w:rPr>
          <w:rFonts w:eastAsia="Times New Roman" w:cs="Times New Roman"/>
        </w:rPr>
        <w:t>,</w:t>
      </w:r>
      <w:r w:rsidR="00924245">
        <w:rPr>
          <w:rFonts w:eastAsia="Times New Roman" w:cs="Times New Roman"/>
        </w:rPr>
        <w:t xml:space="preserve"> </w:t>
      </w:r>
      <w:proofErr w:type="spellStart"/>
      <w:r w:rsidR="00924245">
        <w:rPr>
          <w:rFonts w:eastAsia="Times New Roman" w:cs="Times New Roman"/>
        </w:rPr>
        <w:t>Foujita</w:t>
      </w:r>
      <w:proofErr w:type="spellEnd"/>
      <w:r w:rsidR="00924245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became French in 1955.  He </w:t>
      </w:r>
      <w:r w:rsidR="00924245">
        <w:rPr>
          <w:rFonts w:eastAsia="Times New Roman" w:cs="Times New Roman"/>
        </w:rPr>
        <w:t xml:space="preserve">resided in Paris </w:t>
      </w:r>
      <w:r w:rsidR="00F222C5">
        <w:rPr>
          <w:rFonts w:eastAsia="Times New Roman" w:cs="Times New Roman"/>
        </w:rPr>
        <w:t xml:space="preserve">during a time of tremendous artistic ferment (1913-1933); his circle of friends – Picasso, Modigliani, Matisse, </w:t>
      </w:r>
      <w:proofErr w:type="gramStart"/>
      <w:r w:rsidR="00F222C5">
        <w:rPr>
          <w:rFonts w:eastAsia="Times New Roman" w:cs="Times New Roman"/>
        </w:rPr>
        <w:t>Kiki</w:t>
      </w:r>
      <w:proofErr w:type="gramEnd"/>
      <w:r w:rsidR="00F222C5">
        <w:rPr>
          <w:rFonts w:eastAsia="Times New Roman" w:cs="Times New Roman"/>
        </w:rPr>
        <w:t xml:space="preserve"> de Montparnasse </w:t>
      </w:r>
      <w:r w:rsidR="00924245">
        <w:rPr>
          <w:rFonts w:eastAsia="Times New Roman" w:cs="Times New Roman"/>
        </w:rPr>
        <w:t>–</w:t>
      </w:r>
      <w:r w:rsidR="00F222C5">
        <w:rPr>
          <w:rFonts w:eastAsia="Times New Roman" w:cs="Times New Roman"/>
        </w:rPr>
        <w:t xml:space="preserve"> </w:t>
      </w:r>
      <w:r w:rsidR="00924245">
        <w:rPr>
          <w:rFonts w:eastAsia="Times New Roman" w:cs="Times New Roman"/>
        </w:rPr>
        <w:t>comprised a virtual</w:t>
      </w:r>
      <w:r w:rsidR="00F222C5">
        <w:rPr>
          <w:rFonts w:eastAsia="Times New Roman" w:cs="Times New Roman"/>
        </w:rPr>
        <w:t xml:space="preserve"> who’s who of the bohemian avant-garde.</w:t>
      </w:r>
      <w:r>
        <w:rPr>
          <w:rFonts w:eastAsia="Times New Roman" w:cs="Times New Roman"/>
        </w:rPr>
        <w:t xml:space="preserve"> </w:t>
      </w:r>
      <w:r w:rsidR="00F222C5">
        <w:rPr>
          <w:rFonts w:eastAsia="Times New Roman" w:cs="Times New Roman"/>
        </w:rPr>
        <w:t>This self-portrait demonstrates the artist’s love of cats, and his elegant linear style.</w:t>
      </w:r>
    </w:p>
    <w:p w14:paraId="47C1115D" w14:textId="77777777" w:rsidR="00D251F1" w:rsidRDefault="00D251F1" w:rsidP="00D251F1">
      <w:pPr>
        <w:rPr>
          <w:rFonts w:eastAsia="Times New Roman" w:cs="Times New Roman"/>
        </w:rPr>
      </w:pPr>
    </w:p>
    <w:p w14:paraId="54C3ECE2" w14:textId="77777777" w:rsidR="00D251F1" w:rsidRDefault="00D251F1" w:rsidP="00D251F1">
      <w:pPr>
        <w:spacing w:before="100" w:beforeAutospacing="1" w:after="100" w:afterAutospacing="1"/>
        <w:contextualSpacing/>
        <w:outlineLvl w:val="4"/>
        <w:rPr>
          <w:rFonts w:eastAsia="Times New Roman" w:cs="Times New Roman"/>
          <w:bCs/>
          <w:lang w:eastAsia="en-US"/>
        </w:rPr>
      </w:pPr>
      <w:r>
        <w:rPr>
          <w:rFonts w:eastAsia="Times New Roman" w:cs="Times New Roman"/>
          <w:bCs/>
          <w:lang w:eastAsia="en-US"/>
        </w:rPr>
        <w:t xml:space="preserve">Paul </w:t>
      </w:r>
      <w:proofErr w:type="spellStart"/>
      <w:r>
        <w:rPr>
          <w:rFonts w:eastAsia="Times New Roman" w:cs="Times New Roman"/>
          <w:bCs/>
          <w:lang w:eastAsia="en-US"/>
        </w:rPr>
        <w:t>Rajon</w:t>
      </w:r>
      <w:proofErr w:type="spellEnd"/>
      <w:r>
        <w:rPr>
          <w:rFonts w:eastAsia="Times New Roman" w:cs="Times New Roman"/>
          <w:bCs/>
          <w:lang w:eastAsia="en-US"/>
        </w:rPr>
        <w:t xml:space="preserve"> (French, 1843-88)</w:t>
      </w:r>
    </w:p>
    <w:p w14:paraId="7B637A9B" w14:textId="599DF9CB" w:rsidR="00FA6DEB" w:rsidRPr="00FA6DEB" w:rsidRDefault="00FA6DEB" w:rsidP="00D251F1">
      <w:pPr>
        <w:spacing w:before="100" w:beforeAutospacing="1" w:after="100" w:afterAutospacing="1"/>
        <w:contextualSpacing/>
        <w:outlineLvl w:val="4"/>
        <w:rPr>
          <w:rFonts w:eastAsia="Times New Roman" w:cs="Times New Roman"/>
          <w:bCs/>
          <w:i/>
          <w:lang w:eastAsia="en-US"/>
        </w:rPr>
      </w:pPr>
      <w:proofErr w:type="spellStart"/>
      <w:r w:rsidRPr="00D37CFE">
        <w:rPr>
          <w:rFonts w:eastAsia="Times New Roman" w:cs="Times New Roman"/>
          <w:bCs/>
          <w:i/>
          <w:lang w:eastAsia="en-US"/>
        </w:rPr>
        <w:t>A</w:t>
      </w:r>
      <w:r w:rsidR="00924245">
        <w:rPr>
          <w:rFonts w:eastAsia="Times New Roman" w:cs="Times New Roman"/>
          <w:bCs/>
          <w:i/>
          <w:lang w:eastAsia="en-US"/>
        </w:rPr>
        <w:t>utoportrait</w:t>
      </w:r>
      <w:proofErr w:type="spellEnd"/>
      <w:r w:rsidR="00924245">
        <w:rPr>
          <w:rFonts w:eastAsia="Times New Roman" w:cs="Times New Roman"/>
          <w:bCs/>
          <w:i/>
          <w:lang w:eastAsia="en-US"/>
        </w:rPr>
        <w:t xml:space="preserve"> de Felix </w:t>
      </w:r>
      <w:proofErr w:type="spellStart"/>
      <w:r w:rsidR="00924245">
        <w:rPr>
          <w:rFonts w:eastAsia="Times New Roman" w:cs="Times New Roman"/>
          <w:bCs/>
          <w:i/>
          <w:lang w:eastAsia="en-US"/>
        </w:rPr>
        <w:t>Bracquemond</w:t>
      </w:r>
      <w:proofErr w:type="spellEnd"/>
      <w:r w:rsidRPr="00D37CFE">
        <w:rPr>
          <w:rFonts w:eastAsia="Times New Roman" w:cs="Times New Roman"/>
          <w:bCs/>
          <w:i/>
          <w:lang w:eastAsia="en-US"/>
        </w:rPr>
        <w:t xml:space="preserve"> (gravure </w:t>
      </w:r>
      <w:proofErr w:type="spellStart"/>
      <w:proofErr w:type="gramStart"/>
      <w:r w:rsidRPr="00D37CFE">
        <w:rPr>
          <w:rFonts w:eastAsia="Times New Roman" w:cs="Times New Roman"/>
          <w:bCs/>
          <w:i/>
          <w:lang w:eastAsia="en-US"/>
        </w:rPr>
        <w:t>d’après</w:t>
      </w:r>
      <w:proofErr w:type="spellEnd"/>
      <w:r w:rsidRPr="00D37CFE">
        <w:rPr>
          <w:rFonts w:eastAsia="Times New Roman" w:cs="Times New Roman"/>
          <w:bCs/>
          <w:i/>
          <w:lang w:eastAsia="en-US"/>
        </w:rPr>
        <w:t xml:space="preserve">  tableau</w:t>
      </w:r>
      <w:proofErr w:type="gramEnd"/>
      <w:r w:rsidRPr="00D37CFE">
        <w:rPr>
          <w:rFonts w:eastAsia="Times New Roman" w:cs="Times New Roman"/>
          <w:bCs/>
          <w:i/>
          <w:lang w:eastAsia="en-US"/>
        </w:rPr>
        <w:t>)</w:t>
      </w:r>
    </w:p>
    <w:p w14:paraId="32638AB7" w14:textId="77777777" w:rsidR="00D251F1" w:rsidRDefault="00D251F1" w:rsidP="00D251F1">
      <w:pPr>
        <w:spacing w:before="100" w:beforeAutospacing="1" w:after="100" w:afterAutospacing="1"/>
        <w:contextualSpacing/>
        <w:outlineLvl w:val="4"/>
        <w:rPr>
          <w:rFonts w:eastAsia="Times New Roman" w:cs="Times New Roman"/>
          <w:bCs/>
          <w:lang w:eastAsia="en-US"/>
        </w:rPr>
      </w:pPr>
      <w:r w:rsidRPr="00D37CFE">
        <w:rPr>
          <w:rFonts w:eastAsia="Times New Roman" w:cs="Times New Roman"/>
          <w:bCs/>
          <w:i/>
          <w:lang w:eastAsia="en-US"/>
        </w:rPr>
        <w:t xml:space="preserve">Felix </w:t>
      </w:r>
      <w:proofErr w:type="spellStart"/>
      <w:r w:rsidRPr="00D37CFE">
        <w:rPr>
          <w:rFonts w:eastAsia="Times New Roman" w:cs="Times New Roman"/>
          <w:bCs/>
          <w:i/>
          <w:lang w:eastAsia="en-US"/>
        </w:rPr>
        <w:t>Bracquemond</w:t>
      </w:r>
      <w:proofErr w:type="spellEnd"/>
      <w:r w:rsidRPr="00D37CFE">
        <w:rPr>
          <w:rFonts w:eastAsia="Times New Roman" w:cs="Times New Roman"/>
          <w:bCs/>
          <w:i/>
          <w:lang w:eastAsia="en-US"/>
        </w:rPr>
        <w:t xml:space="preserve"> Self-portrait</w:t>
      </w:r>
      <w:r>
        <w:rPr>
          <w:rFonts w:eastAsia="Times New Roman" w:cs="Times New Roman"/>
          <w:bCs/>
          <w:lang w:eastAsia="en-US"/>
        </w:rPr>
        <w:t xml:space="preserve"> (engraving after painting)</w:t>
      </w:r>
    </w:p>
    <w:p w14:paraId="2FCD5271" w14:textId="69D17F21" w:rsidR="00D251F1" w:rsidRDefault="00D251F1" w:rsidP="00D251F1">
      <w:pPr>
        <w:spacing w:before="100" w:beforeAutospacing="1" w:after="100" w:afterAutospacing="1"/>
        <w:contextualSpacing/>
        <w:outlineLvl w:val="4"/>
        <w:rPr>
          <w:rFonts w:eastAsia="Times New Roman" w:cs="Times New Roman"/>
          <w:bCs/>
          <w:lang w:eastAsia="en-US"/>
        </w:rPr>
      </w:pPr>
      <w:r>
        <w:rPr>
          <w:rFonts w:eastAsia="Times New Roman" w:cs="Times New Roman"/>
          <w:bCs/>
          <w:lang w:eastAsia="en-US"/>
        </w:rPr>
        <w:t xml:space="preserve">Ca. 1870 </w:t>
      </w:r>
    </w:p>
    <w:p w14:paraId="72E08939" w14:textId="77777777" w:rsidR="00D251F1" w:rsidRDefault="00D251F1" w:rsidP="00D251F1">
      <w:pPr>
        <w:spacing w:before="100" w:beforeAutospacing="1" w:after="100" w:afterAutospacing="1"/>
        <w:contextualSpacing/>
        <w:outlineLvl w:val="4"/>
        <w:rPr>
          <w:rFonts w:eastAsia="Times New Roman" w:cs="Times New Roman"/>
          <w:bCs/>
          <w:lang w:eastAsia="en-US"/>
        </w:rPr>
      </w:pPr>
      <w:r>
        <w:rPr>
          <w:rFonts w:eastAsia="Times New Roman" w:cs="Times New Roman"/>
          <w:bCs/>
          <w:lang w:eastAsia="en-US"/>
        </w:rPr>
        <w:t>Etching on paper</w:t>
      </w:r>
    </w:p>
    <w:p w14:paraId="1FC52BE5" w14:textId="77777777" w:rsidR="00924245" w:rsidRDefault="00924245" w:rsidP="00D251F1">
      <w:pPr>
        <w:spacing w:before="100" w:beforeAutospacing="1" w:after="100" w:afterAutospacing="1"/>
        <w:contextualSpacing/>
        <w:outlineLvl w:val="4"/>
        <w:rPr>
          <w:rFonts w:eastAsia="Times New Roman" w:cs="Times New Roman"/>
          <w:bCs/>
          <w:lang w:eastAsia="en-US"/>
        </w:rPr>
      </w:pPr>
    </w:p>
    <w:p w14:paraId="6A31A517" w14:textId="3C4EA0C5" w:rsidR="00924245" w:rsidRDefault="00924245" w:rsidP="00D251F1">
      <w:pPr>
        <w:spacing w:before="100" w:beforeAutospacing="1" w:after="100" w:afterAutospacing="1"/>
        <w:contextualSpacing/>
        <w:outlineLvl w:val="4"/>
        <w:rPr>
          <w:rFonts w:eastAsia="Times New Roman" w:cs="Times New Roman"/>
          <w:bCs/>
          <w:lang w:eastAsia="en-US"/>
        </w:rPr>
      </w:pPr>
      <w:r>
        <w:rPr>
          <w:rFonts w:eastAsia="Times New Roman" w:cs="Times New Roman"/>
          <w:bCs/>
          <w:lang w:eastAsia="en-US"/>
        </w:rPr>
        <w:t xml:space="preserve">Felix </w:t>
      </w:r>
      <w:proofErr w:type="spellStart"/>
      <w:r>
        <w:rPr>
          <w:rFonts w:eastAsia="Times New Roman" w:cs="Times New Roman"/>
          <w:bCs/>
          <w:lang w:eastAsia="en-US"/>
        </w:rPr>
        <w:t>Bracquemond</w:t>
      </w:r>
      <w:proofErr w:type="spellEnd"/>
      <w:r>
        <w:rPr>
          <w:rFonts w:eastAsia="Times New Roman" w:cs="Times New Roman"/>
          <w:bCs/>
          <w:lang w:eastAsia="en-US"/>
        </w:rPr>
        <w:t xml:space="preserve"> (1833-1914), a French painter and printmaker, was linked by friendship to important later-19</w:t>
      </w:r>
      <w:r w:rsidRPr="00924245">
        <w:rPr>
          <w:rFonts w:eastAsia="Times New Roman" w:cs="Times New Roman"/>
          <w:bCs/>
          <w:vertAlign w:val="superscript"/>
          <w:lang w:eastAsia="en-US"/>
        </w:rPr>
        <w:t>th</w:t>
      </w:r>
      <w:r>
        <w:rPr>
          <w:rFonts w:eastAsia="Times New Roman" w:cs="Times New Roman"/>
          <w:bCs/>
          <w:lang w:eastAsia="en-US"/>
        </w:rPr>
        <w:t xml:space="preserve">-century artists and writers.  </w:t>
      </w:r>
    </w:p>
    <w:p w14:paraId="2AFD372F" w14:textId="77777777" w:rsidR="00D251F1" w:rsidRDefault="00D251F1" w:rsidP="00D251F1">
      <w:pPr>
        <w:rPr>
          <w:rFonts w:eastAsia="Times New Roman" w:cs="Times New Roman"/>
        </w:rPr>
      </w:pPr>
    </w:p>
    <w:p w14:paraId="55728099" w14:textId="77777777" w:rsidR="00924245" w:rsidRDefault="00924245" w:rsidP="00924245">
      <w:pPr>
        <w:rPr>
          <w:i/>
        </w:rPr>
      </w:pPr>
    </w:p>
    <w:p w14:paraId="24BC4BC5" w14:textId="77777777" w:rsidR="00924245" w:rsidRDefault="00924245" w:rsidP="00924245">
      <w:pPr>
        <w:rPr>
          <w:i/>
        </w:rPr>
      </w:pPr>
    </w:p>
    <w:p w14:paraId="1EDE15C2" w14:textId="162E49BE" w:rsidR="00924245" w:rsidRDefault="00924245" w:rsidP="00D251F1">
      <w:r w:rsidRPr="00030808">
        <w:rPr>
          <w:b/>
          <w:i/>
        </w:rPr>
        <w:t>Photographers and Authors</w:t>
      </w:r>
      <w:r w:rsidRPr="00924245">
        <w:t xml:space="preserve"> </w:t>
      </w:r>
      <w:r w:rsidR="00030808">
        <w:t xml:space="preserve">comprises portraits of </w:t>
      </w:r>
      <w:r w:rsidRPr="00924245">
        <w:t>modern authors portrayed by notable photographers. Raphael Bernstein</w:t>
      </w:r>
      <w:r>
        <w:t xml:space="preserve"> </w:t>
      </w:r>
      <w:proofErr w:type="gramStart"/>
      <w:r>
        <w:t>P</w:t>
      </w:r>
      <w:r w:rsidR="000C7AF8">
        <w:t>’86,</w:t>
      </w:r>
      <w:proofErr w:type="gramEnd"/>
      <w:r w:rsidR="000C7AF8">
        <w:t xml:space="preserve"> </w:t>
      </w:r>
      <w:r w:rsidR="008356F4">
        <w:t>donated the collection to Carleton in celebration of</w:t>
      </w:r>
      <w:r w:rsidRPr="00924245">
        <w:t xml:space="preserve"> outstanding achievements in the literary and </w:t>
      </w:r>
      <w:r w:rsidR="008356F4">
        <w:t xml:space="preserve">visual arts. The collection was </w:t>
      </w:r>
      <w:r w:rsidRPr="00924245">
        <w:t xml:space="preserve">first displayed in 1984 </w:t>
      </w:r>
      <w:r w:rsidR="008356F4">
        <w:t>with the opening of the newly expanded</w:t>
      </w:r>
      <w:r w:rsidRPr="00924245">
        <w:t xml:space="preserve"> Gould Library.</w:t>
      </w:r>
    </w:p>
    <w:p w14:paraId="024BFA2E" w14:textId="77777777" w:rsidR="000C7AF8" w:rsidRDefault="000C7AF8" w:rsidP="00D251F1"/>
    <w:p w14:paraId="01622665" w14:textId="2D67B148" w:rsidR="000C7AF8" w:rsidRDefault="000C7AF8" w:rsidP="000C7AF8">
      <w:r>
        <w:t xml:space="preserve">Photographers: </w:t>
      </w:r>
    </w:p>
    <w:p w14:paraId="2F0BCA88" w14:textId="7B0F15D4" w:rsidR="000C7AF8" w:rsidRPr="000C7AF8" w:rsidRDefault="000C7AF8" w:rsidP="000C7AF8">
      <w:r w:rsidRPr="008356F4">
        <w:rPr>
          <w:b/>
        </w:rPr>
        <w:t>Henri Cartier-Bresson</w:t>
      </w:r>
      <w:r w:rsidRPr="000C7AF8">
        <w:t xml:space="preserve"> (French, 1908-2004) trained as a fine artist, is renowned as a </w:t>
      </w:r>
      <w:proofErr w:type="gramStart"/>
      <w:r w:rsidRPr="000C7AF8">
        <w:t>photo-journalist</w:t>
      </w:r>
      <w:proofErr w:type="gramEnd"/>
      <w:r w:rsidRPr="000C7AF8">
        <w:t xml:space="preserve"> and co-founder of Magnum, a cooperative member-owned photography agency. </w:t>
      </w:r>
    </w:p>
    <w:p w14:paraId="359FA001" w14:textId="77777777" w:rsidR="000C7AF8" w:rsidRDefault="000C7AF8" w:rsidP="000C7AF8"/>
    <w:p w14:paraId="2CC33EA4" w14:textId="48EB2A03" w:rsidR="000C7AF8" w:rsidRPr="000C7AF8" w:rsidRDefault="000C7AF8" w:rsidP="000C7AF8">
      <w:pPr>
        <w:rPr>
          <w:iCs/>
        </w:rPr>
      </w:pPr>
      <w:r w:rsidRPr="008356F4">
        <w:rPr>
          <w:b/>
          <w:iCs/>
        </w:rPr>
        <w:t>Irving Penn</w:t>
      </w:r>
      <w:r w:rsidRPr="000C7AF8">
        <w:rPr>
          <w:b/>
          <w:iCs/>
        </w:rPr>
        <w:t xml:space="preserve"> </w:t>
      </w:r>
      <w:r w:rsidRPr="000C7AF8">
        <w:rPr>
          <w:iCs/>
        </w:rPr>
        <w:t xml:space="preserve">(American, 1917-2009), best known for his </w:t>
      </w:r>
      <w:r w:rsidRPr="000C7AF8">
        <w:rPr>
          <w:i/>
          <w:iCs/>
        </w:rPr>
        <w:t>Vogue Magazine</w:t>
      </w:r>
      <w:r w:rsidRPr="000C7AF8">
        <w:rPr>
          <w:iCs/>
        </w:rPr>
        <w:t xml:space="preserve"> fashion photography, also produced powerful portraits of individuals and professions. </w:t>
      </w:r>
    </w:p>
    <w:p w14:paraId="0CC55058" w14:textId="77777777" w:rsidR="000C7AF8" w:rsidRDefault="000C7AF8" w:rsidP="000C7AF8"/>
    <w:p w14:paraId="37C95E33" w14:textId="16F758D5" w:rsidR="000C7AF8" w:rsidRPr="000C7AF8" w:rsidRDefault="000C7AF8" w:rsidP="00D251F1">
      <w:r>
        <w:t xml:space="preserve">German-born </w:t>
      </w:r>
      <w:proofErr w:type="spellStart"/>
      <w:r w:rsidRPr="008356F4">
        <w:rPr>
          <w:b/>
        </w:rPr>
        <w:t>Gisèle</w:t>
      </w:r>
      <w:proofErr w:type="spellEnd"/>
      <w:r w:rsidRPr="008356F4">
        <w:rPr>
          <w:b/>
        </w:rPr>
        <w:t xml:space="preserve"> Freund</w:t>
      </w:r>
      <w:r>
        <w:t xml:space="preserve"> (1908-2000) </w:t>
      </w:r>
      <w:r w:rsidRPr="000C7AF8">
        <w:t>immigrated</w:t>
      </w:r>
      <w:r>
        <w:t xml:space="preserve"> to France in 1933 and enjoyed a long career in </w:t>
      </w:r>
      <w:proofErr w:type="gramStart"/>
      <w:r>
        <w:t>photo-journalism</w:t>
      </w:r>
      <w:proofErr w:type="gramEnd"/>
      <w:r>
        <w:t xml:space="preserve">; she </w:t>
      </w:r>
      <w:r w:rsidRPr="000C7AF8">
        <w:t xml:space="preserve">photographed numerous writers and artists, many of whom became literary icons of the twentieth-century.  </w:t>
      </w:r>
    </w:p>
    <w:p w14:paraId="48F571D1" w14:textId="77777777" w:rsidR="00924245" w:rsidRDefault="00924245" w:rsidP="00D251F1">
      <w:pPr>
        <w:rPr>
          <w:rFonts w:eastAsia="Times New Roman" w:cs="Times New Roman"/>
        </w:rPr>
      </w:pPr>
    </w:p>
    <w:p w14:paraId="4F3ADA11" w14:textId="593A74EA" w:rsidR="00D251F1" w:rsidRDefault="00D251F1" w:rsidP="00D251F1">
      <w:pPr>
        <w:rPr>
          <w:rFonts w:eastAsia="Times New Roman" w:cs="Times New Roman"/>
        </w:rPr>
      </w:pPr>
      <w:r>
        <w:rPr>
          <w:rFonts w:eastAsia="Times New Roman" w:cs="Times New Roman"/>
        </w:rPr>
        <w:t>Henri Cartier-Bresson (</w:t>
      </w:r>
      <w:r w:rsidR="000C7AF8">
        <w:rPr>
          <w:rFonts w:eastAsia="Times New Roman" w:cs="Times New Roman"/>
        </w:rPr>
        <w:t xml:space="preserve">French, </w:t>
      </w:r>
      <w:r>
        <w:rPr>
          <w:rFonts w:eastAsia="Times New Roman" w:cs="Times New Roman"/>
        </w:rPr>
        <w:t>1908-2004)</w:t>
      </w:r>
    </w:p>
    <w:p w14:paraId="1FCCAFC5" w14:textId="4536FE95" w:rsidR="00D251F1" w:rsidRDefault="00D251F1" w:rsidP="00D251F1">
      <w:pPr>
        <w:rPr>
          <w:rFonts w:eastAsia="Times New Roman" w:cs="Times New Roman"/>
        </w:rPr>
      </w:pPr>
      <w:r w:rsidRPr="00F222C5">
        <w:rPr>
          <w:rFonts w:eastAsia="Times New Roman" w:cs="Times New Roman"/>
          <w:i/>
        </w:rPr>
        <w:t>Albert Camus</w:t>
      </w:r>
      <w:r>
        <w:rPr>
          <w:rFonts w:eastAsia="Times New Roman" w:cs="Times New Roman"/>
        </w:rPr>
        <w:t xml:space="preserve"> </w:t>
      </w:r>
    </w:p>
    <w:p w14:paraId="0A7FDA22" w14:textId="77777777" w:rsidR="00D251F1" w:rsidRDefault="00D251F1" w:rsidP="00D251F1">
      <w:pPr>
        <w:rPr>
          <w:rFonts w:eastAsia="Times New Roman" w:cs="Times New Roman"/>
        </w:rPr>
      </w:pPr>
      <w:r>
        <w:rPr>
          <w:rFonts w:eastAsia="Times New Roman" w:cs="Times New Roman"/>
        </w:rPr>
        <w:t>1946</w:t>
      </w:r>
    </w:p>
    <w:p w14:paraId="65DFFB5A" w14:textId="77777777" w:rsidR="00D251F1" w:rsidRDefault="00D251F1" w:rsidP="00D251F1">
      <w:pPr>
        <w:rPr>
          <w:rFonts w:eastAsia="Times New Roman" w:cs="Times New Roman"/>
        </w:rPr>
      </w:pPr>
      <w:proofErr w:type="gramStart"/>
      <w:r>
        <w:rPr>
          <w:rFonts w:eastAsia="Times New Roman" w:cs="Times New Roman"/>
        </w:rPr>
        <w:t>gelatin</w:t>
      </w:r>
      <w:proofErr w:type="gramEnd"/>
      <w:r>
        <w:rPr>
          <w:rFonts w:eastAsia="Times New Roman" w:cs="Times New Roman"/>
        </w:rPr>
        <w:t xml:space="preserve"> silver print on paper</w:t>
      </w:r>
    </w:p>
    <w:p w14:paraId="7F30B5EE" w14:textId="77777777" w:rsidR="00D251F1" w:rsidRDefault="00D251F1" w:rsidP="00D251F1">
      <w:pPr>
        <w:rPr>
          <w:rFonts w:eastAsia="Times New Roman" w:cs="Times New Roman"/>
        </w:rPr>
      </w:pPr>
    </w:p>
    <w:p w14:paraId="4C99EE53" w14:textId="6297A28B" w:rsidR="0077612F" w:rsidRPr="00030808" w:rsidRDefault="0077612F" w:rsidP="0077612F">
      <w:r w:rsidRPr="00030808">
        <w:rPr>
          <w:b/>
        </w:rPr>
        <w:t xml:space="preserve">Albert Camus </w:t>
      </w:r>
      <w:r w:rsidRPr="00030808">
        <w:t xml:space="preserve">(French, 1913-1960), author and moral theorist, valiantly faces the cold, his posture embodying the writer’s commitment to </w:t>
      </w:r>
      <w:r w:rsidR="00E303F9" w:rsidRPr="00030808">
        <w:t xml:space="preserve">maintaining rational humanism in the face of apparent disorder and meaninglessness. </w:t>
      </w:r>
    </w:p>
    <w:p w14:paraId="118F96D4" w14:textId="77777777" w:rsidR="0077612F" w:rsidRDefault="0077612F" w:rsidP="00D251F1">
      <w:pPr>
        <w:rPr>
          <w:rFonts w:eastAsia="Times New Roman" w:cs="Times New Roman"/>
        </w:rPr>
      </w:pPr>
    </w:p>
    <w:p w14:paraId="0AC07A0E" w14:textId="1815E216" w:rsidR="00D251F1" w:rsidRDefault="00D251F1" w:rsidP="00D251F1">
      <w:pPr>
        <w:rPr>
          <w:rFonts w:eastAsia="Times New Roman" w:cs="Times New Roman"/>
        </w:rPr>
      </w:pPr>
      <w:r>
        <w:rPr>
          <w:rFonts w:eastAsia="Times New Roman" w:cs="Times New Roman"/>
        </w:rPr>
        <w:t>Irving Penn (</w:t>
      </w:r>
      <w:r w:rsidR="000C7AF8">
        <w:rPr>
          <w:rFonts w:eastAsia="Times New Roman" w:cs="Times New Roman"/>
        </w:rPr>
        <w:t>USA, 1917-2009</w:t>
      </w:r>
      <w:r>
        <w:rPr>
          <w:rFonts w:eastAsia="Times New Roman" w:cs="Times New Roman"/>
        </w:rPr>
        <w:t>)</w:t>
      </w:r>
    </w:p>
    <w:p w14:paraId="151711AD" w14:textId="115000AF" w:rsidR="00D251F1" w:rsidRDefault="00D251F1" w:rsidP="00D251F1">
      <w:pPr>
        <w:rPr>
          <w:rFonts w:eastAsia="Times New Roman" w:cs="Times New Roman"/>
        </w:rPr>
      </w:pPr>
      <w:r w:rsidRPr="00F222C5">
        <w:rPr>
          <w:rFonts w:eastAsia="Times New Roman" w:cs="Times New Roman"/>
          <w:i/>
        </w:rPr>
        <w:t>Jean Anouilh</w:t>
      </w:r>
      <w:r>
        <w:rPr>
          <w:rFonts w:eastAsia="Times New Roman" w:cs="Times New Roman"/>
        </w:rPr>
        <w:t xml:space="preserve"> </w:t>
      </w:r>
    </w:p>
    <w:p w14:paraId="310DE23B" w14:textId="77777777" w:rsidR="00D251F1" w:rsidRDefault="00D251F1" w:rsidP="00D251F1">
      <w:pPr>
        <w:rPr>
          <w:rFonts w:eastAsia="Times New Roman" w:cs="Times New Roman"/>
        </w:rPr>
      </w:pPr>
      <w:r>
        <w:rPr>
          <w:rFonts w:eastAsia="Times New Roman" w:cs="Times New Roman"/>
        </w:rPr>
        <w:t>1957</w:t>
      </w:r>
    </w:p>
    <w:p w14:paraId="7CACB6BD" w14:textId="77777777" w:rsidR="00D251F1" w:rsidRDefault="00D251F1" w:rsidP="00D251F1">
      <w:pPr>
        <w:rPr>
          <w:rFonts w:eastAsia="Times New Roman" w:cs="Times New Roman"/>
        </w:rPr>
      </w:pPr>
      <w:proofErr w:type="gramStart"/>
      <w:r>
        <w:rPr>
          <w:rFonts w:eastAsia="Times New Roman" w:cs="Times New Roman"/>
        </w:rPr>
        <w:t>gelatin</w:t>
      </w:r>
      <w:proofErr w:type="gramEnd"/>
      <w:r>
        <w:rPr>
          <w:rFonts w:eastAsia="Times New Roman" w:cs="Times New Roman"/>
        </w:rPr>
        <w:t xml:space="preserve"> silver print on paper</w:t>
      </w:r>
    </w:p>
    <w:p w14:paraId="6EAA690A" w14:textId="77777777" w:rsidR="00E303F9" w:rsidRDefault="00E303F9" w:rsidP="00D251F1">
      <w:pPr>
        <w:rPr>
          <w:rFonts w:eastAsia="Times New Roman" w:cs="Times New Roman"/>
        </w:rPr>
      </w:pPr>
    </w:p>
    <w:p w14:paraId="1C74E758" w14:textId="470B3F10" w:rsidR="00E303F9" w:rsidRPr="00352110" w:rsidRDefault="00E303F9" w:rsidP="00E303F9">
      <w:pPr>
        <w:rPr>
          <w:iCs/>
        </w:rPr>
      </w:pPr>
      <w:r w:rsidRPr="00352110">
        <w:rPr>
          <w:b/>
          <w:iCs/>
        </w:rPr>
        <w:t>Jean Anouilh</w:t>
      </w:r>
      <w:r w:rsidRPr="00352110">
        <w:rPr>
          <w:iCs/>
        </w:rPr>
        <w:t xml:space="preserve"> (French, 1910-1987), a dramatist and screenwriter, is author of absurdist farce, and a renowned modern version of the ancient tragedy, </w:t>
      </w:r>
      <w:r w:rsidRPr="00352110">
        <w:rPr>
          <w:i/>
          <w:iCs/>
        </w:rPr>
        <w:t>Antigone</w:t>
      </w:r>
      <w:r w:rsidRPr="00352110">
        <w:rPr>
          <w:iCs/>
        </w:rPr>
        <w:t xml:space="preserve">. </w:t>
      </w:r>
    </w:p>
    <w:p w14:paraId="08EB718A" w14:textId="77777777" w:rsidR="00D251F1" w:rsidRDefault="00D251F1" w:rsidP="00D251F1">
      <w:pPr>
        <w:rPr>
          <w:rFonts w:eastAsia="Times New Roman" w:cs="Times New Roman"/>
        </w:rPr>
      </w:pPr>
    </w:p>
    <w:p w14:paraId="4B6F7ECB" w14:textId="77777777" w:rsidR="00D251F1" w:rsidRDefault="00D251F1" w:rsidP="00D251F1">
      <w:pPr>
        <w:rPr>
          <w:rFonts w:eastAsia="Times New Roman" w:cs="Times New Roman"/>
        </w:rPr>
      </w:pPr>
      <w:r>
        <w:rPr>
          <w:rFonts w:eastAsia="Times New Roman" w:cs="Times New Roman"/>
        </w:rPr>
        <w:t>Gisele Freund</w:t>
      </w:r>
    </w:p>
    <w:p w14:paraId="0F600C6A" w14:textId="78CAA605" w:rsidR="00D251F1" w:rsidRDefault="00D251F1" w:rsidP="00D251F1">
      <w:pPr>
        <w:rPr>
          <w:rFonts w:eastAsia="Times New Roman" w:cs="Times New Roman"/>
        </w:rPr>
      </w:pPr>
      <w:r w:rsidRPr="00F222C5">
        <w:rPr>
          <w:rFonts w:eastAsia="Times New Roman" w:cs="Times New Roman"/>
          <w:i/>
        </w:rPr>
        <w:t>Jean Cocteau</w:t>
      </w:r>
      <w:r>
        <w:rPr>
          <w:rFonts w:eastAsia="Times New Roman" w:cs="Times New Roman"/>
        </w:rPr>
        <w:t xml:space="preserve"> </w:t>
      </w:r>
    </w:p>
    <w:p w14:paraId="72C8E9BD" w14:textId="77777777" w:rsidR="00D251F1" w:rsidRDefault="00D251F1" w:rsidP="00D251F1">
      <w:pPr>
        <w:rPr>
          <w:rFonts w:eastAsia="Times New Roman" w:cs="Times New Roman"/>
        </w:rPr>
      </w:pPr>
      <w:r>
        <w:rPr>
          <w:rFonts w:eastAsia="Times New Roman" w:cs="Times New Roman"/>
        </w:rPr>
        <w:t>1939</w:t>
      </w:r>
    </w:p>
    <w:p w14:paraId="20BBF072" w14:textId="77777777" w:rsidR="00D251F1" w:rsidRDefault="00D251F1" w:rsidP="00D251F1">
      <w:pPr>
        <w:rPr>
          <w:rFonts w:eastAsia="Times New Roman" w:cs="Times New Roman"/>
        </w:rPr>
      </w:pPr>
      <w:proofErr w:type="gramStart"/>
      <w:r>
        <w:rPr>
          <w:rFonts w:eastAsia="Times New Roman" w:cs="Times New Roman"/>
        </w:rPr>
        <w:t>dye</w:t>
      </w:r>
      <w:proofErr w:type="gramEnd"/>
      <w:r>
        <w:rPr>
          <w:rFonts w:eastAsia="Times New Roman" w:cs="Times New Roman"/>
        </w:rPr>
        <w:t xml:space="preserve"> transfer print on paper</w:t>
      </w:r>
    </w:p>
    <w:p w14:paraId="2B65006C" w14:textId="77777777" w:rsidR="00352110" w:rsidRDefault="00352110" w:rsidP="00D251F1">
      <w:pPr>
        <w:rPr>
          <w:rFonts w:eastAsia="Times New Roman" w:cs="Times New Roman"/>
        </w:rPr>
      </w:pPr>
    </w:p>
    <w:p w14:paraId="5CCDEE79" w14:textId="6D52D877" w:rsidR="00352110" w:rsidRDefault="00352110" w:rsidP="00D251F1">
      <w:pPr>
        <w:rPr>
          <w:rFonts w:eastAsia="Times New Roman" w:cs="Times New Roman"/>
        </w:rPr>
      </w:pPr>
      <w:r w:rsidRPr="00352110">
        <w:rPr>
          <w:rFonts w:eastAsia="Times New Roman" w:cs="Times New Roman"/>
          <w:b/>
        </w:rPr>
        <w:t>Jean Cocteau</w:t>
      </w:r>
      <w:r>
        <w:rPr>
          <w:rFonts w:eastAsia="Times New Roman" w:cs="Times New Roman"/>
        </w:rPr>
        <w:t xml:space="preserve"> (French, 1889-1963), Surrealist poet, novelist, actor, film director and painter, drew inspiration from magical objects, and from a wide circle of vanguard artistic figures in Paris.  </w:t>
      </w:r>
    </w:p>
    <w:p w14:paraId="650417C2" w14:textId="77777777" w:rsidR="00D251F1" w:rsidRDefault="00D251F1" w:rsidP="00D251F1">
      <w:pPr>
        <w:rPr>
          <w:rFonts w:eastAsia="Times New Roman" w:cs="Times New Roman"/>
        </w:rPr>
      </w:pPr>
    </w:p>
    <w:p w14:paraId="69105F37" w14:textId="77777777" w:rsidR="00D251F1" w:rsidRDefault="00D251F1" w:rsidP="00D251F1">
      <w:pPr>
        <w:rPr>
          <w:rFonts w:eastAsia="Times New Roman" w:cs="Times New Roman"/>
        </w:rPr>
      </w:pPr>
      <w:r>
        <w:rPr>
          <w:rFonts w:eastAsia="Times New Roman" w:cs="Times New Roman"/>
        </w:rPr>
        <w:t>Gisele Freund</w:t>
      </w:r>
    </w:p>
    <w:p w14:paraId="3421B6D8" w14:textId="47EA0B91" w:rsidR="00D251F1" w:rsidRPr="00030808" w:rsidRDefault="00D251F1" w:rsidP="00D251F1">
      <w:pPr>
        <w:rPr>
          <w:rFonts w:eastAsia="Times New Roman" w:cs="Times New Roman"/>
          <w:i/>
        </w:rPr>
      </w:pPr>
      <w:r w:rsidRPr="00030808">
        <w:rPr>
          <w:rFonts w:eastAsia="Times New Roman" w:cs="Times New Roman"/>
          <w:i/>
        </w:rPr>
        <w:t xml:space="preserve">Jean-Paul Sartre </w:t>
      </w:r>
    </w:p>
    <w:p w14:paraId="0C704B99" w14:textId="77777777" w:rsidR="00D251F1" w:rsidRDefault="00D251F1" w:rsidP="00D251F1">
      <w:pPr>
        <w:rPr>
          <w:rFonts w:eastAsia="Times New Roman" w:cs="Times New Roman"/>
        </w:rPr>
      </w:pPr>
      <w:r>
        <w:rPr>
          <w:rFonts w:eastAsia="Times New Roman" w:cs="Times New Roman"/>
        </w:rPr>
        <w:t>1939</w:t>
      </w:r>
    </w:p>
    <w:p w14:paraId="4B10D8DD" w14:textId="77777777" w:rsidR="00D251F1" w:rsidRDefault="00D251F1" w:rsidP="00D251F1">
      <w:pPr>
        <w:rPr>
          <w:rFonts w:eastAsia="Times New Roman" w:cs="Times New Roman"/>
        </w:rPr>
      </w:pPr>
      <w:proofErr w:type="gramStart"/>
      <w:r>
        <w:rPr>
          <w:rFonts w:eastAsia="Times New Roman" w:cs="Times New Roman"/>
        </w:rPr>
        <w:t>dye</w:t>
      </w:r>
      <w:proofErr w:type="gramEnd"/>
      <w:r>
        <w:rPr>
          <w:rFonts w:eastAsia="Times New Roman" w:cs="Times New Roman"/>
        </w:rPr>
        <w:t xml:space="preserve"> transfer on paper</w:t>
      </w:r>
    </w:p>
    <w:p w14:paraId="20E22C9E" w14:textId="77777777" w:rsidR="00352110" w:rsidRDefault="00352110" w:rsidP="00D251F1">
      <w:pPr>
        <w:rPr>
          <w:rFonts w:eastAsia="Times New Roman" w:cs="Times New Roman"/>
        </w:rPr>
      </w:pPr>
    </w:p>
    <w:p w14:paraId="1FD65DA0" w14:textId="2B5307F5" w:rsidR="00352110" w:rsidRPr="00352110" w:rsidRDefault="00352110" w:rsidP="00D251F1">
      <w:pPr>
        <w:rPr>
          <w:rFonts w:eastAsia="Times New Roman" w:cs="Times New Roman"/>
        </w:rPr>
      </w:pPr>
      <w:r w:rsidRPr="00352110">
        <w:rPr>
          <w:rFonts w:eastAsia="Times New Roman" w:cs="Times New Roman"/>
          <w:b/>
        </w:rPr>
        <w:t>Jean-Paul Sartre</w:t>
      </w:r>
      <w:r w:rsidRPr="00352110">
        <w:rPr>
          <w:rFonts w:eastAsia="Times New Roman" w:cs="Times New Roman"/>
        </w:rPr>
        <w:t xml:space="preserve"> (French, 1905-1980), existentialist philosopher, writer, and intellectual who developed a system of personal moral responsibility, is presented in a closed world of books.</w:t>
      </w:r>
    </w:p>
    <w:p w14:paraId="6EF66EEB" w14:textId="77777777" w:rsidR="0077612F" w:rsidRDefault="0077612F" w:rsidP="00D251F1">
      <w:pPr>
        <w:rPr>
          <w:rFonts w:eastAsia="Times New Roman" w:cs="Times New Roman"/>
        </w:rPr>
      </w:pPr>
    </w:p>
    <w:p w14:paraId="28508086" w14:textId="077357A8" w:rsidR="00D251F1" w:rsidRDefault="0077612F" w:rsidP="00D251F1">
      <w:pPr>
        <w:rPr>
          <w:rFonts w:eastAsia="Times New Roman" w:cs="Times New Roman"/>
        </w:rPr>
      </w:pPr>
      <w:r>
        <w:rPr>
          <w:rFonts w:eastAsia="Times New Roman" w:cs="Times New Roman"/>
        </w:rPr>
        <w:t>Gisele Freund</w:t>
      </w:r>
    </w:p>
    <w:p w14:paraId="335F4FE0" w14:textId="77777777" w:rsidR="00D251F1" w:rsidRPr="00030808" w:rsidRDefault="00D251F1" w:rsidP="00D251F1">
      <w:pPr>
        <w:rPr>
          <w:rFonts w:eastAsia="Times New Roman" w:cs="Times New Roman"/>
          <w:i/>
        </w:rPr>
      </w:pPr>
      <w:r w:rsidRPr="00030808">
        <w:rPr>
          <w:rFonts w:eastAsia="Times New Roman" w:cs="Times New Roman"/>
          <w:i/>
        </w:rPr>
        <w:t>Colette</w:t>
      </w:r>
    </w:p>
    <w:p w14:paraId="40530277" w14:textId="67B7972F" w:rsidR="0077612F" w:rsidRDefault="00D251F1" w:rsidP="0077612F">
      <w:pPr>
        <w:rPr>
          <w:rFonts w:eastAsia="Times New Roman" w:cs="Times New Roman"/>
        </w:rPr>
      </w:pPr>
      <w:r>
        <w:rPr>
          <w:rFonts w:eastAsia="Times New Roman" w:cs="Times New Roman"/>
        </w:rPr>
        <w:t>1939</w:t>
      </w:r>
    </w:p>
    <w:p w14:paraId="1DA84648" w14:textId="77777777" w:rsidR="00352110" w:rsidRDefault="00352110" w:rsidP="00352110">
      <w:pPr>
        <w:rPr>
          <w:rFonts w:eastAsia="Times New Roman" w:cs="Times New Roman"/>
        </w:rPr>
      </w:pPr>
      <w:proofErr w:type="gramStart"/>
      <w:r>
        <w:rPr>
          <w:rFonts w:eastAsia="Times New Roman" w:cs="Times New Roman"/>
        </w:rPr>
        <w:t>dye</w:t>
      </w:r>
      <w:proofErr w:type="gramEnd"/>
      <w:r>
        <w:rPr>
          <w:rFonts w:eastAsia="Times New Roman" w:cs="Times New Roman"/>
        </w:rPr>
        <w:t xml:space="preserve"> transfer on paper</w:t>
      </w:r>
    </w:p>
    <w:p w14:paraId="092FCAC8" w14:textId="77777777" w:rsidR="00E303F9" w:rsidRDefault="00E303F9" w:rsidP="0077612F">
      <w:pPr>
        <w:rPr>
          <w:rFonts w:eastAsia="Times New Roman" w:cs="Times New Roman"/>
        </w:rPr>
      </w:pPr>
    </w:p>
    <w:p w14:paraId="0479F7C0" w14:textId="075BBA83" w:rsidR="00E303F9" w:rsidRPr="00352110" w:rsidRDefault="00E303F9" w:rsidP="00E303F9">
      <w:pPr>
        <w:rPr>
          <w:rFonts w:eastAsia="Times New Roman" w:cs="Times New Roman"/>
        </w:rPr>
      </w:pPr>
      <w:r w:rsidRPr="00352110">
        <w:rPr>
          <w:rFonts w:eastAsia="Times New Roman" w:cs="Times New Roman"/>
          <w:b/>
        </w:rPr>
        <w:t xml:space="preserve">Colette </w:t>
      </w:r>
      <w:r w:rsidRPr="00352110">
        <w:rPr>
          <w:rFonts w:eastAsia="Times New Roman" w:cs="Times New Roman"/>
        </w:rPr>
        <w:t xml:space="preserve">(French, 1873-1954; </w:t>
      </w:r>
      <w:r w:rsidRPr="00352110">
        <w:rPr>
          <w:iCs/>
        </w:rPr>
        <w:t xml:space="preserve">born </w:t>
      </w:r>
      <w:proofErr w:type="spellStart"/>
      <w:r w:rsidRPr="00352110">
        <w:rPr>
          <w:iCs/>
        </w:rPr>
        <w:t>Sidonie</w:t>
      </w:r>
      <w:proofErr w:type="spellEnd"/>
      <w:r w:rsidRPr="00352110">
        <w:rPr>
          <w:iCs/>
        </w:rPr>
        <w:t xml:space="preserve"> Gabrielle Colette)</w:t>
      </w:r>
      <w:r w:rsidRPr="00352110">
        <w:rPr>
          <w:rFonts w:eastAsia="Times New Roman" w:cs="Times New Roman"/>
        </w:rPr>
        <w:t xml:space="preserve">, her gaze coy and knowing, confronts the viewer with the youthful, sensuous spirit animating her best-known novels including </w:t>
      </w:r>
      <w:r w:rsidR="00352110" w:rsidRPr="00352110">
        <w:rPr>
          <w:rFonts w:eastAsia="Times New Roman" w:cs="Times New Roman"/>
          <w:i/>
        </w:rPr>
        <w:t>Cheri</w:t>
      </w:r>
      <w:r w:rsidR="00352110" w:rsidRPr="00352110">
        <w:rPr>
          <w:rFonts w:eastAsia="Times New Roman" w:cs="Times New Roman"/>
        </w:rPr>
        <w:t xml:space="preserve"> and </w:t>
      </w:r>
      <w:r w:rsidR="00352110" w:rsidRPr="00352110">
        <w:rPr>
          <w:rFonts w:eastAsia="Times New Roman" w:cs="Times New Roman"/>
          <w:i/>
        </w:rPr>
        <w:t>Gigi</w:t>
      </w:r>
      <w:r w:rsidR="00352110" w:rsidRPr="00352110">
        <w:rPr>
          <w:rFonts w:eastAsia="Times New Roman" w:cs="Times New Roman"/>
        </w:rPr>
        <w:t xml:space="preserve">. </w:t>
      </w:r>
    </w:p>
    <w:p w14:paraId="098312EE" w14:textId="77777777" w:rsidR="00E303F9" w:rsidRDefault="00E303F9" w:rsidP="0077612F">
      <w:pPr>
        <w:rPr>
          <w:rFonts w:eastAsia="Times New Roman" w:cs="Times New Roman"/>
        </w:rPr>
      </w:pPr>
    </w:p>
    <w:p w14:paraId="00165706" w14:textId="4B9252E4" w:rsidR="00D251F1" w:rsidRDefault="0077612F" w:rsidP="00D251F1">
      <w:pPr>
        <w:rPr>
          <w:rFonts w:eastAsia="Times New Roman" w:cs="Times New Roman"/>
        </w:rPr>
      </w:pPr>
      <w:r>
        <w:rPr>
          <w:rFonts w:eastAsia="Times New Roman" w:cs="Times New Roman"/>
        </w:rPr>
        <w:t>Gisele Freund</w:t>
      </w:r>
    </w:p>
    <w:p w14:paraId="74152943" w14:textId="77777777" w:rsidR="00D251F1" w:rsidRPr="00030808" w:rsidRDefault="00D251F1" w:rsidP="00D251F1">
      <w:pPr>
        <w:rPr>
          <w:rFonts w:eastAsia="Times New Roman" w:cs="Times New Roman"/>
          <w:i/>
        </w:rPr>
      </w:pPr>
      <w:r w:rsidRPr="00030808">
        <w:rPr>
          <w:rFonts w:eastAsia="Times New Roman" w:cs="Times New Roman"/>
          <w:i/>
        </w:rPr>
        <w:t>Simone de Beauvoir</w:t>
      </w:r>
    </w:p>
    <w:p w14:paraId="6ADCF65C" w14:textId="53B89CEF" w:rsidR="00D251F1" w:rsidRDefault="0077612F" w:rsidP="00D251F1">
      <w:pPr>
        <w:rPr>
          <w:rFonts w:eastAsia="Times New Roman" w:cs="Times New Roman"/>
        </w:rPr>
      </w:pPr>
      <w:r>
        <w:rPr>
          <w:rFonts w:eastAsia="Times New Roman" w:cs="Times New Roman"/>
        </w:rPr>
        <w:t>19</w:t>
      </w:r>
      <w:r w:rsidR="00D251F1">
        <w:rPr>
          <w:rFonts w:eastAsia="Times New Roman" w:cs="Times New Roman"/>
        </w:rPr>
        <w:t>48</w:t>
      </w:r>
    </w:p>
    <w:p w14:paraId="5B9D0AF3" w14:textId="77777777" w:rsidR="00352110" w:rsidRDefault="00352110" w:rsidP="00352110">
      <w:pPr>
        <w:rPr>
          <w:rFonts w:eastAsia="Times New Roman" w:cs="Times New Roman"/>
        </w:rPr>
      </w:pPr>
      <w:proofErr w:type="gramStart"/>
      <w:r>
        <w:rPr>
          <w:rFonts w:eastAsia="Times New Roman" w:cs="Times New Roman"/>
        </w:rPr>
        <w:t>dye</w:t>
      </w:r>
      <w:proofErr w:type="gramEnd"/>
      <w:r>
        <w:rPr>
          <w:rFonts w:eastAsia="Times New Roman" w:cs="Times New Roman"/>
        </w:rPr>
        <w:t xml:space="preserve"> transfer on paper</w:t>
      </w:r>
    </w:p>
    <w:p w14:paraId="6C694F2B" w14:textId="77777777" w:rsidR="0077612F" w:rsidRDefault="0077612F" w:rsidP="00D251F1">
      <w:pPr>
        <w:rPr>
          <w:rFonts w:eastAsia="Times New Roman" w:cs="Times New Roman"/>
        </w:rPr>
      </w:pPr>
    </w:p>
    <w:p w14:paraId="1F0F24C0" w14:textId="5D8FD682" w:rsidR="0077612F" w:rsidRPr="0077612F" w:rsidRDefault="0077612F" w:rsidP="00D251F1">
      <w:pPr>
        <w:rPr>
          <w:rFonts w:eastAsia="Times New Roman" w:cs="Times New Roman"/>
        </w:rPr>
      </w:pPr>
      <w:r w:rsidRPr="0077612F">
        <w:rPr>
          <w:b/>
        </w:rPr>
        <w:t xml:space="preserve">Simone de Beauvoir </w:t>
      </w:r>
      <w:r>
        <w:t xml:space="preserve">(French, 1908-1986), a prolific writer who contributed powerfully to feminist theory, </w:t>
      </w:r>
      <w:r w:rsidRPr="0077612F">
        <w:t>is depicted as both seductive and academic.</w:t>
      </w:r>
    </w:p>
    <w:p w14:paraId="39E41B30" w14:textId="77777777" w:rsidR="00D251F1" w:rsidRDefault="00D251F1" w:rsidP="00D251F1">
      <w:pPr>
        <w:rPr>
          <w:rFonts w:eastAsia="Times New Roman" w:cs="Times New Roman"/>
        </w:rPr>
      </w:pPr>
    </w:p>
    <w:p w14:paraId="7EF3CC56" w14:textId="77777777" w:rsidR="00D251F1" w:rsidRDefault="00D251F1" w:rsidP="00D251F1">
      <w:pPr>
        <w:rPr>
          <w:rFonts w:eastAsia="Times New Roman" w:cs="Times New Roman"/>
        </w:rPr>
      </w:pPr>
      <w:r>
        <w:rPr>
          <w:rFonts w:eastAsia="Times New Roman" w:cs="Times New Roman"/>
        </w:rPr>
        <w:t>PLACES</w:t>
      </w:r>
    </w:p>
    <w:p w14:paraId="69F2FF84" w14:textId="77777777" w:rsidR="00D251F1" w:rsidRDefault="00D251F1" w:rsidP="00D251F1">
      <w:pPr>
        <w:rPr>
          <w:rFonts w:cs="Minion Pro"/>
          <w:color w:val="000000"/>
          <w:sz w:val="23"/>
          <w:szCs w:val="23"/>
        </w:rPr>
      </w:pPr>
      <w:proofErr w:type="spellStart"/>
      <w:r>
        <w:rPr>
          <w:rFonts w:cs="Minion Pro"/>
          <w:color w:val="000000"/>
          <w:sz w:val="23"/>
          <w:szCs w:val="23"/>
        </w:rPr>
        <w:t>Maxime</w:t>
      </w:r>
      <w:proofErr w:type="spellEnd"/>
      <w:r>
        <w:rPr>
          <w:rFonts w:cs="Minion Pro"/>
          <w:color w:val="000000"/>
          <w:sz w:val="23"/>
          <w:szCs w:val="23"/>
        </w:rPr>
        <w:t xml:space="preserve"> </w:t>
      </w:r>
      <w:proofErr w:type="spellStart"/>
      <w:r>
        <w:rPr>
          <w:rFonts w:cs="Minion Pro"/>
          <w:color w:val="000000"/>
          <w:sz w:val="23"/>
          <w:szCs w:val="23"/>
        </w:rPr>
        <w:t>Lalanne</w:t>
      </w:r>
      <w:proofErr w:type="spellEnd"/>
      <w:r>
        <w:rPr>
          <w:rFonts w:cs="Minion Pro"/>
          <w:color w:val="000000"/>
          <w:sz w:val="23"/>
          <w:szCs w:val="23"/>
        </w:rPr>
        <w:t xml:space="preserve"> (1827-1886)</w:t>
      </w:r>
    </w:p>
    <w:p w14:paraId="2A4169F5" w14:textId="77777777" w:rsidR="00D251F1" w:rsidRDefault="00D251F1" w:rsidP="00D251F1">
      <w:pPr>
        <w:rPr>
          <w:rFonts w:cs="Minion Pro"/>
          <w:i/>
          <w:color w:val="000000"/>
          <w:sz w:val="23"/>
          <w:szCs w:val="23"/>
        </w:rPr>
      </w:pPr>
      <w:r w:rsidRPr="007C0673">
        <w:rPr>
          <w:rFonts w:cs="Minion Pro"/>
          <w:i/>
          <w:color w:val="000000"/>
          <w:sz w:val="23"/>
          <w:szCs w:val="23"/>
        </w:rPr>
        <w:t xml:space="preserve">La </w:t>
      </w:r>
      <w:proofErr w:type="spellStart"/>
      <w:r w:rsidRPr="007C0673">
        <w:rPr>
          <w:rFonts w:cs="Minion Pro"/>
          <w:i/>
          <w:color w:val="000000"/>
          <w:sz w:val="23"/>
          <w:szCs w:val="23"/>
        </w:rPr>
        <w:t>Maison</w:t>
      </w:r>
      <w:proofErr w:type="spellEnd"/>
      <w:r w:rsidRPr="007C0673">
        <w:rPr>
          <w:rFonts w:cs="Minion Pro"/>
          <w:i/>
          <w:color w:val="000000"/>
          <w:sz w:val="23"/>
          <w:szCs w:val="23"/>
        </w:rPr>
        <w:t xml:space="preserve"> </w:t>
      </w:r>
      <w:proofErr w:type="spellStart"/>
      <w:r w:rsidRPr="007C0673">
        <w:rPr>
          <w:rFonts w:cs="Minion Pro"/>
          <w:i/>
          <w:color w:val="000000"/>
          <w:sz w:val="23"/>
          <w:szCs w:val="23"/>
        </w:rPr>
        <w:t>Belot</w:t>
      </w:r>
      <w:proofErr w:type="spellEnd"/>
    </w:p>
    <w:p w14:paraId="2A8AB146" w14:textId="77777777" w:rsidR="00D251F1" w:rsidRDefault="00D251F1" w:rsidP="00D251F1">
      <w:pPr>
        <w:rPr>
          <w:rFonts w:cs="Minion Pro"/>
          <w:i/>
          <w:color w:val="000000"/>
          <w:sz w:val="23"/>
          <w:szCs w:val="23"/>
        </w:rPr>
      </w:pPr>
      <w:r>
        <w:rPr>
          <w:rFonts w:cs="Minion Pro"/>
          <w:i/>
          <w:color w:val="000000"/>
          <w:sz w:val="23"/>
          <w:szCs w:val="23"/>
        </w:rPr>
        <w:t xml:space="preserve">The </w:t>
      </w:r>
      <w:proofErr w:type="spellStart"/>
      <w:r>
        <w:rPr>
          <w:rFonts w:cs="Minion Pro"/>
          <w:i/>
          <w:color w:val="000000"/>
          <w:sz w:val="23"/>
          <w:szCs w:val="23"/>
        </w:rPr>
        <w:t>Belot</w:t>
      </w:r>
      <w:proofErr w:type="spellEnd"/>
      <w:r>
        <w:rPr>
          <w:rFonts w:cs="Minion Pro"/>
          <w:i/>
          <w:color w:val="000000"/>
          <w:sz w:val="23"/>
          <w:szCs w:val="23"/>
        </w:rPr>
        <w:t xml:space="preserve"> House</w:t>
      </w:r>
    </w:p>
    <w:p w14:paraId="25BF9908" w14:textId="77777777" w:rsidR="00D37CFE" w:rsidRPr="00D37CFE" w:rsidRDefault="00D37CFE" w:rsidP="00D251F1">
      <w:pPr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Commissioned for </w:t>
      </w:r>
      <w:r w:rsidRPr="00D37CFE">
        <w:rPr>
          <w:rFonts w:cs="Minion Pro"/>
          <w:i/>
          <w:color w:val="000000"/>
          <w:sz w:val="23"/>
          <w:szCs w:val="23"/>
        </w:rPr>
        <w:t>The Portfolio</w:t>
      </w:r>
    </w:p>
    <w:p w14:paraId="425E9023" w14:textId="77777777" w:rsidR="00D251F1" w:rsidRDefault="00D251F1" w:rsidP="00D251F1">
      <w:pPr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>1880</w:t>
      </w:r>
    </w:p>
    <w:p w14:paraId="40CC6C73" w14:textId="77777777" w:rsidR="00D251F1" w:rsidRDefault="00D251F1" w:rsidP="00D251F1">
      <w:pPr>
        <w:rPr>
          <w:rFonts w:cs="Minion Pro"/>
          <w:color w:val="000000"/>
          <w:sz w:val="23"/>
          <w:szCs w:val="23"/>
        </w:rPr>
      </w:pPr>
      <w:proofErr w:type="gramStart"/>
      <w:r>
        <w:rPr>
          <w:rFonts w:cs="Minion Pro"/>
          <w:color w:val="000000"/>
          <w:sz w:val="23"/>
          <w:szCs w:val="23"/>
        </w:rPr>
        <w:t>etching</w:t>
      </w:r>
      <w:proofErr w:type="gramEnd"/>
      <w:r>
        <w:rPr>
          <w:rFonts w:cs="Minion Pro"/>
          <w:color w:val="000000"/>
          <w:sz w:val="23"/>
          <w:szCs w:val="23"/>
        </w:rPr>
        <w:t xml:space="preserve"> on paper</w:t>
      </w:r>
    </w:p>
    <w:p w14:paraId="7D695A88" w14:textId="77777777" w:rsidR="00D37CFE" w:rsidRDefault="00D37CFE" w:rsidP="00D251F1">
      <w:pPr>
        <w:rPr>
          <w:rFonts w:cs="Minion Pro"/>
          <w:color w:val="000000"/>
          <w:sz w:val="23"/>
          <w:szCs w:val="23"/>
        </w:rPr>
      </w:pPr>
    </w:p>
    <w:p w14:paraId="4DC2FCAE" w14:textId="77777777" w:rsidR="00D37CFE" w:rsidRDefault="00D37CFE" w:rsidP="00D37CFE">
      <w:pPr>
        <w:rPr>
          <w:rFonts w:eastAsia="Times New Roman" w:cs="Times New Roman"/>
        </w:rPr>
      </w:pPr>
      <w:r>
        <w:rPr>
          <w:rFonts w:eastAsia="Times New Roman" w:cs="Times New Roman"/>
        </w:rPr>
        <w:t>“</w:t>
      </w:r>
      <w:proofErr w:type="spellStart"/>
      <w:r>
        <w:rPr>
          <w:rFonts w:eastAsia="Times New Roman" w:cs="Times New Roman"/>
        </w:rPr>
        <w:t>C’est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ici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qu’en</w:t>
      </w:r>
      <w:proofErr w:type="spellEnd"/>
      <w:r>
        <w:rPr>
          <w:rFonts w:eastAsia="Times New Roman" w:cs="Times New Roman"/>
        </w:rPr>
        <w:t xml:space="preserve"> 1440, </w:t>
      </w:r>
      <w:proofErr w:type="spellStart"/>
      <w:r>
        <w:rPr>
          <w:rFonts w:eastAsia="Times New Roman" w:cs="Times New Roman"/>
        </w:rPr>
        <w:t>lors</w:t>
      </w:r>
      <w:proofErr w:type="spellEnd"/>
      <w:r>
        <w:rPr>
          <w:rFonts w:eastAsia="Times New Roman" w:cs="Times New Roman"/>
        </w:rPr>
        <w:t xml:space="preserve"> de la </w:t>
      </w:r>
      <w:proofErr w:type="spellStart"/>
      <w:r>
        <w:rPr>
          <w:rFonts w:eastAsia="Times New Roman" w:cs="Times New Roman"/>
        </w:rPr>
        <w:t>paix</w:t>
      </w:r>
      <w:proofErr w:type="spellEnd"/>
      <w:r>
        <w:rPr>
          <w:rFonts w:eastAsia="Times New Roman" w:cs="Times New Roman"/>
        </w:rPr>
        <w:t xml:space="preserve"> de </w:t>
      </w:r>
      <w:proofErr w:type="spellStart"/>
      <w:r>
        <w:rPr>
          <w:rFonts w:eastAsia="Times New Roman" w:cs="Times New Roman"/>
        </w:rPr>
        <w:t>Cusset</w:t>
      </w:r>
      <w:proofErr w:type="spellEnd"/>
      <w:r>
        <w:rPr>
          <w:rFonts w:eastAsia="Times New Roman" w:cs="Times New Roman"/>
        </w:rPr>
        <w:t xml:space="preserve"> qui </w:t>
      </w:r>
      <w:proofErr w:type="spellStart"/>
      <w:r>
        <w:rPr>
          <w:rFonts w:eastAsia="Times New Roman" w:cs="Times New Roman"/>
        </w:rPr>
        <w:t>mit</w:t>
      </w:r>
      <w:proofErr w:type="spellEnd"/>
      <w:r>
        <w:rPr>
          <w:rFonts w:eastAsia="Times New Roman" w:cs="Times New Roman"/>
        </w:rPr>
        <w:t xml:space="preserve"> fin à la </w:t>
      </w:r>
      <w:proofErr w:type="spellStart"/>
      <w:r>
        <w:rPr>
          <w:rFonts w:eastAsia="Times New Roman" w:cs="Times New Roman"/>
        </w:rPr>
        <w:t>révolte</w:t>
      </w:r>
      <w:proofErr w:type="spellEnd"/>
      <w:r>
        <w:rPr>
          <w:rFonts w:eastAsia="Times New Roman" w:cs="Times New Roman"/>
        </w:rPr>
        <w:t xml:space="preserve"> de la </w:t>
      </w:r>
      <w:proofErr w:type="spellStart"/>
      <w:r>
        <w:rPr>
          <w:rFonts w:eastAsia="Times New Roman" w:cs="Times New Roman"/>
        </w:rPr>
        <w:t>Praguerie</w:t>
      </w:r>
      <w:proofErr w:type="spellEnd"/>
      <w:r>
        <w:rPr>
          <w:rFonts w:eastAsia="Times New Roman" w:cs="Times New Roman"/>
        </w:rPr>
        <w:t>, [</w:t>
      </w:r>
      <w:proofErr w:type="spellStart"/>
      <w:r>
        <w:rPr>
          <w:rFonts w:eastAsia="Times New Roman" w:cs="Times New Roman"/>
        </w:rPr>
        <w:t>que</w:t>
      </w:r>
      <w:proofErr w:type="spellEnd"/>
      <w:r>
        <w:rPr>
          <w:rFonts w:eastAsia="Times New Roman" w:cs="Times New Roman"/>
        </w:rPr>
        <w:t xml:space="preserve">] </w:t>
      </w:r>
      <w:proofErr w:type="spellStart"/>
      <w:r>
        <w:rPr>
          <w:rFonts w:eastAsia="Times New Roman" w:cs="Times New Roman"/>
        </w:rPr>
        <w:t>Louix</w:t>
      </w:r>
      <w:proofErr w:type="spellEnd"/>
      <w:r>
        <w:rPr>
          <w:rFonts w:eastAsia="Times New Roman" w:cs="Times New Roman"/>
        </w:rPr>
        <w:t xml:space="preserve"> XI </w:t>
      </w:r>
      <w:proofErr w:type="spellStart"/>
      <w:r>
        <w:rPr>
          <w:rFonts w:eastAsia="Times New Roman" w:cs="Times New Roman"/>
        </w:rPr>
        <w:t>reçut</w:t>
      </w:r>
      <w:proofErr w:type="spellEnd"/>
      <w:r>
        <w:rPr>
          <w:rFonts w:eastAsia="Times New Roman" w:cs="Times New Roman"/>
        </w:rPr>
        <w:t xml:space="preserve"> le pardon de son </w:t>
      </w:r>
      <w:proofErr w:type="spellStart"/>
      <w:r>
        <w:rPr>
          <w:rFonts w:eastAsia="Times New Roman" w:cs="Times New Roman"/>
        </w:rPr>
        <w:t>père</w:t>
      </w:r>
      <w:proofErr w:type="spellEnd"/>
      <w:r>
        <w:rPr>
          <w:rFonts w:eastAsia="Times New Roman" w:cs="Times New Roman"/>
        </w:rPr>
        <w:t xml:space="preserve"> Charles VII”</w:t>
      </w:r>
    </w:p>
    <w:p w14:paraId="46B56BB0" w14:textId="3D490B7D" w:rsidR="00D37CFE" w:rsidRPr="00030808" w:rsidRDefault="00D37CFE" w:rsidP="00D251F1">
      <w:pPr>
        <w:rPr>
          <w:rFonts w:eastAsia="Times New Roman" w:cs="Times New Roman"/>
          <w:i/>
        </w:rPr>
      </w:pPr>
      <w:r w:rsidRPr="00030808">
        <w:rPr>
          <w:rFonts w:eastAsia="Times New Roman" w:cs="Times New Roman"/>
          <w:i/>
        </w:rPr>
        <w:t xml:space="preserve">In this house, in1440, </w:t>
      </w:r>
      <w:proofErr w:type="gramStart"/>
      <w:r w:rsidRPr="00030808">
        <w:rPr>
          <w:rFonts w:eastAsia="Times New Roman" w:cs="Times New Roman"/>
          <w:i/>
        </w:rPr>
        <w:t>Louis XI was pardoned by his father, Charles VII,</w:t>
      </w:r>
      <w:proofErr w:type="gramEnd"/>
      <w:r w:rsidRPr="00030808">
        <w:rPr>
          <w:rFonts w:eastAsia="Times New Roman" w:cs="Times New Roman"/>
          <w:i/>
        </w:rPr>
        <w:t xml:space="preserve"> during the [signing of the] </w:t>
      </w:r>
      <w:proofErr w:type="spellStart"/>
      <w:r w:rsidRPr="00030808">
        <w:rPr>
          <w:rFonts w:eastAsia="Times New Roman" w:cs="Times New Roman"/>
          <w:i/>
        </w:rPr>
        <w:t>Cusset</w:t>
      </w:r>
      <w:proofErr w:type="spellEnd"/>
      <w:r w:rsidRPr="00030808">
        <w:rPr>
          <w:rFonts w:eastAsia="Times New Roman" w:cs="Times New Roman"/>
          <w:i/>
        </w:rPr>
        <w:t xml:space="preserve"> peace treaty that ended the </w:t>
      </w:r>
      <w:proofErr w:type="spellStart"/>
      <w:r w:rsidRPr="00030808">
        <w:rPr>
          <w:rFonts w:eastAsia="Times New Roman" w:cs="Times New Roman"/>
          <w:i/>
        </w:rPr>
        <w:t>Praguerie</w:t>
      </w:r>
      <w:proofErr w:type="spellEnd"/>
      <w:r w:rsidRPr="00030808">
        <w:rPr>
          <w:rFonts w:eastAsia="Times New Roman" w:cs="Times New Roman"/>
          <w:i/>
        </w:rPr>
        <w:t xml:space="preserve"> rebellion.</w:t>
      </w:r>
    </w:p>
    <w:p w14:paraId="38F1097E" w14:textId="77777777" w:rsidR="00D251F1" w:rsidRDefault="00D251F1" w:rsidP="00D251F1">
      <w:pPr>
        <w:rPr>
          <w:rFonts w:eastAsia="Times New Roman" w:cs="Times New Roman"/>
        </w:rPr>
      </w:pPr>
    </w:p>
    <w:p w14:paraId="1205F65A" w14:textId="77777777" w:rsidR="00D251F1" w:rsidRDefault="00D251F1" w:rsidP="00D251F1">
      <w:pPr>
        <w:rPr>
          <w:rFonts w:eastAsia="Times New Roman" w:cs="Times New Roman"/>
        </w:rPr>
      </w:pPr>
      <w:r>
        <w:rPr>
          <w:rFonts w:eastAsia="Times New Roman" w:cs="Times New Roman"/>
        </w:rPr>
        <w:t>Pierre Bonnard</w:t>
      </w:r>
      <w:r w:rsidR="00FA6DEB">
        <w:rPr>
          <w:rFonts w:eastAsia="Times New Roman" w:cs="Times New Roman"/>
        </w:rPr>
        <w:t xml:space="preserve"> (French, 1867-1947)</w:t>
      </w:r>
    </w:p>
    <w:p w14:paraId="09C88A6E" w14:textId="17E60B2A" w:rsidR="00FA6DEB" w:rsidRDefault="00FA6DEB" w:rsidP="00D251F1">
      <w:pPr>
        <w:rPr>
          <w:rFonts w:eastAsia="Times New Roman" w:cs="Times New Roman"/>
          <w:i/>
        </w:rPr>
      </w:pPr>
      <w:proofErr w:type="spellStart"/>
      <w:r w:rsidRPr="00FA6DEB">
        <w:rPr>
          <w:rFonts w:eastAsia="Times New Roman" w:cs="Times New Roman"/>
          <w:i/>
        </w:rPr>
        <w:t>Homme</w:t>
      </w:r>
      <w:proofErr w:type="spellEnd"/>
      <w:r w:rsidRPr="00FA6DEB">
        <w:rPr>
          <w:rFonts w:eastAsia="Times New Roman" w:cs="Times New Roman"/>
          <w:i/>
        </w:rPr>
        <w:t xml:space="preserve"> avec </w:t>
      </w:r>
      <w:proofErr w:type="spellStart"/>
      <w:r w:rsidRPr="00FA6DEB">
        <w:rPr>
          <w:rFonts w:eastAsia="Times New Roman" w:cs="Times New Roman"/>
          <w:i/>
        </w:rPr>
        <w:t>chien</w:t>
      </w:r>
      <w:proofErr w:type="spellEnd"/>
      <w:r w:rsidRPr="00FA6DEB">
        <w:rPr>
          <w:rFonts w:eastAsia="Times New Roman" w:cs="Times New Roman"/>
          <w:i/>
        </w:rPr>
        <w:t xml:space="preserve"> </w:t>
      </w:r>
      <w:proofErr w:type="spellStart"/>
      <w:r w:rsidRPr="00FA6DEB">
        <w:rPr>
          <w:rFonts w:eastAsia="Times New Roman" w:cs="Times New Roman"/>
          <w:i/>
        </w:rPr>
        <w:t>sur</w:t>
      </w:r>
      <w:proofErr w:type="spellEnd"/>
      <w:r w:rsidRPr="00FA6DEB">
        <w:rPr>
          <w:rFonts w:eastAsia="Times New Roman" w:cs="Times New Roman"/>
          <w:i/>
        </w:rPr>
        <w:t xml:space="preserve"> </w:t>
      </w:r>
      <w:proofErr w:type="spellStart"/>
      <w:r w:rsidRPr="00FA6DEB">
        <w:rPr>
          <w:rFonts w:eastAsia="Times New Roman" w:cs="Times New Roman"/>
          <w:i/>
        </w:rPr>
        <w:t>une</w:t>
      </w:r>
      <w:proofErr w:type="spellEnd"/>
      <w:r w:rsidRPr="00FA6DEB">
        <w:rPr>
          <w:rFonts w:eastAsia="Times New Roman" w:cs="Times New Roman"/>
          <w:i/>
        </w:rPr>
        <w:t xml:space="preserve"> route de village</w:t>
      </w:r>
    </w:p>
    <w:p w14:paraId="6D73461F" w14:textId="77777777" w:rsidR="00D251F1" w:rsidRPr="00FA6DEB" w:rsidRDefault="00D251F1" w:rsidP="00D251F1">
      <w:pPr>
        <w:rPr>
          <w:rFonts w:eastAsia="Times New Roman" w:cs="Times New Roman"/>
          <w:i/>
        </w:rPr>
      </w:pPr>
      <w:r w:rsidRPr="00FA6DEB">
        <w:rPr>
          <w:rFonts w:eastAsia="Times New Roman" w:cs="Times New Roman"/>
          <w:i/>
        </w:rPr>
        <w:t>Man with dog on village road</w:t>
      </w:r>
    </w:p>
    <w:p w14:paraId="7A55FAE2" w14:textId="77777777" w:rsidR="00D251F1" w:rsidRDefault="00D251F1" w:rsidP="00D251F1">
      <w:pPr>
        <w:rPr>
          <w:rFonts w:eastAsia="Times New Roman" w:cs="Times New Roman"/>
        </w:rPr>
      </w:pPr>
      <w:r>
        <w:rPr>
          <w:rFonts w:eastAsia="Times New Roman" w:cs="Times New Roman"/>
        </w:rPr>
        <w:t>Early 20</w:t>
      </w:r>
      <w:r w:rsidRPr="00AD135E">
        <w:rPr>
          <w:rFonts w:eastAsia="Times New Roman" w:cs="Times New Roman"/>
          <w:vertAlign w:val="superscript"/>
        </w:rPr>
        <w:t>th</w:t>
      </w:r>
      <w:r>
        <w:rPr>
          <w:rFonts w:eastAsia="Times New Roman" w:cs="Times New Roman"/>
        </w:rPr>
        <w:t xml:space="preserve"> century</w:t>
      </w:r>
    </w:p>
    <w:p w14:paraId="4F86B865" w14:textId="77777777" w:rsidR="00D251F1" w:rsidRDefault="00D251F1" w:rsidP="00D251F1">
      <w:pPr>
        <w:rPr>
          <w:rFonts w:eastAsia="Times New Roman" w:cs="Times New Roman"/>
        </w:rPr>
      </w:pPr>
      <w:r>
        <w:rPr>
          <w:rFonts w:eastAsia="Times New Roman" w:cs="Times New Roman"/>
        </w:rPr>
        <w:t>Etching on paper</w:t>
      </w:r>
    </w:p>
    <w:p w14:paraId="7E5CE41D" w14:textId="77777777" w:rsidR="00D251F1" w:rsidRDefault="00D251F1" w:rsidP="00D251F1">
      <w:pPr>
        <w:rPr>
          <w:rFonts w:eastAsia="Times New Roman" w:cs="Times New Roman"/>
        </w:rPr>
      </w:pPr>
    </w:p>
    <w:p w14:paraId="4CA81C2E" w14:textId="5F487CDF" w:rsidR="00D251F1" w:rsidRDefault="009319E6" w:rsidP="00D251F1">
      <w:pPr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Auguste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Lep</w:t>
      </w:r>
      <w:r>
        <w:rPr>
          <w:rFonts w:ascii="Cambria" w:eastAsia="Times New Roman" w:hAnsi="Cambria" w:cs="Times New Roman"/>
        </w:rPr>
        <w:t>è</w:t>
      </w:r>
      <w:r w:rsidR="00D251F1">
        <w:rPr>
          <w:rFonts w:eastAsia="Times New Roman" w:cs="Times New Roman"/>
        </w:rPr>
        <w:t>re</w:t>
      </w:r>
      <w:proofErr w:type="spellEnd"/>
      <w:r w:rsidR="00D251F1">
        <w:rPr>
          <w:rFonts w:eastAsia="Times New Roman" w:cs="Times New Roman"/>
        </w:rPr>
        <w:t xml:space="preserve"> (French, 1849-1918)</w:t>
      </w:r>
    </w:p>
    <w:p w14:paraId="684DDD10" w14:textId="77777777" w:rsidR="00F02DD3" w:rsidRPr="00F02DD3" w:rsidRDefault="00F02DD3" w:rsidP="00D251F1">
      <w:pPr>
        <w:rPr>
          <w:rFonts w:eastAsia="Times New Roman" w:cs="Times New Roman"/>
          <w:i/>
        </w:rPr>
      </w:pPr>
      <w:r w:rsidRPr="00F02DD3">
        <w:rPr>
          <w:rFonts w:eastAsia="Times New Roman" w:cs="Times New Roman"/>
          <w:i/>
        </w:rPr>
        <w:t>Marché de rue</w:t>
      </w:r>
    </w:p>
    <w:p w14:paraId="0E268C2D" w14:textId="77777777" w:rsidR="00D251F1" w:rsidRPr="00F02DD3" w:rsidRDefault="00D251F1" w:rsidP="00D251F1">
      <w:pPr>
        <w:rPr>
          <w:rFonts w:eastAsia="Times New Roman" w:cs="Times New Roman"/>
          <w:i/>
        </w:rPr>
      </w:pPr>
      <w:r w:rsidRPr="00F02DD3">
        <w:rPr>
          <w:rFonts w:eastAsia="Times New Roman" w:cs="Times New Roman"/>
          <w:i/>
        </w:rPr>
        <w:t>Street Market</w:t>
      </w:r>
    </w:p>
    <w:p w14:paraId="77DC5A42" w14:textId="77777777" w:rsidR="00D251F1" w:rsidRDefault="00D251F1" w:rsidP="00D251F1">
      <w:pPr>
        <w:rPr>
          <w:rFonts w:eastAsia="Times New Roman" w:cs="Times New Roman"/>
        </w:rPr>
      </w:pPr>
      <w:r>
        <w:rPr>
          <w:rFonts w:eastAsia="Times New Roman" w:cs="Times New Roman"/>
        </w:rPr>
        <w:t>19</w:t>
      </w:r>
      <w:r w:rsidRPr="007C0673">
        <w:rPr>
          <w:rFonts w:eastAsia="Times New Roman" w:cs="Times New Roman"/>
          <w:vertAlign w:val="superscript"/>
        </w:rPr>
        <w:t>th</w:t>
      </w:r>
      <w:r>
        <w:rPr>
          <w:rFonts w:eastAsia="Times New Roman" w:cs="Times New Roman"/>
        </w:rPr>
        <w:t xml:space="preserve"> century</w:t>
      </w:r>
    </w:p>
    <w:p w14:paraId="5B7F93DB" w14:textId="77777777" w:rsidR="00D251F1" w:rsidRDefault="00D251F1" w:rsidP="00D251F1">
      <w:pPr>
        <w:rPr>
          <w:rFonts w:eastAsia="Times New Roman" w:cs="Times New Roman"/>
        </w:rPr>
      </w:pPr>
      <w:proofErr w:type="gramStart"/>
      <w:r>
        <w:rPr>
          <w:rFonts w:eastAsia="Times New Roman" w:cs="Times New Roman"/>
        </w:rPr>
        <w:t>etching</w:t>
      </w:r>
      <w:proofErr w:type="gramEnd"/>
      <w:r>
        <w:rPr>
          <w:rFonts w:eastAsia="Times New Roman" w:cs="Times New Roman"/>
        </w:rPr>
        <w:t xml:space="preserve"> and </w:t>
      </w:r>
      <w:proofErr w:type="spellStart"/>
      <w:r>
        <w:rPr>
          <w:rFonts w:eastAsia="Times New Roman" w:cs="Times New Roman"/>
        </w:rPr>
        <w:t>drypoint</w:t>
      </w:r>
      <w:proofErr w:type="spellEnd"/>
      <w:r>
        <w:rPr>
          <w:rFonts w:eastAsia="Times New Roman" w:cs="Times New Roman"/>
        </w:rPr>
        <w:t xml:space="preserve"> on paper</w:t>
      </w:r>
    </w:p>
    <w:p w14:paraId="66656A13" w14:textId="77777777" w:rsidR="001E438F" w:rsidRDefault="001E438F" w:rsidP="00D251F1">
      <w:pPr>
        <w:rPr>
          <w:rFonts w:eastAsia="Times New Roman" w:cs="Times New Roman"/>
        </w:rPr>
      </w:pPr>
    </w:p>
    <w:p w14:paraId="5BA34CB8" w14:textId="0AE66C41" w:rsidR="001E438F" w:rsidRPr="009319E6" w:rsidRDefault="001E438F" w:rsidP="00D251F1">
      <w:pPr>
        <w:rPr>
          <w:rFonts w:eastAsia="Times New Roman" w:cs="Times New Roman"/>
        </w:rPr>
      </w:pPr>
      <w:r w:rsidRPr="009319E6">
        <w:rPr>
          <w:rFonts w:eastAsia="Times New Roman" w:cs="Times New Roman"/>
        </w:rPr>
        <w:t xml:space="preserve">This </w:t>
      </w:r>
      <w:r w:rsidR="009319E6" w:rsidRPr="009319E6">
        <w:rPr>
          <w:rFonts w:eastAsia="Times New Roman" w:cs="Times New Roman"/>
        </w:rPr>
        <w:t>dense urban scene by a leading prac</w:t>
      </w:r>
      <w:r w:rsidR="009319E6">
        <w:rPr>
          <w:rFonts w:eastAsia="Times New Roman" w:cs="Times New Roman"/>
        </w:rPr>
        <w:t>titioner of the Etching Revival</w:t>
      </w:r>
      <w:r w:rsidR="009319E6" w:rsidRPr="009319E6">
        <w:rPr>
          <w:rFonts w:eastAsia="Times New Roman" w:cs="Times New Roman"/>
        </w:rPr>
        <w:t xml:space="preserve"> -- full of visual anecdote and topographical detail -- fueled an affectionate nostalgia for traditional Parisian neighborhoods. </w:t>
      </w:r>
    </w:p>
    <w:p w14:paraId="48581864" w14:textId="77777777" w:rsidR="00D251F1" w:rsidRDefault="00D251F1" w:rsidP="00D251F1">
      <w:pPr>
        <w:rPr>
          <w:rFonts w:eastAsia="Times New Roman" w:cs="Times New Roman"/>
        </w:rPr>
      </w:pPr>
    </w:p>
    <w:p w14:paraId="76AC9A61" w14:textId="77777777" w:rsidR="00D251F1" w:rsidRDefault="00D251F1" w:rsidP="00D251F1">
      <w:pPr>
        <w:rPr>
          <w:rFonts w:eastAsia="Times New Roman" w:cs="Times New Roman"/>
        </w:rPr>
      </w:pPr>
      <w:r>
        <w:rPr>
          <w:rFonts w:eastAsia="Times New Roman" w:cs="Times New Roman"/>
        </w:rPr>
        <w:t>Pierre-August Renoir (French, 1841-1919)</w:t>
      </w:r>
    </w:p>
    <w:p w14:paraId="56AB6436" w14:textId="692C3923" w:rsidR="00D251F1" w:rsidRDefault="00D251F1" w:rsidP="00D251F1">
      <w:pPr>
        <w:rPr>
          <w:rFonts w:eastAsia="Times New Roman" w:cs="Times New Roman"/>
          <w:i/>
        </w:rPr>
      </w:pPr>
      <w:r w:rsidRPr="00F35B43">
        <w:rPr>
          <w:rFonts w:eastAsia="Times New Roman" w:cs="Times New Roman"/>
          <w:i/>
        </w:rPr>
        <w:t>S</w:t>
      </w:r>
      <w:r w:rsidR="00A03D2E">
        <w:rPr>
          <w:rFonts w:eastAsia="Times New Roman" w:cs="Times New Roman"/>
          <w:i/>
        </w:rPr>
        <w:t>u</w:t>
      </w:r>
      <w:r w:rsidRPr="00F35B43">
        <w:rPr>
          <w:rFonts w:eastAsia="Times New Roman" w:cs="Times New Roman"/>
          <w:i/>
        </w:rPr>
        <w:t xml:space="preserve">r la </w:t>
      </w:r>
      <w:proofErr w:type="spellStart"/>
      <w:r w:rsidRPr="00F35B43">
        <w:rPr>
          <w:rFonts w:eastAsia="Times New Roman" w:cs="Times New Roman"/>
          <w:i/>
        </w:rPr>
        <w:t>Plage</w:t>
      </w:r>
      <w:proofErr w:type="spellEnd"/>
      <w:r>
        <w:rPr>
          <w:rFonts w:eastAsia="Times New Roman" w:cs="Times New Roman"/>
          <w:i/>
        </w:rPr>
        <w:t xml:space="preserve">, a </w:t>
      </w:r>
      <w:proofErr w:type="spellStart"/>
      <w:r>
        <w:rPr>
          <w:rFonts w:eastAsia="Times New Roman" w:cs="Times New Roman"/>
          <w:i/>
        </w:rPr>
        <w:t>Bernaval</w:t>
      </w:r>
      <w:proofErr w:type="spellEnd"/>
    </w:p>
    <w:p w14:paraId="083057E4" w14:textId="77777777" w:rsidR="00D251F1" w:rsidRPr="00F35B43" w:rsidRDefault="00D251F1" w:rsidP="00D251F1">
      <w:pPr>
        <w:rPr>
          <w:rFonts w:eastAsia="Times New Roman" w:cs="Times New Roman"/>
          <w:i/>
        </w:rPr>
      </w:pPr>
      <w:proofErr w:type="gramStart"/>
      <w:r>
        <w:rPr>
          <w:rFonts w:eastAsia="Times New Roman" w:cs="Times New Roman"/>
          <w:i/>
        </w:rPr>
        <w:t xml:space="preserve">On the Beach, in </w:t>
      </w:r>
      <w:proofErr w:type="spellStart"/>
      <w:r>
        <w:rPr>
          <w:rFonts w:eastAsia="Times New Roman" w:cs="Times New Roman"/>
          <w:i/>
        </w:rPr>
        <w:t>Bernaval</w:t>
      </w:r>
      <w:proofErr w:type="spellEnd"/>
      <w:r>
        <w:rPr>
          <w:rFonts w:eastAsia="Times New Roman" w:cs="Times New Roman"/>
          <w:i/>
        </w:rPr>
        <w:t>.</w:t>
      </w:r>
      <w:proofErr w:type="gramEnd"/>
    </w:p>
    <w:p w14:paraId="41A88B5D" w14:textId="77777777" w:rsidR="00D251F1" w:rsidRDefault="00D251F1" w:rsidP="00D251F1">
      <w:pPr>
        <w:rPr>
          <w:rFonts w:eastAsia="Times New Roman" w:cs="Times New Roman"/>
        </w:rPr>
      </w:pPr>
      <w:r>
        <w:rPr>
          <w:rFonts w:eastAsia="Times New Roman" w:cs="Times New Roman"/>
        </w:rPr>
        <w:t>1892</w:t>
      </w:r>
    </w:p>
    <w:p w14:paraId="79F737D6" w14:textId="77777777" w:rsidR="00D251F1" w:rsidRDefault="00D251F1" w:rsidP="00D251F1">
      <w:pPr>
        <w:rPr>
          <w:rFonts w:eastAsia="Times New Roman" w:cs="Times New Roman"/>
        </w:rPr>
      </w:pPr>
      <w:proofErr w:type="gramStart"/>
      <w:r>
        <w:rPr>
          <w:rFonts w:eastAsia="Times New Roman" w:cs="Times New Roman"/>
        </w:rPr>
        <w:t>etching</w:t>
      </w:r>
      <w:proofErr w:type="gramEnd"/>
      <w:r>
        <w:rPr>
          <w:rFonts w:eastAsia="Times New Roman" w:cs="Times New Roman"/>
        </w:rPr>
        <w:t xml:space="preserve"> on paper</w:t>
      </w:r>
    </w:p>
    <w:p w14:paraId="1C2610C5" w14:textId="77777777" w:rsidR="00D251F1" w:rsidRDefault="00D62E1D" w:rsidP="00D251F1">
      <w:pPr>
        <w:spacing w:before="100" w:beforeAutospacing="1" w:after="100" w:afterAutospacing="1"/>
        <w:outlineLvl w:val="4"/>
        <w:rPr>
          <w:rFonts w:eastAsia="Times New Roman" w:cs="Times New Roman"/>
          <w:bCs/>
          <w:lang w:eastAsia="en-US"/>
        </w:rPr>
      </w:pPr>
      <w:proofErr w:type="gramStart"/>
      <w:r>
        <w:rPr>
          <w:rFonts w:eastAsia="Times New Roman" w:cs="Times New Roman"/>
          <w:bCs/>
          <w:lang w:eastAsia="en-US"/>
        </w:rPr>
        <w:t>Renoir, a renowned Impressionist painter, turned to etching in the 1860s.</w:t>
      </w:r>
      <w:proofErr w:type="gramEnd"/>
      <w:r>
        <w:rPr>
          <w:rFonts w:eastAsia="Times New Roman" w:cs="Times New Roman"/>
          <w:bCs/>
          <w:lang w:eastAsia="en-US"/>
        </w:rPr>
        <w:t xml:space="preserve">  This print captures </w:t>
      </w:r>
      <w:r w:rsidR="00D251F1" w:rsidRPr="005C7F77">
        <w:rPr>
          <w:rFonts w:eastAsia="Times New Roman" w:cs="Times New Roman"/>
          <w:bCs/>
          <w:lang w:eastAsia="en-US"/>
        </w:rPr>
        <w:t xml:space="preserve">Julie </w:t>
      </w:r>
      <w:proofErr w:type="spellStart"/>
      <w:r w:rsidR="00D251F1" w:rsidRPr="005C7F77">
        <w:rPr>
          <w:rFonts w:eastAsia="Times New Roman" w:cs="Times New Roman"/>
          <w:bCs/>
          <w:lang w:eastAsia="en-US"/>
        </w:rPr>
        <w:t>Manet</w:t>
      </w:r>
      <w:proofErr w:type="spellEnd"/>
      <w:r w:rsidR="00D251F1" w:rsidRPr="005C7F77">
        <w:rPr>
          <w:rFonts w:eastAsia="Times New Roman" w:cs="Times New Roman"/>
          <w:bCs/>
          <w:lang w:eastAsia="en-US"/>
        </w:rPr>
        <w:t xml:space="preserve">, </w:t>
      </w:r>
      <w:r>
        <w:rPr>
          <w:rFonts w:eastAsia="Times New Roman" w:cs="Times New Roman"/>
          <w:bCs/>
          <w:lang w:eastAsia="en-US"/>
        </w:rPr>
        <w:t xml:space="preserve">painter </w:t>
      </w:r>
      <w:proofErr w:type="spellStart"/>
      <w:r w:rsidR="00D251F1" w:rsidRPr="005C7F77">
        <w:rPr>
          <w:rFonts w:eastAsia="Times New Roman" w:cs="Times New Roman"/>
          <w:bCs/>
          <w:lang w:eastAsia="en-US"/>
        </w:rPr>
        <w:t>Berthe</w:t>
      </w:r>
      <w:proofErr w:type="spellEnd"/>
      <w:r w:rsidR="00D251F1" w:rsidRPr="005C7F77">
        <w:rPr>
          <w:rFonts w:eastAsia="Times New Roman" w:cs="Times New Roman"/>
          <w:bCs/>
          <w:lang w:eastAsia="en-US"/>
        </w:rPr>
        <w:t xml:space="preserve"> Morisot's daughter, and her cousin watching bathers from the beach.</w:t>
      </w:r>
    </w:p>
    <w:p w14:paraId="7B5E0B23" w14:textId="77777777" w:rsidR="00D251F1" w:rsidRDefault="00D251F1" w:rsidP="00D251F1">
      <w:pPr>
        <w:spacing w:before="100" w:beforeAutospacing="1" w:after="100" w:afterAutospacing="1"/>
        <w:contextualSpacing/>
        <w:outlineLvl w:val="4"/>
        <w:rPr>
          <w:rFonts w:eastAsia="Times New Roman" w:cs="Times New Roman"/>
          <w:bCs/>
          <w:lang w:eastAsia="en-US"/>
        </w:rPr>
      </w:pPr>
      <w:r>
        <w:rPr>
          <w:rFonts w:eastAsia="Times New Roman" w:cs="Times New Roman"/>
          <w:bCs/>
          <w:lang w:eastAsia="en-US"/>
        </w:rPr>
        <w:t>Maurice Vlaminck (French, 1876-1958)</w:t>
      </w:r>
    </w:p>
    <w:p w14:paraId="61DE390C" w14:textId="77777777" w:rsidR="00D62E1D" w:rsidRDefault="00D62E1D" w:rsidP="00D251F1">
      <w:pPr>
        <w:spacing w:before="100" w:beforeAutospacing="1" w:after="100" w:afterAutospacing="1"/>
        <w:contextualSpacing/>
        <w:outlineLvl w:val="4"/>
        <w:rPr>
          <w:rFonts w:eastAsia="Times New Roman" w:cs="Times New Roman"/>
          <w:bCs/>
          <w:i/>
          <w:lang w:eastAsia="en-US"/>
        </w:rPr>
      </w:pPr>
      <w:r>
        <w:rPr>
          <w:rFonts w:eastAsia="Times New Roman" w:cs="Times New Roman"/>
          <w:bCs/>
          <w:i/>
          <w:lang w:eastAsia="en-US"/>
        </w:rPr>
        <w:t xml:space="preserve">La route à </w:t>
      </w:r>
      <w:proofErr w:type="spellStart"/>
      <w:r>
        <w:rPr>
          <w:rFonts w:eastAsia="Times New Roman" w:cs="Times New Roman"/>
          <w:bCs/>
          <w:i/>
          <w:lang w:eastAsia="en-US"/>
        </w:rPr>
        <w:t>l’approche</w:t>
      </w:r>
      <w:proofErr w:type="spellEnd"/>
      <w:r>
        <w:rPr>
          <w:rFonts w:eastAsia="Times New Roman" w:cs="Times New Roman"/>
          <w:bCs/>
          <w:i/>
          <w:lang w:eastAsia="en-US"/>
        </w:rPr>
        <w:t xml:space="preserve"> du village</w:t>
      </w:r>
    </w:p>
    <w:p w14:paraId="253F5A9A" w14:textId="77777777" w:rsidR="00D251F1" w:rsidRDefault="00D251F1" w:rsidP="00D251F1">
      <w:pPr>
        <w:spacing w:before="100" w:beforeAutospacing="1" w:after="100" w:afterAutospacing="1"/>
        <w:contextualSpacing/>
        <w:outlineLvl w:val="4"/>
        <w:rPr>
          <w:rFonts w:eastAsia="Times New Roman" w:cs="Times New Roman"/>
          <w:bCs/>
          <w:i/>
          <w:lang w:eastAsia="en-US"/>
        </w:rPr>
      </w:pPr>
      <w:r w:rsidRPr="005C7F77">
        <w:rPr>
          <w:rFonts w:eastAsia="Times New Roman" w:cs="Times New Roman"/>
          <w:bCs/>
          <w:i/>
          <w:lang w:eastAsia="en-US"/>
        </w:rPr>
        <w:t>The Road Approaching the Village</w:t>
      </w:r>
    </w:p>
    <w:p w14:paraId="0A83863D" w14:textId="77777777" w:rsidR="00D251F1" w:rsidRDefault="00D251F1" w:rsidP="00D251F1">
      <w:pPr>
        <w:spacing w:before="100" w:beforeAutospacing="1" w:after="100" w:afterAutospacing="1"/>
        <w:contextualSpacing/>
        <w:outlineLvl w:val="4"/>
        <w:rPr>
          <w:rFonts w:eastAsia="Times New Roman" w:cs="Times New Roman"/>
          <w:bCs/>
          <w:lang w:eastAsia="en-US"/>
        </w:rPr>
      </w:pPr>
      <w:r>
        <w:rPr>
          <w:rFonts w:eastAsia="Times New Roman" w:cs="Times New Roman"/>
          <w:bCs/>
          <w:lang w:eastAsia="en-US"/>
        </w:rPr>
        <w:t>Early 20</w:t>
      </w:r>
      <w:r w:rsidRPr="005C7F77">
        <w:rPr>
          <w:rFonts w:eastAsia="Times New Roman" w:cs="Times New Roman"/>
          <w:bCs/>
          <w:vertAlign w:val="superscript"/>
          <w:lang w:eastAsia="en-US"/>
        </w:rPr>
        <w:t>th</w:t>
      </w:r>
      <w:r>
        <w:rPr>
          <w:rFonts w:eastAsia="Times New Roman" w:cs="Times New Roman"/>
          <w:bCs/>
          <w:lang w:eastAsia="en-US"/>
        </w:rPr>
        <w:t xml:space="preserve"> century</w:t>
      </w:r>
    </w:p>
    <w:p w14:paraId="72C17FCA" w14:textId="77777777" w:rsidR="00D251F1" w:rsidRDefault="00D251F1" w:rsidP="00D251F1">
      <w:pPr>
        <w:spacing w:before="100" w:beforeAutospacing="1" w:after="100" w:afterAutospacing="1"/>
        <w:contextualSpacing/>
        <w:outlineLvl w:val="4"/>
        <w:rPr>
          <w:rFonts w:eastAsia="Times New Roman" w:cs="Times New Roman"/>
          <w:bCs/>
          <w:lang w:eastAsia="en-US"/>
        </w:rPr>
      </w:pPr>
      <w:r>
        <w:rPr>
          <w:rFonts w:eastAsia="Times New Roman" w:cs="Times New Roman"/>
          <w:bCs/>
          <w:lang w:eastAsia="en-US"/>
        </w:rPr>
        <w:t>Watercolor and gouache on paper</w:t>
      </w:r>
    </w:p>
    <w:p w14:paraId="045059FA" w14:textId="77777777" w:rsidR="00D251F1" w:rsidRDefault="00D251F1" w:rsidP="00D251F1">
      <w:pPr>
        <w:spacing w:before="100" w:beforeAutospacing="1" w:after="100" w:afterAutospacing="1"/>
        <w:contextualSpacing/>
        <w:outlineLvl w:val="4"/>
        <w:rPr>
          <w:rFonts w:eastAsia="Times New Roman" w:cs="Times New Roman"/>
          <w:bCs/>
          <w:lang w:eastAsia="en-US"/>
        </w:rPr>
      </w:pPr>
    </w:p>
    <w:p w14:paraId="42E6CE97" w14:textId="77777777" w:rsidR="00DD5703" w:rsidRDefault="00C03337" w:rsidP="00D251F1">
      <w:pPr>
        <w:spacing w:before="100" w:beforeAutospacing="1" w:after="100" w:afterAutospacing="1"/>
        <w:contextualSpacing/>
        <w:outlineLvl w:val="4"/>
        <w:rPr>
          <w:rFonts w:eastAsia="Times New Roman" w:cs="Times New Roman"/>
          <w:bCs/>
          <w:lang w:eastAsia="en-US"/>
        </w:rPr>
      </w:pPr>
      <w:r>
        <w:rPr>
          <w:rFonts w:eastAsia="Times New Roman" w:cs="Times New Roman"/>
          <w:bCs/>
          <w:lang w:eastAsia="en-US"/>
        </w:rPr>
        <w:t xml:space="preserve">With his friend André Derain, Vlaminck was one of the main figures of the Fauve movement. An autodidact as a painter, he was trained as a violinist, and wrote novels, poems and essays </w:t>
      </w:r>
      <w:r w:rsidR="00DD5703">
        <w:rPr>
          <w:rFonts w:eastAsia="Times New Roman" w:cs="Times New Roman"/>
          <w:bCs/>
          <w:lang w:eastAsia="en-US"/>
        </w:rPr>
        <w:t>throughout his life</w:t>
      </w:r>
    </w:p>
    <w:p w14:paraId="115FAE57" w14:textId="2B904FB9" w:rsidR="00C03337" w:rsidRDefault="00C03337" w:rsidP="00D251F1">
      <w:pPr>
        <w:spacing w:before="100" w:beforeAutospacing="1" w:after="100" w:afterAutospacing="1"/>
        <w:contextualSpacing/>
        <w:outlineLvl w:val="4"/>
        <w:rPr>
          <w:rFonts w:eastAsia="Times New Roman" w:cs="Times New Roman"/>
          <w:bCs/>
          <w:lang w:eastAsia="en-US"/>
        </w:rPr>
      </w:pPr>
      <w:r>
        <w:rPr>
          <w:rFonts w:eastAsia="Times New Roman" w:cs="Times New Roman"/>
          <w:bCs/>
          <w:lang w:eastAsia="en-US"/>
        </w:rPr>
        <w:t xml:space="preserve">. </w:t>
      </w:r>
    </w:p>
    <w:p w14:paraId="19988D63" w14:textId="5AB9598E" w:rsidR="00D251F1" w:rsidRDefault="001F0BE3" w:rsidP="00D251F1">
      <w:pPr>
        <w:spacing w:before="100" w:beforeAutospacing="1" w:after="100" w:afterAutospacing="1"/>
        <w:contextualSpacing/>
        <w:outlineLvl w:val="4"/>
        <w:rPr>
          <w:rFonts w:eastAsia="Times New Roman" w:cs="Times New Roman"/>
          <w:bCs/>
          <w:lang w:eastAsia="en-US"/>
        </w:rPr>
      </w:pPr>
      <w:r>
        <w:rPr>
          <w:rFonts w:eastAsia="Times New Roman" w:cs="Times New Roman"/>
          <w:bCs/>
          <w:lang w:eastAsia="en-US"/>
        </w:rPr>
        <w:t xml:space="preserve">Eugene </w:t>
      </w:r>
      <w:proofErr w:type="spellStart"/>
      <w:r>
        <w:rPr>
          <w:rFonts w:eastAsia="Times New Roman" w:cs="Times New Roman"/>
          <w:bCs/>
          <w:lang w:eastAsia="en-US"/>
        </w:rPr>
        <w:t>B</w:t>
      </w:r>
      <w:r w:rsidR="000F1D6A">
        <w:rPr>
          <w:rFonts w:ascii="Cambria" w:eastAsia="Times New Roman" w:hAnsi="Cambria" w:cs="Times New Roman"/>
          <w:bCs/>
          <w:lang w:eastAsia="en-US"/>
        </w:rPr>
        <w:t>é</w:t>
      </w:r>
      <w:r w:rsidR="00D251F1">
        <w:rPr>
          <w:rFonts w:eastAsia="Times New Roman" w:cs="Times New Roman"/>
          <w:bCs/>
          <w:lang w:eastAsia="en-US"/>
        </w:rPr>
        <w:t>jot</w:t>
      </w:r>
      <w:proofErr w:type="spellEnd"/>
      <w:r w:rsidR="00D251F1">
        <w:rPr>
          <w:rFonts w:eastAsia="Times New Roman" w:cs="Times New Roman"/>
          <w:bCs/>
          <w:lang w:eastAsia="en-US"/>
        </w:rPr>
        <w:t xml:space="preserve"> (French, 1867-1931)</w:t>
      </w:r>
    </w:p>
    <w:p w14:paraId="0C74BFF9" w14:textId="77777777" w:rsidR="00D251F1" w:rsidRPr="00E0239A" w:rsidRDefault="00D251F1" w:rsidP="00D251F1">
      <w:pPr>
        <w:spacing w:before="100" w:beforeAutospacing="1" w:after="100" w:afterAutospacing="1"/>
        <w:contextualSpacing/>
        <w:outlineLvl w:val="4"/>
        <w:rPr>
          <w:rFonts w:eastAsia="Times New Roman" w:cs="Times New Roman"/>
          <w:bCs/>
          <w:i/>
          <w:lang w:eastAsia="en-US"/>
        </w:rPr>
      </w:pPr>
      <w:r w:rsidRPr="00E0239A">
        <w:rPr>
          <w:rFonts w:eastAsia="Times New Roman" w:cs="Times New Roman"/>
          <w:bCs/>
          <w:i/>
          <w:lang w:eastAsia="en-US"/>
        </w:rPr>
        <w:t>Auteuil</w:t>
      </w:r>
    </w:p>
    <w:p w14:paraId="75F55EFD" w14:textId="77777777" w:rsidR="00D251F1" w:rsidRDefault="00D251F1" w:rsidP="00D251F1">
      <w:pPr>
        <w:spacing w:before="100" w:beforeAutospacing="1" w:after="100" w:afterAutospacing="1"/>
        <w:contextualSpacing/>
        <w:outlineLvl w:val="4"/>
        <w:rPr>
          <w:rFonts w:eastAsia="Times New Roman" w:cs="Times New Roman"/>
          <w:bCs/>
          <w:lang w:eastAsia="en-US"/>
        </w:rPr>
      </w:pPr>
      <w:r>
        <w:rPr>
          <w:rFonts w:eastAsia="Times New Roman" w:cs="Times New Roman"/>
          <w:bCs/>
          <w:lang w:eastAsia="en-US"/>
        </w:rPr>
        <w:t>1904</w:t>
      </w:r>
    </w:p>
    <w:p w14:paraId="6149FE34" w14:textId="441D5E9F" w:rsidR="00D251F1" w:rsidRDefault="00D251F1" w:rsidP="00D251F1">
      <w:pPr>
        <w:spacing w:before="100" w:beforeAutospacing="1" w:after="100" w:afterAutospacing="1"/>
        <w:contextualSpacing/>
        <w:outlineLvl w:val="4"/>
        <w:rPr>
          <w:rFonts w:eastAsia="Times New Roman" w:cs="Times New Roman"/>
          <w:bCs/>
          <w:lang w:eastAsia="en-US"/>
        </w:rPr>
      </w:pPr>
      <w:proofErr w:type="gramStart"/>
      <w:r>
        <w:rPr>
          <w:rFonts w:eastAsia="Times New Roman" w:cs="Times New Roman"/>
          <w:bCs/>
          <w:lang w:eastAsia="en-US"/>
        </w:rPr>
        <w:t>etching</w:t>
      </w:r>
      <w:proofErr w:type="gramEnd"/>
      <w:r>
        <w:rPr>
          <w:rFonts w:eastAsia="Times New Roman" w:cs="Times New Roman"/>
          <w:bCs/>
          <w:lang w:eastAsia="en-US"/>
        </w:rPr>
        <w:t xml:space="preserve">, </w:t>
      </w:r>
      <w:proofErr w:type="spellStart"/>
      <w:r>
        <w:rPr>
          <w:rFonts w:eastAsia="Times New Roman" w:cs="Times New Roman"/>
          <w:bCs/>
          <w:lang w:eastAsia="en-US"/>
        </w:rPr>
        <w:t>drypoint</w:t>
      </w:r>
      <w:proofErr w:type="spellEnd"/>
      <w:r>
        <w:rPr>
          <w:rFonts w:eastAsia="Times New Roman" w:cs="Times New Roman"/>
          <w:bCs/>
          <w:lang w:eastAsia="en-US"/>
        </w:rPr>
        <w:t xml:space="preserve">, aquatint, and pencil applied on paper </w:t>
      </w:r>
    </w:p>
    <w:p w14:paraId="6EA9F91D" w14:textId="77777777" w:rsidR="00D251F1" w:rsidRDefault="00D251F1" w:rsidP="00D251F1">
      <w:pPr>
        <w:spacing w:before="100" w:beforeAutospacing="1" w:after="100" w:afterAutospacing="1"/>
        <w:contextualSpacing/>
        <w:outlineLvl w:val="4"/>
        <w:rPr>
          <w:rFonts w:eastAsia="Times New Roman" w:cs="Times New Roman"/>
          <w:bCs/>
          <w:lang w:eastAsia="en-US"/>
        </w:rPr>
      </w:pPr>
    </w:p>
    <w:p w14:paraId="261C5A58" w14:textId="13AD85A3" w:rsidR="001F0BE3" w:rsidRPr="001F0BE3" w:rsidRDefault="001F0BE3" w:rsidP="001F0BE3">
      <w:pPr>
        <w:rPr>
          <w:rFonts w:eastAsia="Times New Roman" w:cs="Times New Roman"/>
        </w:rPr>
      </w:pPr>
      <w:r w:rsidRPr="001F0BE3">
        <w:rPr>
          <w:rFonts w:eastAsia="Times New Roman" w:cs="Times New Roman"/>
        </w:rPr>
        <w:t xml:space="preserve">Paris was </w:t>
      </w:r>
      <w:proofErr w:type="spellStart"/>
      <w:r w:rsidRPr="001F0BE3">
        <w:rPr>
          <w:rFonts w:eastAsia="Times New Roman" w:cs="Times New Roman"/>
        </w:rPr>
        <w:t>B</w:t>
      </w:r>
      <w:r w:rsidR="00A03D2E">
        <w:rPr>
          <w:rFonts w:eastAsia="Times New Roman" w:cs="Times New Roman"/>
        </w:rPr>
        <w:t>é</w:t>
      </w:r>
      <w:r w:rsidRPr="001F0BE3">
        <w:rPr>
          <w:rFonts w:eastAsia="Times New Roman" w:cs="Times New Roman"/>
        </w:rPr>
        <w:t>jot’s</w:t>
      </w:r>
      <w:proofErr w:type="spellEnd"/>
      <w:r w:rsidRPr="001F0BE3">
        <w:rPr>
          <w:rFonts w:eastAsia="Times New Roman" w:cs="Times New Roman"/>
        </w:rPr>
        <w:t xml:space="preserve"> muse, and he created numerous etchings of the city’s streets and landmarks, including Auteuil-Neuilly-Passy in the 16</w:t>
      </w:r>
      <w:r w:rsidRPr="001F0BE3">
        <w:rPr>
          <w:rFonts w:eastAsia="Times New Roman" w:cs="Times New Roman"/>
          <w:vertAlign w:val="superscript"/>
        </w:rPr>
        <w:t>th</w:t>
      </w:r>
      <w:r w:rsidRPr="001F0BE3">
        <w:rPr>
          <w:rFonts w:eastAsia="Times New Roman" w:cs="Times New Roman"/>
        </w:rPr>
        <w:t xml:space="preserve"> arrondissement, shown with the Eiffel Tower in the background. </w:t>
      </w:r>
    </w:p>
    <w:p w14:paraId="60D9FF19" w14:textId="77777777" w:rsidR="001F0BE3" w:rsidRDefault="001F0BE3" w:rsidP="00D251F1">
      <w:pPr>
        <w:spacing w:before="100" w:beforeAutospacing="1" w:after="100" w:afterAutospacing="1"/>
        <w:contextualSpacing/>
        <w:outlineLvl w:val="4"/>
        <w:rPr>
          <w:rFonts w:eastAsia="Times New Roman" w:cs="Times New Roman"/>
          <w:bCs/>
          <w:lang w:eastAsia="en-US"/>
        </w:rPr>
      </w:pPr>
    </w:p>
    <w:p w14:paraId="09C6C0C7" w14:textId="77777777" w:rsidR="00D251F1" w:rsidRDefault="00D251F1" w:rsidP="00D251F1">
      <w:pPr>
        <w:spacing w:before="100" w:beforeAutospacing="1" w:after="100" w:afterAutospacing="1"/>
        <w:contextualSpacing/>
        <w:outlineLvl w:val="4"/>
        <w:rPr>
          <w:rFonts w:eastAsia="Times New Roman" w:cs="Times New Roman"/>
          <w:bCs/>
          <w:lang w:eastAsia="en-US"/>
        </w:rPr>
      </w:pPr>
      <w:r>
        <w:rPr>
          <w:rFonts w:eastAsia="Times New Roman" w:cs="Times New Roman"/>
          <w:bCs/>
          <w:lang w:eastAsia="en-US"/>
        </w:rPr>
        <w:t xml:space="preserve">Charles </w:t>
      </w:r>
      <w:proofErr w:type="spellStart"/>
      <w:r>
        <w:rPr>
          <w:rFonts w:eastAsia="Times New Roman" w:cs="Times New Roman"/>
          <w:bCs/>
          <w:lang w:eastAsia="en-US"/>
        </w:rPr>
        <w:t>Meryon</w:t>
      </w:r>
      <w:proofErr w:type="spellEnd"/>
      <w:r>
        <w:rPr>
          <w:rFonts w:eastAsia="Times New Roman" w:cs="Times New Roman"/>
          <w:bCs/>
          <w:lang w:eastAsia="en-US"/>
        </w:rPr>
        <w:t xml:space="preserve"> (French, 1821-1868)</w:t>
      </w:r>
    </w:p>
    <w:p w14:paraId="28DE53DB" w14:textId="77777777" w:rsidR="00D251F1" w:rsidRDefault="00D251F1" w:rsidP="00D251F1">
      <w:pPr>
        <w:spacing w:before="100" w:beforeAutospacing="1" w:after="100" w:afterAutospacing="1"/>
        <w:contextualSpacing/>
        <w:outlineLvl w:val="4"/>
        <w:rPr>
          <w:rFonts w:eastAsia="Times New Roman" w:cs="Times New Roman"/>
          <w:bCs/>
          <w:i/>
          <w:lang w:eastAsia="en-US"/>
        </w:rPr>
      </w:pPr>
      <w:r w:rsidRPr="00E0239A">
        <w:rPr>
          <w:rFonts w:eastAsia="Times New Roman" w:cs="Times New Roman"/>
          <w:bCs/>
          <w:i/>
          <w:lang w:eastAsia="en-US"/>
        </w:rPr>
        <w:t xml:space="preserve">La </w:t>
      </w:r>
      <w:proofErr w:type="spellStart"/>
      <w:r w:rsidRPr="00E0239A">
        <w:rPr>
          <w:rFonts w:eastAsia="Times New Roman" w:cs="Times New Roman"/>
          <w:bCs/>
          <w:i/>
          <w:lang w:eastAsia="en-US"/>
        </w:rPr>
        <w:t>Pompe</w:t>
      </w:r>
      <w:proofErr w:type="spellEnd"/>
      <w:r w:rsidRPr="00E0239A">
        <w:rPr>
          <w:rFonts w:eastAsia="Times New Roman" w:cs="Times New Roman"/>
          <w:bCs/>
          <w:i/>
          <w:lang w:eastAsia="en-US"/>
        </w:rPr>
        <w:t xml:space="preserve"> Notre Dame</w:t>
      </w:r>
    </w:p>
    <w:p w14:paraId="7443CFEC" w14:textId="77777777" w:rsidR="00D251F1" w:rsidRPr="00E0239A" w:rsidRDefault="00D251F1" w:rsidP="00D251F1">
      <w:pPr>
        <w:spacing w:before="100" w:beforeAutospacing="1" w:after="100" w:afterAutospacing="1"/>
        <w:contextualSpacing/>
        <w:outlineLvl w:val="4"/>
        <w:rPr>
          <w:rFonts w:eastAsia="Times New Roman" w:cs="Times New Roman"/>
          <w:bCs/>
          <w:i/>
          <w:lang w:eastAsia="en-US"/>
        </w:rPr>
      </w:pPr>
      <w:r>
        <w:rPr>
          <w:rFonts w:eastAsia="Times New Roman" w:cs="Times New Roman"/>
          <w:bCs/>
          <w:i/>
          <w:lang w:eastAsia="en-US"/>
        </w:rPr>
        <w:t>Notre Dame Pumping Station</w:t>
      </w:r>
    </w:p>
    <w:p w14:paraId="688C88FE" w14:textId="77777777" w:rsidR="00D251F1" w:rsidRDefault="00D251F1" w:rsidP="00D251F1">
      <w:pPr>
        <w:spacing w:before="100" w:beforeAutospacing="1" w:after="100" w:afterAutospacing="1"/>
        <w:contextualSpacing/>
        <w:outlineLvl w:val="4"/>
        <w:rPr>
          <w:rFonts w:eastAsia="Times New Roman" w:cs="Times New Roman"/>
          <w:bCs/>
          <w:lang w:eastAsia="en-US"/>
        </w:rPr>
      </w:pPr>
      <w:r>
        <w:rPr>
          <w:rFonts w:eastAsia="Times New Roman" w:cs="Times New Roman"/>
          <w:bCs/>
          <w:lang w:eastAsia="en-US"/>
        </w:rPr>
        <w:t>1852</w:t>
      </w:r>
    </w:p>
    <w:p w14:paraId="727066A4" w14:textId="77777777" w:rsidR="00D251F1" w:rsidRDefault="00D251F1" w:rsidP="00D251F1">
      <w:pPr>
        <w:spacing w:before="100" w:beforeAutospacing="1" w:after="100" w:afterAutospacing="1"/>
        <w:contextualSpacing/>
        <w:outlineLvl w:val="4"/>
        <w:rPr>
          <w:rFonts w:eastAsia="Times New Roman" w:cs="Times New Roman"/>
          <w:bCs/>
          <w:lang w:eastAsia="en-US"/>
        </w:rPr>
      </w:pPr>
      <w:proofErr w:type="gramStart"/>
      <w:r>
        <w:rPr>
          <w:rFonts w:eastAsia="Times New Roman" w:cs="Times New Roman"/>
          <w:bCs/>
          <w:lang w:eastAsia="en-US"/>
        </w:rPr>
        <w:t>etching</w:t>
      </w:r>
      <w:proofErr w:type="gramEnd"/>
      <w:r>
        <w:rPr>
          <w:rFonts w:eastAsia="Times New Roman" w:cs="Times New Roman"/>
          <w:bCs/>
          <w:lang w:eastAsia="en-US"/>
        </w:rPr>
        <w:t xml:space="preserve"> on paper</w:t>
      </w:r>
    </w:p>
    <w:p w14:paraId="7B0C73EB" w14:textId="77777777" w:rsidR="001F0BE3" w:rsidRDefault="001F0BE3" w:rsidP="00D251F1">
      <w:pPr>
        <w:spacing w:before="100" w:beforeAutospacing="1" w:after="100" w:afterAutospacing="1"/>
        <w:contextualSpacing/>
        <w:outlineLvl w:val="4"/>
        <w:rPr>
          <w:rFonts w:eastAsia="Times New Roman" w:cs="Times New Roman"/>
          <w:bCs/>
          <w:lang w:eastAsia="en-US"/>
        </w:rPr>
      </w:pPr>
    </w:p>
    <w:p w14:paraId="27C806F8" w14:textId="5F92D33D" w:rsidR="001F0BE3" w:rsidRDefault="001F0BE3" w:rsidP="00D251F1">
      <w:pPr>
        <w:spacing w:before="100" w:beforeAutospacing="1" w:after="100" w:afterAutospacing="1"/>
        <w:contextualSpacing/>
        <w:outlineLvl w:val="4"/>
        <w:rPr>
          <w:rFonts w:eastAsia="Times New Roman" w:cs="Times New Roman"/>
          <w:bCs/>
          <w:lang w:eastAsia="en-US"/>
        </w:rPr>
      </w:pPr>
      <w:proofErr w:type="spellStart"/>
      <w:r>
        <w:rPr>
          <w:rFonts w:eastAsia="Times New Roman" w:cs="Times New Roman"/>
          <w:bCs/>
          <w:lang w:eastAsia="en-US"/>
        </w:rPr>
        <w:t>Meryon</w:t>
      </w:r>
      <w:proofErr w:type="spellEnd"/>
      <w:r>
        <w:rPr>
          <w:rFonts w:eastAsia="Times New Roman" w:cs="Times New Roman"/>
          <w:bCs/>
          <w:lang w:eastAsia="en-US"/>
        </w:rPr>
        <w:t xml:space="preserve">, an obsessive and prolific graphic artist revered by his fellow printmakers, represented historic sites in Paris and across France during a time of rapid transformation.  </w:t>
      </w:r>
    </w:p>
    <w:p w14:paraId="5D1E90C5" w14:textId="77777777" w:rsidR="00D251F1" w:rsidRDefault="00D251F1" w:rsidP="00D251F1">
      <w:pPr>
        <w:spacing w:before="100" w:beforeAutospacing="1" w:after="100" w:afterAutospacing="1"/>
        <w:contextualSpacing/>
        <w:outlineLvl w:val="4"/>
        <w:rPr>
          <w:rFonts w:eastAsia="Times New Roman" w:cs="Times New Roman"/>
          <w:bCs/>
          <w:lang w:eastAsia="en-US"/>
        </w:rPr>
      </w:pPr>
    </w:p>
    <w:p w14:paraId="78A4C4AF" w14:textId="0F07DE4C" w:rsidR="00D251F1" w:rsidRDefault="00030808" w:rsidP="00D251F1">
      <w:pPr>
        <w:spacing w:before="100" w:beforeAutospacing="1" w:after="100" w:afterAutospacing="1"/>
        <w:contextualSpacing/>
        <w:outlineLvl w:val="4"/>
        <w:rPr>
          <w:rFonts w:eastAsia="Times New Roman" w:cs="Times New Roman"/>
          <w:bCs/>
          <w:lang w:eastAsia="en-US"/>
        </w:rPr>
      </w:pPr>
      <w:r>
        <w:rPr>
          <w:rFonts w:eastAsia="Times New Roman" w:cs="Times New Roman"/>
          <w:bCs/>
          <w:lang w:eastAsia="en-US"/>
        </w:rPr>
        <w:t>Charles Fran</w:t>
      </w:r>
      <w:r>
        <w:rPr>
          <w:rFonts w:ascii="Cambria" w:eastAsia="Times New Roman" w:hAnsi="Cambria" w:cs="Times New Roman"/>
          <w:bCs/>
          <w:lang w:eastAsia="en-US"/>
        </w:rPr>
        <w:t>ç</w:t>
      </w:r>
      <w:r w:rsidR="00D251F1">
        <w:rPr>
          <w:rFonts w:eastAsia="Times New Roman" w:cs="Times New Roman"/>
          <w:bCs/>
          <w:lang w:eastAsia="en-US"/>
        </w:rPr>
        <w:t>ois Daubigny (French, 1817-1878)</w:t>
      </w:r>
    </w:p>
    <w:p w14:paraId="641A55B9" w14:textId="77777777" w:rsidR="00F222C5" w:rsidRPr="00D62E1D" w:rsidRDefault="00D251F1" w:rsidP="00D251F1">
      <w:pPr>
        <w:spacing w:before="100" w:beforeAutospacing="1" w:after="100" w:afterAutospacing="1"/>
        <w:contextualSpacing/>
        <w:outlineLvl w:val="4"/>
        <w:rPr>
          <w:rFonts w:eastAsia="Times New Roman" w:cs="Times New Roman"/>
          <w:bCs/>
          <w:i/>
          <w:lang w:eastAsia="en-US"/>
        </w:rPr>
      </w:pPr>
      <w:r w:rsidRPr="00D62E1D">
        <w:rPr>
          <w:rFonts w:eastAsia="Times New Roman" w:cs="Times New Roman"/>
          <w:bCs/>
          <w:i/>
          <w:lang w:eastAsia="en-US"/>
        </w:rPr>
        <w:t xml:space="preserve">Le </w:t>
      </w:r>
      <w:proofErr w:type="spellStart"/>
      <w:r w:rsidRPr="00D62E1D">
        <w:rPr>
          <w:rFonts w:eastAsia="Times New Roman" w:cs="Times New Roman"/>
          <w:bCs/>
          <w:i/>
          <w:lang w:eastAsia="en-US"/>
        </w:rPr>
        <w:t>Cochon</w:t>
      </w:r>
      <w:proofErr w:type="spellEnd"/>
      <w:r w:rsidRPr="00D62E1D">
        <w:rPr>
          <w:rFonts w:eastAsia="Times New Roman" w:cs="Times New Roman"/>
          <w:bCs/>
          <w:i/>
          <w:lang w:eastAsia="en-US"/>
        </w:rPr>
        <w:t xml:space="preserve"> </w:t>
      </w:r>
      <w:proofErr w:type="spellStart"/>
      <w:r w:rsidRPr="00D62E1D">
        <w:rPr>
          <w:rFonts w:eastAsia="Times New Roman" w:cs="Times New Roman"/>
          <w:bCs/>
          <w:i/>
          <w:lang w:eastAsia="en-US"/>
        </w:rPr>
        <w:t>dans</w:t>
      </w:r>
      <w:proofErr w:type="spellEnd"/>
      <w:r w:rsidRPr="00D62E1D">
        <w:rPr>
          <w:rFonts w:eastAsia="Times New Roman" w:cs="Times New Roman"/>
          <w:bCs/>
          <w:i/>
          <w:lang w:eastAsia="en-US"/>
        </w:rPr>
        <w:t xml:space="preserve"> </w:t>
      </w:r>
      <w:proofErr w:type="gramStart"/>
      <w:r w:rsidRPr="00D62E1D">
        <w:rPr>
          <w:rFonts w:eastAsia="Times New Roman" w:cs="Times New Roman"/>
          <w:bCs/>
          <w:i/>
          <w:lang w:eastAsia="en-US"/>
        </w:rPr>
        <w:t>un</w:t>
      </w:r>
      <w:proofErr w:type="gramEnd"/>
      <w:r w:rsidRPr="00D62E1D">
        <w:rPr>
          <w:rFonts w:eastAsia="Times New Roman" w:cs="Times New Roman"/>
          <w:bCs/>
          <w:i/>
          <w:lang w:eastAsia="en-US"/>
        </w:rPr>
        <w:t xml:space="preserve"> verger </w:t>
      </w:r>
    </w:p>
    <w:p w14:paraId="615786A0" w14:textId="77777777" w:rsidR="00D251F1" w:rsidRPr="00D62E1D" w:rsidRDefault="00D62E1D" w:rsidP="00D251F1">
      <w:pPr>
        <w:spacing w:before="100" w:beforeAutospacing="1" w:after="100" w:afterAutospacing="1"/>
        <w:contextualSpacing/>
        <w:outlineLvl w:val="4"/>
        <w:rPr>
          <w:rFonts w:eastAsia="Times New Roman" w:cs="Times New Roman"/>
          <w:bCs/>
          <w:i/>
          <w:lang w:eastAsia="en-US"/>
        </w:rPr>
      </w:pPr>
      <w:r w:rsidRPr="00D62E1D">
        <w:rPr>
          <w:rFonts w:eastAsia="Times New Roman" w:cs="Times New Roman"/>
          <w:bCs/>
          <w:i/>
          <w:lang w:eastAsia="en-US"/>
        </w:rPr>
        <w:t>The Pig in an Orchard</w:t>
      </w:r>
    </w:p>
    <w:p w14:paraId="75D4A1F5" w14:textId="77777777" w:rsidR="00D251F1" w:rsidRDefault="00D251F1" w:rsidP="00D251F1">
      <w:pPr>
        <w:spacing w:before="100" w:beforeAutospacing="1" w:after="100" w:afterAutospacing="1"/>
        <w:contextualSpacing/>
        <w:outlineLvl w:val="4"/>
        <w:rPr>
          <w:rFonts w:eastAsia="Times New Roman" w:cs="Times New Roman"/>
          <w:bCs/>
          <w:lang w:eastAsia="en-US"/>
        </w:rPr>
      </w:pPr>
      <w:r>
        <w:rPr>
          <w:rFonts w:eastAsia="Times New Roman" w:cs="Times New Roman"/>
          <w:bCs/>
          <w:lang w:eastAsia="en-US"/>
        </w:rPr>
        <w:t>Ca. 1860</w:t>
      </w:r>
    </w:p>
    <w:p w14:paraId="79561B2D" w14:textId="77777777" w:rsidR="00D251F1" w:rsidRDefault="00D251F1" w:rsidP="00D251F1">
      <w:pPr>
        <w:spacing w:before="100" w:beforeAutospacing="1" w:after="100" w:afterAutospacing="1"/>
        <w:contextualSpacing/>
        <w:outlineLvl w:val="4"/>
        <w:rPr>
          <w:rFonts w:eastAsia="Times New Roman" w:cs="Times New Roman"/>
          <w:bCs/>
          <w:lang w:eastAsia="en-US"/>
        </w:rPr>
      </w:pPr>
      <w:r>
        <w:rPr>
          <w:rFonts w:eastAsia="Times New Roman" w:cs="Times New Roman"/>
          <w:bCs/>
          <w:lang w:eastAsia="en-US"/>
        </w:rPr>
        <w:t xml:space="preserve">Etching on chine </w:t>
      </w:r>
      <w:proofErr w:type="spellStart"/>
      <w:r>
        <w:rPr>
          <w:rFonts w:eastAsia="Times New Roman" w:cs="Times New Roman"/>
          <w:bCs/>
          <w:lang w:eastAsia="en-US"/>
        </w:rPr>
        <w:t>colle</w:t>
      </w:r>
      <w:proofErr w:type="spellEnd"/>
    </w:p>
    <w:p w14:paraId="775D9231" w14:textId="77777777" w:rsidR="00D251F1" w:rsidRDefault="00D251F1" w:rsidP="00D251F1">
      <w:pPr>
        <w:spacing w:before="100" w:beforeAutospacing="1" w:after="100" w:afterAutospacing="1"/>
        <w:contextualSpacing/>
        <w:outlineLvl w:val="4"/>
        <w:rPr>
          <w:rFonts w:eastAsia="Times New Roman" w:cs="Times New Roman"/>
          <w:bCs/>
          <w:lang w:eastAsia="en-US"/>
        </w:rPr>
      </w:pPr>
    </w:p>
    <w:p w14:paraId="5BBE63F3" w14:textId="77777777" w:rsidR="00F222C5" w:rsidRDefault="007329BA" w:rsidP="00F222C5">
      <w:pPr>
        <w:spacing w:before="100" w:beforeAutospacing="1" w:after="100" w:afterAutospacing="1"/>
        <w:contextualSpacing/>
        <w:outlineLvl w:val="4"/>
        <w:rPr>
          <w:rFonts w:eastAsia="Times New Roman" w:cs="Times New Roman"/>
          <w:bCs/>
          <w:lang w:eastAsia="en-US"/>
        </w:rPr>
      </w:pPr>
      <w:r>
        <w:rPr>
          <w:rFonts w:eastAsia="Times New Roman" w:cs="Times New Roman"/>
          <w:bCs/>
          <w:lang w:eastAsia="en-US"/>
        </w:rPr>
        <w:t xml:space="preserve">Inscribed </w:t>
      </w:r>
      <w:r w:rsidR="00F222C5">
        <w:rPr>
          <w:rFonts w:eastAsia="Times New Roman" w:cs="Times New Roman"/>
          <w:bCs/>
          <w:lang w:eastAsia="en-US"/>
        </w:rPr>
        <w:t>“</w:t>
      </w:r>
      <w:r w:rsidR="00F222C5" w:rsidRPr="007329BA">
        <w:rPr>
          <w:rFonts w:eastAsia="Times New Roman" w:cs="Times New Roman"/>
          <w:bCs/>
          <w:i/>
          <w:lang w:eastAsia="en-US"/>
        </w:rPr>
        <w:t xml:space="preserve">Un </w:t>
      </w:r>
      <w:proofErr w:type="spellStart"/>
      <w:r w:rsidR="00F222C5" w:rsidRPr="007329BA">
        <w:rPr>
          <w:rFonts w:eastAsia="Times New Roman" w:cs="Times New Roman"/>
          <w:bCs/>
          <w:i/>
          <w:lang w:eastAsia="en-US"/>
        </w:rPr>
        <w:t>cochon</w:t>
      </w:r>
      <w:proofErr w:type="spellEnd"/>
      <w:r w:rsidR="00F222C5" w:rsidRPr="007329BA">
        <w:rPr>
          <w:rFonts w:eastAsia="Times New Roman" w:cs="Times New Roman"/>
          <w:bCs/>
          <w:i/>
          <w:lang w:eastAsia="en-US"/>
        </w:rPr>
        <w:t xml:space="preserve"> de </w:t>
      </w:r>
      <w:proofErr w:type="spellStart"/>
      <w:r w:rsidR="00F222C5" w:rsidRPr="007329BA">
        <w:rPr>
          <w:rFonts w:eastAsia="Times New Roman" w:cs="Times New Roman"/>
          <w:bCs/>
          <w:i/>
          <w:lang w:eastAsia="en-US"/>
        </w:rPr>
        <w:t>propriétaire</w:t>
      </w:r>
      <w:proofErr w:type="spellEnd"/>
      <w:r w:rsidR="00F222C5" w:rsidRPr="007329BA">
        <w:rPr>
          <w:rFonts w:eastAsia="Times New Roman" w:cs="Times New Roman"/>
          <w:bCs/>
          <w:i/>
          <w:lang w:eastAsia="en-US"/>
        </w:rPr>
        <w:t xml:space="preserve"> qui ne </w:t>
      </w:r>
      <w:proofErr w:type="spellStart"/>
      <w:r w:rsidR="00F222C5" w:rsidRPr="007329BA">
        <w:rPr>
          <w:rFonts w:eastAsia="Times New Roman" w:cs="Times New Roman"/>
          <w:bCs/>
          <w:i/>
          <w:lang w:eastAsia="en-US"/>
        </w:rPr>
        <w:t>fera</w:t>
      </w:r>
      <w:proofErr w:type="spellEnd"/>
      <w:r w:rsidR="00F222C5" w:rsidRPr="007329BA">
        <w:rPr>
          <w:rFonts w:eastAsia="Times New Roman" w:cs="Times New Roman"/>
          <w:bCs/>
          <w:i/>
          <w:lang w:eastAsia="en-US"/>
        </w:rPr>
        <w:t xml:space="preserve"> de </w:t>
      </w:r>
      <w:proofErr w:type="spellStart"/>
      <w:r w:rsidR="00F222C5" w:rsidRPr="007329BA">
        <w:rPr>
          <w:rFonts w:eastAsia="Times New Roman" w:cs="Times New Roman"/>
          <w:bCs/>
          <w:i/>
          <w:lang w:eastAsia="en-US"/>
        </w:rPr>
        <w:t>bien</w:t>
      </w:r>
      <w:proofErr w:type="spellEnd"/>
      <w:r w:rsidR="00F222C5" w:rsidRPr="007329BA">
        <w:rPr>
          <w:rFonts w:eastAsia="Times New Roman" w:cs="Times New Roman"/>
          <w:bCs/>
          <w:i/>
          <w:lang w:eastAsia="en-US"/>
        </w:rPr>
        <w:t xml:space="preserve"> </w:t>
      </w:r>
      <w:proofErr w:type="spellStart"/>
      <w:r w:rsidR="00F222C5" w:rsidRPr="007329BA">
        <w:rPr>
          <w:rFonts w:eastAsia="Times New Roman" w:cs="Times New Roman"/>
          <w:bCs/>
          <w:i/>
          <w:lang w:eastAsia="en-US"/>
        </w:rPr>
        <w:t>qu’après</w:t>
      </w:r>
      <w:proofErr w:type="spellEnd"/>
      <w:r w:rsidR="00F222C5" w:rsidRPr="007329BA">
        <w:rPr>
          <w:rFonts w:eastAsia="Times New Roman" w:cs="Times New Roman"/>
          <w:bCs/>
          <w:i/>
          <w:lang w:eastAsia="en-US"/>
        </w:rPr>
        <w:t xml:space="preserve"> </w:t>
      </w:r>
      <w:proofErr w:type="spellStart"/>
      <w:r w:rsidR="00F222C5" w:rsidRPr="007329BA">
        <w:rPr>
          <w:rFonts w:eastAsia="Times New Roman" w:cs="Times New Roman"/>
          <w:bCs/>
          <w:i/>
          <w:lang w:eastAsia="en-US"/>
        </w:rPr>
        <w:t>sa</w:t>
      </w:r>
      <w:proofErr w:type="spellEnd"/>
      <w:r w:rsidR="00F222C5" w:rsidRPr="007329BA">
        <w:rPr>
          <w:rFonts w:eastAsia="Times New Roman" w:cs="Times New Roman"/>
          <w:bCs/>
          <w:i/>
          <w:lang w:eastAsia="en-US"/>
        </w:rPr>
        <w:t xml:space="preserve"> mort”</w:t>
      </w:r>
      <w:r w:rsidR="00F222C5">
        <w:rPr>
          <w:rFonts w:eastAsia="Times New Roman" w:cs="Times New Roman"/>
          <w:bCs/>
          <w:lang w:eastAsia="en-US"/>
        </w:rPr>
        <w:t xml:space="preserve"> </w:t>
      </w:r>
    </w:p>
    <w:p w14:paraId="320D4EC0" w14:textId="12704CE5" w:rsidR="00F222C5" w:rsidRPr="001F0BE3" w:rsidRDefault="00F222C5" w:rsidP="00F222C5">
      <w:pPr>
        <w:spacing w:before="100" w:beforeAutospacing="1" w:after="100" w:afterAutospacing="1"/>
        <w:contextualSpacing/>
        <w:outlineLvl w:val="4"/>
        <w:rPr>
          <w:rFonts w:eastAsia="Times New Roman" w:cs="Times New Roman"/>
          <w:bCs/>
          <w:i/>
          <w:lang w:eastAsia="en-US"/>
        </w:rPr>
      </w:pPr>
      <w:proofErr w:type="gramStart"/>
      <w:r w:rsidRPr="001F0BE3">
        <w:rPr>
          <w:rFonts w:eastAsia="Times New Roman" w:cs="Times New Roman"/>
          <w:bCs/>
          <w:i/>
          <w:lang w:eastAsia="en-US"/>
        </w:rPr>
        <w:t>A landlord’s pig</w:t>
      </w:r>
      <w:r w:rsidR="004F7B91">
        <w:rPr>
          <w:rFonts w:eastAsia="Times New Roman" w:cs="Times New Roman"/>
          <w:bCs/>
          <w:i/>
          <w:lang w:eastAsia="en-US"/>
        </w:rPr>
        <w:t>/A pig of a landlord</w:t>
      </w:r>
      <w:r w:rsidRPr="001F0BE3">
        <w:rPr>
          <w:rFonts w:eastAsia="Times New Roman" w:cs="Times New Roman"/>
          <w:bCs/>
          <w:i/>
          <w:lang w:eastAsia="en-US"/>
        </w:rPr>
        <w:t xml:space="preserve"> who w</w:t>
      </w:r>
      <w:r w:rsidR="001F0BE3" w:rsidRPr="001F0BE3">
        <w:rPr>
          <w:rFonts w:eastAsia="Times New Roman" w:cs="Times New Roman"/>
          <w:bCs/>
          <w:i/>
          <w:lang w:eastAsia="en-US"/>
        </w:rPr>
        <w:t>ill only be useful after</w:t>
      </w:r>
      <w:r w:rsidRPr="001F0BE3">
        <w:rPr>
          <w:rFonts w:eastAsia="Times New Roman" w:cs="Times New Roman"/>
          <w:bCs/>
          <w:i/>
          <w:lang w:eastAsia="en-US"/>
        </w:rPr>
        <w:t xml:space="preserve"> </w:t>
      </w:r>
      <w:r w:rsidR="004F7B91">
        <w:rPr>
          <w:rFonts w:eastAsia="Times New Roman" w:cs="Times New Roman"/>
          <w:bCs/>
          <w:i/>
          <w:lang w:eastAsia="en-US"/>
        </w:rPr>
        <w:t>death.</w:t>
      </w:r>
      <w:proofErr w:type="gramEnd"/>
    </w:p>
    <w:p w14:paraId="4392DDB0" w14:textId="77777777" w:rsidR="00F222C5" w:rsidRDefault="00F222C5" w:rsidP="00D251F1">
      <w:pPr>
        <w:spacing w:before="100" w:beforeAutospacing="1" w:after="100" w:afterAutospacing="1"/>
        <w:contextualSpacing/>
        <w:outlineLvl w:val="4"/>
        <w:rPr>
          <w:rFonts w:eastAsia="Times New Roman" w:cs="Times New Roman"/>
          <w:bCs/>
          <w:lang w:eastAsia="en-US"/>
        </w:rPr>
      </w:pPr>
    </w:p>
    <w:p w14:paraId="21E03100" w14:textId="08C31179" w:rsidR="00030808" w:rsidRDefault="00030808" w:rsidP="00D251F1">
      <w:pPr>
        <w:spacing w:before="100" w:beforeAutospacing="1" w:after="100" w:afterAutospacing="1"/>
        <w:contextualSpacing/>
        <w:outlineLvl w:val="4"/>
        <w:rPr>
          <w:rFonts w:eastAsia="Times New Roman" w:cs="Times New Roman"/>
          <w:bCs/>
          <w:lang w:eastAsia="en-US"/>
        </w:rPr>
      </w:pPr>
      <w:r>
        <w:rPr>
          <w:rFonts w:eastAsia="Times New Roman" w:cs="Times New Roman"/>
          <w:bCs/>
          <w:lang w:eastAsia="en-US"/>
        </w:rPr>
        <w:t>Charles Fran</w:t>
      </w:r>
      <w:r>
        <w:rPr>
          <w:rFonts w:ascii="Cambria" w:eastAsia="Times New Roman" w:hAnsi="Cambria" w:cs="Times New Roman"/>
          <w:bCs/>
          <w:lang w:eastAsia="en-US"/>
        </w:rPr>
        <w:t>ç</w:t>
      </w:r>
      <w:r>
        <w:rPr>
          <w:rFonts w:eastAsia="Times New Roman" w:cs="Times New Roman"/>
          <w:bCs/>
          <w:lang w:eastAsia="en-US"/>
        </w:rPr>
        <w:t>ois Daubigny (French, 1817-1878)</w:t>
      </w:r>
    </w:p>
    <w:p w14:paraId="744F7CC8" w14:textId="77777777" w:rsidR="00D62E1D" w:rsidRPr="00D62E1D" w:rsidRDefault="00D62E1D" w:rsidP="00D251F1">
      <w:pPr>
        <w:spacing w:before="100" w:beforeAutospacing="1" w:after="100" w:afterAutospacing="1"/>
        <w:contextualSpacing/>
        <w:outlineLvl w:val="4"/>
        <w:rPr>
          <w:rFonts w:eastAsia="Times New Roman" w:cs="Times New Roman"/>
          <w:bCs/>
          <w:i/>
          <w:lang w:eastAsia="en-US"/>
        </w:rPr>
      </w:pPr>
      <w:proofErr w:type="spellStart"/>
      <w:r w:rsidRPr="00D62E1D">
        <w:rPr>
          <w:rFonts w:eastAsia="Times New Roman" w:cs="Times New Roman"/>
          <w:bCs/>
          <w:i/>
          <w:lang w:eastAsia="en-US"/>
        </w:rPr>
        <w:t>Arbre</w:t>
      </w:r>
      <w:proofErr w:type="spellEnd"/>
      <w:r w:rsidRPr="00D62E1D">
        <w:rPr>
          <w:rFonts w:eastAsia="Times New Roman" w:cs="Times New Roman"/>
          <w:bCs/>
          <w:i/>
          <w:lang w:eastAsia="en-US"/>
        </w:rPr>
        <w:t xml:space="preserve"> aux </w:t>
      </w:r>
      <w:proofErr w:type="spellStart"/>
      <w:proofErr w:type="gramStart"/>
      <w:r w:rsidRPr="00D62E1D">
        <w:rPr>
          <w:rFonts w:eastAsia="Times New Roman" w:cs="Times New Roman"/>
          <w:bCs/>
          <w:i/>
          <w:lang w:eastAsia="en-US"/>
        </w:rPr>
        <w:t>corneilles</w:t>
      </w:r>
      <w:proofErr w:type="spellEnd"/>
      <w:proofErr w:type="gramEnd"/>
    </w:p>
    <w:p w14:paraId="2872E850" w14:textId="77777777" w:rsidR="00D251F1" w:rsidRPr="00D62E1D" w:rsidRDefault="00D251F1" w:rsidP="00D251F1">
      <w:pPr>
        <w:spacing w:before="100" w:beforeAutospacing="1" w:after="100" w:afterAutospacing="1"/>
        <w:contextualSpacing/>
        <w:outlineLvl w:val="4"/>
        <w:rPr>
          <w:rFonts w:eastAsia="Times New Roman" w:cs="Times New Roman"/>
          <w:bCs/>
          <w:i/>
          <w:lang w:eastAsia="en-US"/>
        </w:rPr>
      </w:pPr>
      <w:r w:rsidRPr="00D62E1D">
        <w:rPr>
          <w:rFonts w:eastAsia="Times New Roman" w:cs="Times New Roman"/>
          <w:bCs/>
          <w:i/>
          <w:lang w:eastAsia="en-US"/>
        </w:rPr>
        <w:t>Tree with Crows</w:t>
      </w:r>
    </w:p>
    <w:p w14:paraId="5B470F04" w14:textId="77777777" w:rsidR="00D251F1" w:rsidRDefault="00D251F1" w:rsidP="00D251F1">
      <w:pPr>
        <w:spacing w:before="100" w:beforeAutospacing="1" w:after="100" w:afterAutospacing="1"/>
        <w:contextualSpacing/>
        <w:outlineLvl w:val="4"/>
        <w:rPr>
          <w:rFonts w:eastAsia="Times New Roman" w:cs="Times New Roman"/>
          <w:bCs/>
          <w:lang w:eastAsia="en-US"/>
        </w:rPr>
      </w:pPr>
      <w:r>
        <w:rPr>
          <w:rFonts w:eastAsia="Times New Roman" w:cs="Times New Roman"/>
          <w:bCs/>
          <w:lang w:eastAsia="en-US"/>
        </w:rPr>
        <w:t>1867</w:t>
      </w:r>
    </w:p>
    <w:p w14:paraId="5017F102" w14:textId="77777777" w:rsidR="00D251F1" w:rsidRDefault="00D251F1" w:rsidP="00D251F1">
      <w:pPr>
        <w:spacing w:before="100" w:beforeAutospacing="1" w:after="100" w:afterAutospacing="1"/>
        <w:contextualSpacing/>
        <w:outlineLvl w:val="4"/>
        <w:rPr>
          <w:rFonts w:eastAsia="Times New Roman" w:cs="Times New Roman"/>
          <w:bCs/>
          <w:lang w:eastAsia="en-US"/>
        </w:rPr>
      </w:pPr>
      <w:proofErr w:type="gramStart"/>
      <w:r>
        <w:rPr>
          <w:rFonts w:eastAsia="Times New Roman" w:cs="Times New Roman"/>
          <w:bCs/>
          <w:lang w:eastAsia="en-US"/>
        </w:rPr>
        <w:t>etching</w:t>
      </w:r>
      <w:proofErr w:type="gramEnd"/>
      <w:r>
        <w:rPr>
          <w:rFonts w:eastAsia="Times New Roman" w:cs="Times New Roman"/>
          <w:bCs/>
          <w:lang w:eastAsia="en-US"/>
        </w:rPr>
        <w:t xml:space="preserve"> on paper</w:t>
      </w:r>
    </w:p>
    <w:p w14:paraId="35C3E19D" w14:textId="77777777" w:rsidR="001F0BE3" w:rsidRDefault="001F0BE3" w:rsidP="00D251F1">
      <w:pPr>
        <w:spacing w:before="100" w:beforeAutospacing="1" w:after="100" w:afterAutospacing="1"/>
        <w:contextualSpacing/>
        <w:outlineLvl w:val="4"/>
        <w:rPr>
          <w:rFonts w:eastAsia="Times New Roman" w:cs="Times New Roman"/>
          <w:bCs/>
          <w:lang w:eastAsia="en-US"/>
        </w:rPr>
      </w:pPr>
    </w:p>
    <w:p w14:paraId="36B3146F" w14:textId="0F8A2A39" w:rsidR="001F0BE3" w:rsidRPr="001F0BE3" w:rsidRDefault="001F0BE3" w:rsidP="00D251F1">
      <w:pPr>
        <w:spacing w:before="100" w:beforeAutospacing="1" w:after="100" w:afterAutospacing="1"/>
        <w:contextualSpacing/>
        <w:outlineLvl w:val="4"/>
        <w:rPr>
          <w:rFonts w:eastAsia="Times New Roman" w:cs="Times New Roman"/>
          <w:bCs/>
          <w:lang w:eastAsia="en-US"/>
        </w:rPr>
      </w:pPr>
      <w:r>
        <w:rPr>
          <w:rFonts w:eastAsia="Times New Roman" w:cs="Times New Roman"/>
          <w:bCs/>
          <w:lang w:eastAsia="en-US"/>
        </w:rPr>
        <w:t xml:space="preserve">Painter and printmaker Daubigny, one of the founders of the Barbizon School, worked </w:t>
      </w:r>
      <w:r w:rsidRPr="001F0BE3">
        <w:rPr>
          <w:rFonts w:eastAsia="Times New Roman" w:cs="Times New Roman"/>
          <w:bCs/>
          <w:i/>
          <w:lang w:eastAsia="en-US"/>
        </w:rPr>
        <w:t xml:space="preserve">en </w:t>
      </w:r>
      <w:proofErr w:type="spellStart"/>
      <w:r w:rsidRPr="001F0BE3">
        <w:rPr>
          <w:rFonts w:eastAsia="Times New Roman" w:cs="Times New Roman"/>
          <w:bCs/>
          <w:i/>
          <w:lang w:eastAsia="en-US"/>
        </w:rPr>
        <w:t>plein</w:t>
      </w:r>
      <w:proofErr w:type="spellEnd"/>
      <w:r w:rsidRPr="001F0BE3">
        <w:rPr>
          <w:rFonts w:eastAsia="Times New Roman" w:cs="Times New Roman"/>
          <w:bCs/>
          <w:i/>
          <w:lang w:eastAsia="en-US"/>
        </w:rPr>
        <w:t xml:space="preserve"> ai</w:t>
      </w:r>
      <w:r w:rsidR="00A03D2E">
        <w:rPr>
          <w:rFonts w:eastAsia="Times New Roman" w:cs="Times New Roman"/>
          <w:bCs/>
          <w:i/>
          <w:lang w:eastAsia="en-US"/>
        </w:rPr>
        <w:t>r</w:t>
      </w:r>
      <w:r>
        <w:rPr>
          <w:rFonts w:eastAsia="Times New Roman" w:cs="Times New Roman"/>
          <w:bCs/>
          <w:i/>
          <w:lang w:eastAsia="en-US"/>
        </w:rPr>
        <w:t xml:space="preserve"> </w:t>
      </w:r>
      <w:r>
        <w:rPr>
          <w:rFonts w:eastAsia="Times New Roman" w:cs="Times New Roman"/>
          <w:bCs/>
          <w:lang w:eastAsia="en-US"/>
        </w:rPr>
        <w:t xml:space="preserve">(outside) in advance of the Impressionists.  </w:t>
      </w:r>
    </w:p>
    <w:p w14:paraId="4185AA6D" w14:textId="77777777" w:rsidR="00D251F1" w:rsidRDefault="00D251F1" w:rsidP="00D251F1">
      <w:pPr>
        <w:spacing w:before="100" w:beforeAutospacing="1" w:after="100" w:afterAutospacing="1"/>
        <w:contextualSpacing/>
        <w:outlineLvl w:val="4"/>
        <w:rPr>
          <w:rFonts w:eastAsia="Times New Roman" w:cs="Times New Roman"/>
          <w:bCs/>
          <w:lang w:eastAsia="en-US"/>
        </w:rPr>
      </w:pPr>
    </w:p>
    <w:p w14:paraId="3FE7E320" w14:textId="77777777" w:rsidR="00D251F1" w:rsidRDefault="00D251F1" w:rsidP="00D251F1">
      <w:pPr>
        <w:spacing w:before="100" w:beforeAutospacing="1" w:after="100" w:afterAutospacing="1"/>
        <w:contextualSpacing/>
        <w:outlineLvl w:val="4"/>
        <w:rPr>
          <w:rFonts w:eastAsia="Times New Roman" w:cs="Times New Roman"/>
          <w:bCs/>
          <w:lang w:eastAsia="en-US"/>
        </w:rPr>
      </w:pPr>
      <w:r>
        <w:rPr>
          <w:rFonts w:eastAsia="Times New Roman" w:cs="Times New Roman"/>
          <w:bCs/>
          <w:lang w:eastAsia="en-US"/>
        </w:rPr>
        <w:t>THINGS</w:t>
      </w:r>
    </w:p>
    <w:p w14:paraId="3E012010" w14:textId="77777777" w:rsidR="00D251F1" w:rsidRDefault="00D251F1" w:rsidP="00D251F1">
      <w:pPr>
        <w:spacing w:before="100" w:beforeAutospacing="1" w:after="100" w:afterAutospacing="1"/>
        <w:contextualSpacing/>
        <w:outlineLvl w:val="4"/>
        <w:rPr>
          <w:rFonts w:eastAsia="Times New Roman" w:cs="Times New Roman"/>
          <w:bCs/>
          <w:lang w:eastAsia="en-US"/>
        </w:rPr>
      </w:pPr>
    </w:p>
    <w:p w14:paraId="4C37CCB2" w14:textId="3A21F105" w:rsidR="007329BA" w:rsidRPr="007329BA" w:rsidRDefault="00030808" w:rsidP="00D251F1">
      <w:pPr>
        <w:spacing w:before="100" w:beforeAutospacing="1" w:after="100" w:afterAutospacing="1"/>
        <w:contextualSpacing/>
        <w:outlineLvl w:val="4"/>
        <w:rPr>
          <w:rFonts w:eastAsia="Times New Roman" w:cs="Times New Roman"/>
          <w:bCs/>
          <w:i/>
          <w:lang w:eastAsia="en-US"/>
        </w:rPr>
      </w:pPr>
      <w:r>
        <w:rPr>
          <w:rFonts w:eastAsia="Times New Roman" w:cs="Times New Roman"/>
          <w:bCs/>
          <w:i/>
          <w:lang w:eastAsia="en-US"/>
        </w:rPr>
        <w:t xml:space="preserve">Sans </w:t>
      </w:r>
      <w:proofErr w:type="spellStart"/>
      <w:r>
        <w:rPr>
          <w:rFonts w:eastAsia="Times New Roman" w:cs="Times New Roman"/>
          <w:bCs/>
          <w:i/>
          <w:lang w:eastAsia="en-US"/>
        </w:rPr>
        <w:t>titre</w:t>
      </w:r>
      <w:proofErr w:type="spellEnd"/>
      <w:r>
        <w:rPr>
          <w:rFonts w:eastAsia="Times New Roman" w:cs="Times New Roman"/>
          <w:bCs/>
          <w:i/>
          <w:lang w:eastAsia="en-US"/>
        </w:rPr>
        <w:t xml:space="preserve">, page </w:t>
      </w:r>
      <w:proofErr w:type="spellStart"/>
      <w:r>
        <w:rPr>
          <w:rFonts w:eastAsia="Times New Roman" w:cs="Times New Roman"/>
          <w:bCs/>
          <w:i/>
          <w:lang w:eastAsia="en-US"/>
        </w:rPr>
        <w:t>manuscripte</w:t>
      </w:r>
      <w:proofErr w:type="spellEnd"/>
      <w:r w:rsidR="007329BA" w:rsidRPr="007329BA">
        <w:rPr>
          <w:rFonts w:eastAsia="Times New Roman" w:cs="Times New Roman"/>
          <w:bCs/>
          <w:i/>
          <w:lang w:eastAsia="en-US"/>
        </w:rPr>
        <w:t xml:space="preserve"> </w:t>
      </w:r>
      <w:proofErr w:type="spellStart"/>
      <w:r w:rsidR="007329BA" w:rsidRPr="007329BA">
        <w:rPr>
          <w:rFonts w:eastAsia="Times New Roman" w:cs="Times New Roman"/>
          <w:bCs/>
          <w:i/>
          <w:lang w:eastAsia="en-US"/>
        </w:rPr>
        <w:t>bifolio</w:t>
      </w:r>
      <w:proofErr w:type="spellEnd"/>
      <w:r w:rsidR="007329BA" w:rsidRPr="007329BA">
        <w:rPr>
          <w:rFonts w:eastAsia="Times New Roman" w:cs="Times New Roman"/>
          <w:bCs/>
          <w:i/>
          <w:lang w:eastAsia="en-US"/>
        </w:rPr>
        <w:t xml:space="preserve"> d’un </w:t>
      </w:r>
      <w:proofErr w:type="spellStart"/>
      <w:r>
        <w:rPr>
          <w:rFonts w:eastAsia="Times New Roman" w:cs="Times New Roman"/>
          <w:bCs/>
          <w:i/>
          <w:lang w:eastAsia="en-US"/>
        </w:rPr>
        <w:t>livre</w:t>
      </w:r>
      <w:proofErr w:type="spellEnd"/>
      <w:r>
        <w:rPr>
          <w:rFonts w:eastAsia="Times New Roman" w:cs="Times New Roman"/>
          <w:bCs/>
          <w:i/>
          <w:lang w:eastAsia="en-US"/>
        </w:rPr>
        <w:t xml:space="preserve"> </w:t>
      </w:r>
      <w:proofErr w:type="spellStart"/>
      <w:r>
        <w:rPr>
          <w:rFonts w:eastAsia="Times New Roman" w:cs="Times New Roman"/>
          <w:bCs/>
          <w:i/>
          <w:lang w:eastAsia="en-US"/>
        </w:rPr>
        <w:t>d’heures</w:t>
      </w:r>
      <w:proofErr w:type="spellEnd"/>
    </w:p>
    <w:p w14:paraId="13B49C10" w14:textId="3E3E2DDD" w:rsidR="00D251F1" w:rsidRDefault="00D251F1" w:rsidP="00D251F1">
      <w:pPr>
        <w:spacing w:before="100" w:beforeAutospacing="1" w:after="100" w:afterAutospacing="1"/>
        <w:contextualSpacing/>
        <w:outlineLvl w:val="4"/>
        <w:rPr>
          <w:rFonts w:eastAsia="Times New Roman" w:cs="Times New Roman"/>
          <w:bCs/>
          <w:lang w:eastAsia="en-US"/>
        </w:rPr>
      </w:pPr>
      <w:r>
        <w:rPr>
          <w:rFonts w:eastAsia="Times New Roman" w:cs="Times New Roman"/>
          <w:bCs/>
          <w:lang w:eastAsia="en-US"/>
        </w:rPr>
        <w:t xml:space="preserve">Untitled, </w:t>
      </w:r>
      <w:proofErr w:type="spellStart"/>
      <w:r>
        <w:rPr>
          <w:rFonts w:eastAsia="Times New Roman" w:cs="Times New Roman"/>
          <w:bCs/>
          <w:lang w:eastAsia="en-US"/>
        </w:rPr>
        <w:t>bifolio</w:t>
      </w:r>
      <w:proofErr w:type="spellEnd"/>
      <w:r>
        <w:rPr>
          <w:rFonts w:eastAsia="Times New Roman" w:cs="Times New Roman"/>
          <w:bCs/>
          <w:lang w:eastAsia="en-US"/>
        </w:rPr>
        <w:t xml:space="preserve"> manuscript page from </w:t>
      </w:r>
      <w:r w:rsidR="00030808">
        <w:rPr>
          <w:rFonts w:eastAsia="Times New Roman" w:cs="Times New Roman"/>
          <w:bCs/>
          <w:lang w:eastAsia="en-US"/>
        </w:rPr>
        <w:t>Book of Hours</w:t>
      </w:r>
    </w:p>
    <w:p w14:paraId="12D3CBA9" w14:textId="77777777" w:rsidR="00D251F1" w:rsidRDefault="00D251F1" w:rsidP="00D251F1">
      <w:pPr>
        <w:spacing w:before="100" w:beforeAutospacing="1" w:after="100" w:afterAutospacing="1"/>
        <w:contextualSpacing/>
        <w:outlineLvl w:val="4"/>
        <w:rPr>
          <w:rFonts w:eastAsia="Times New Roman" w:cs="Times New Roman"/>
          <w:bCs/>
          <w:lang w:eastAsia="en-US"/>
        </w:rPr>
      </w:pPr>
      <w:r>
        <w:rPr>
          <w:rFonts w:eastAsia="Times New Roman" w:cs="Times New Roman"/>
          <w:bCs/>
          <w:lang w:eastAsia="en-US"/>
        </w:rPr>
        <w:t>Ca. 14 – 15</w:t>
      </w:r>
      <w:r w:rsidRPr="00E044E0">
        <w:rPr>
          <w:rFonts w:eastAsia="Times New Roman" w:cs="Times New Roman"/>
          <w:bCs/>
          <w:vertAlign w:val="superscript"/>
          <w:lang w:eastAsia="en-US"/>
        </w:rPr>
        <w:t>th</w:t>
      </w:r>
      <w:r>
        <w:rPr>
          <w:rFonts w:eastAsia="Times New Roman" w:cs="Times New Roman"/>
          <w:bCs/>
          <w:lang w:eastAsia="en-US"/>
        </w:rPr>
        <w:t xml:space="preserve"> century</w:t>
      </w:r>
    </w:p>
    <w:p w14:paraId="6238CE8F" w14:textId="77777777" w:rsidR="00D251F1" w:rsidRDefault="00D251F1" w:rsidP="00D251F1">
      <w:pPr>
        <w:spacing w:before="100" w:beforeAutospacing="1" w:after="100" w:afterAutospacing="1"/>
        <w:contextualSpacing/>
        <w:outlineLvl w:val="4"/>
        <w:rPr>
          <w:rFonts w:eastAsia="Times New Roman" w:cs="Times New Roman"/>
          <w:bCs/>
          <w:lang w:eastAsia="en-US"/>
        </w:rPr>
      </w:pPr>
      <w:r>
        <w:rPr>
          <w:rFonts w:eastAsia="Times New Roman" w:cs="Times New Roman"/>
          <w:bCs/>
          <w:lang w:eastAsia="en-US"/>
        </w:rPr>
        <w:t>Ink and colors on vellum</w:t>
      </w:r>
    </w:p>
    <w:p w14:paraId="38593EAF" w14:textId="77777777" w:rsidR="00D251F1" w:rsidRDefault="00D251F1" w:rsidP="00D251F1">
      <w:pPr>
        <w:spacing w:before="100" w:beforeAutospacing="1" w:after="100" w:afterAutospacing="1"/>
        <w:contextualSpacing/>
        <w:outlineLvl w:val="4"/>
        <w:rPr>
          <w:rFonts w:eastAsia="Times New Roman" w:cs="Times New Roman"/>
          <w:bCs/>
          <w:lang w:eastAsia="en-US"/>
        </w:rPr>
      </w:pPr>
    </w:p>
    <w:p w14:paraId="43281C3E" w14:textId="700CE36C" w:rsidR="00030808" w:rsidRDefault="00030808" w:rsidP="00D251F1">
      <w:pPr>
        <w:spacing w:before="100" w:beforeAutospacing="1" w:after="100" w:afterAutospacing="1"/>
        <w:contextualSpacing/>
        <w:outlineLvl w:val="4"/>
        <w:rPr>
          <w:rFonts w:eastAsia="Times New Roman" w:cs="Times New Roman"/>
          <w:bCs/>
          <w:lang w:eastAsia="en-US"/>
        </w:rPr>
      </w:pPr>
      <w:r>
        <w:rPr>
          <w:rFonts w:eastAsia="Times New Roman" w:cs="Times New Roman"/>
          <w:bCs/>
          <w:lang w:eastAsia="en-US"/>
        </w:rPr>
        <w:t>Ralph Gibson BIO</w:t>
      </w:r>
    </w:p>
    <w:p w14:paraId="74D03EAD" w14:textId="77777777" w:rsidR="00030808" w:rsidRDefault="00030808" w:rsidP="00D251F1">
      <w:pPr>
        <w:spacing w:before="100" w:beforeAutospacing="1" w:after="100" w:afterAutospacing="1"/>
        <w:contextualSpacing/>
        <w:outlineLvl w:val="4"/>
        <w:rPr>
          <w:rFonts w:eastAsia="Times New Roman" w:cs="Times New Roman"/>
          <w:bCs/>
          <w:lang w:eastAsia="en-US"/>
        </w:rPr>
      </w:pPr>
    </w:p>
    <w:p w14:paraId="52C68748" w14:textId="77777777" w:rsidR="00D251F1" w:rsidRDefault="00D251F1" w:rsidP="00D251F1">
      <w:pPr>
        <w:spacing w:before="100" w:beforeAutospacing="1" w:after="100" w:afterAutospacing="1"/>
        <w:contextualSpacing/>
        <w:outlineLvl w:val="4"/>
        <w:rPr>
          <w:rFonts w:eastAsia="Times New Roman" w:cs="Times New Roman"/>
          <w:bCs/>
          <w:lang w:eastAsia="en-US"/>
        </w:rPr>
      </w:pPr>
      <w:r>
        <w:rPr>
          <w:rFonts w:eastAsia="Times New Roman" w:cs="Times New Roman"/>
          <w:bCs/>
          <w:lang w:eastAsia="en-US"/>
        </w:rPr>
        <w:t>Ralph Gibson  (American, b. 1939)</w:t>
      </w:r>
    </w:p>
    <w:p w14:paraId="2540A87A" w14:textId="77777777" w:rsidR="00D251F1" w:rsidRPr="00D62E1D" w:rsidRDefault="00D62E1D" w:rsidP="00D251F1">
      <w:pPr>
        <w:spacing w:before="100" w:beforeAutospacing="1" w:after="100" w:afterAutospacing="1"/>
        <w:contextualSpacing/>
        <w:outlineLvl w:val="4"/>
        <w:rPr>
          <w:rFonts w:eastAsia="Times New Roman" w:cs="Times New Roman"/>
          <w:bCs/>
          <w:i/>
          <w:lang w:eastAsia="en-US"/>
        </w:rPr>
      </w:pPr>
      <w:proofErr w:type="spellStart"/>
      <w:r w:rsidRPr="00D62E1D">
        <w:rPr>
          <w:rFonts w:eastAsia="Times New Roman" w:cs="Times New Roman"/>
          <w:bCs/>
          <w:i/>
          <w:lang w:eastAsia="en-US"/>
        </w:rPr>
        <w:t>Riberac</w:t>
      </w:r>
      <w:proofErr w:type="spellEnd"/>
    </w:p>
    <w:p w14:paraId="3C8C298F" w14:textId="77777777" w:rsidR="00D251F1" w:rsidRDefault="00D251F1" w:rsidP="00D251F1">
      <w:pPr>
        <w:spacing w:before="100" w:beforeAutospacing="1" w:after="100" w:afterAutospacing="1"/>
        <w:contextualSpacing/>
        <w:outlineLvl w:val="4"/>
        <w:rPr>
          <w:rFonts w:eastAsia="Times New Roman" w:cs="Times New Roman"/>
          <w:bCs/>
          <w:lang w:eastAsia="en-US"/>
        </w:rPr>
      </w:pPr>
      <w:r>
        <w:rPr>
          <w:rFonts w:eastAsia="Times New Roman" w:cs="Times New Roman"/>
          <w:bCs/>
          <w:lang w:eastAsia="en-US"/>
        </w:rPr>
        <w:t>(</w:t>
      </w:r>
      <w:proofErr w:type="spellStart"/>
      <w:r>
        <w:rPr>
          <w:rFonts w:eastAsia="Times New Roman" w:cs="Times New Roman"/>
          <w:bCs/>
          <w:lang w:eastAsia="en-US"/>
        </w:rPr>
        <w:t>Riberac</w:t>
      </w:r>
      <w:proofErr w:type="spellEnd"/>
      <w:r>
        <w:rPr>
          <w:rFonts w:eastAsia="Times New Roman" w:cs="Times New Roman"/>
          <w:bCs/>
          <w:lang w:eastAsia="en-US"/>
        </w:rPr>
        <w:t xml:space="preserve">: Les </w:t>
      </w:r>
      <w:proofErr w:type="spellStart"/>
      <w:r>
        <w:rPr>
          <w:rFonts w:eastAsia="Times New Roman" w:cs="Times New Roman"/>
          <w:bCs/>
          <w:lang w:eastAsia="en-US"/>
        </w:rPr>
        <w:t>couteaux</w:t>
      </w:r>
      <w:proofErr w:type="spellEnd"/>
      <w:r>
        <w:rPr>
          <w:rFonts w:eastAsia="Times New Roman" w:cs="Times New Roman"/>
          <w:bCs/>
          <w:lang w:eastAsia="en-US"/>
        </w:rPr>
        <w:t xml:space="preserve"> </w:t>
      </w:r>
      <w:proofErr w:type="spellStart"/>
      <w:r>
        <w:rPr>
          <w:rFonts w:eastAsia="Times New Roman" w:cs="Times New Roman"/>
          <w:bCs/>
          <w:lang w:eastAsia="en-US"/>
        </w:rPr>
        <w:t>Opinel</w:t>
      </w:r>
      <w:proofErr w:type="spellEnd"/>
      <w:r>
        <w:rPr>
          <w:rFonts w:eastAsia="Times New Roman" w:cs="Times New Roman"/>
          <w:bCs/>
          <w:lang w:eastAsia="en-US"/>
        </w:rPr>
        <w:t>/</w:t>
      </w:r>
      <w:proofErr w:type="spellStart"/>
      <w:r>
        <w:rPr>
          <w:rFonts w:eastAsia="Times New Roman" w:cs="Times New Roman"/>
          <w:bCs/>
          <w:lang w:eastAsia="en-US"/>
        </w:rPr>
        <w:t>Opinel</w:t>
      </w:r>
      <w:proofErr w:type="spellEnd"/>
      <w:r>
        <w:rPr>
          <w:rFonts w:eastAsia="Times New Roman" w:cs="Times New Roman"/>
          <w:bCs/>
          <w:lang w:eastAsia="en-US"/>
        </w:rPr>
        <w:t xml:space="preserve"> knives)</w:t>
      </w:r>
    </w:p>
    <w:p w14:paraId="68233999" w14:textId="77777777" w:rsidR="00D251F1" w:rsidRDefault="00D251F1" w:rsidP="00D251F1">
      <w:pPr>
        <w:spacing w:before="100" w:beforeAutospacing="1" w:after="100" w:afterAutospacing="1"/>
        <w:contextualSpacing/>
        <w:outlineLvl w:val="4"/>
        <w:rPr>
          <w:rFonts w:eastAsia="Times New Roman" w:cs="Times New Roman"/>
          <w:bCs/>
          <w:lang w:eastAsia="en-US"/>
        </w:rPr>
      </w:pPr>
      <w:r>
        <w:rPr>
          <w:rFonts w:eastAsia="Times New Roman" w:cs="Times New Roman"/>
          <w:bCs/>
          <w:lang w:eastAsia="en-US"/>
        </w:rPr>
        <w:t>1989</w:t>
      </w:r>
    </w:p>
    <w:p w14:paraId="2A659CF1" w14:textId="77777777" w:rsidR="00D251F1" w:rsidRDefault="00D251F1" w:rsidP="00D251F1">
      <w:pPr>
        <w:spacing w:before="100" w:beforeAutospacing="1" w:after="100" w:afterAutospacing="1"/>
        <w:contextualSpacing/>
        <w:outlineLvl w:val="4"/>
        <w:rPr>
          <w:rFonts w:eastAsia="Times New Roman" w:cs="Times New Roman"/>
          <w:bCs/>
          <w:lang w:eastAsia="en-US"/>
        </w:rPr>
      </w:pPr>
      <w:proofErr w:type="gramStart"/>
      <w:r>
        <w:rPr>
          <w:rFonts w:eastAsia="Times New Roman" w:cs="Times New Roman"/>
          <w:bCs/>
          <w:lang w:eastAsia="en-US"/>
        </w:rPr>
        <w:t>gelatin</w:t>
      </w:r>
      <w:proofErr w:type="gramEnd"/>
      <w:r>
        <w:rPr>
          <w:rFonts w:eastAsia="Times New Roman" w:cs="Times New Roman"/>
          <w:bCs/>
          <w:lang w:eastAsia="en-US"/>
        </w:rPr>
        <w:t xml:space="preserve"> silver print on paper</w:t>
      </w:r>
    </w:p>
    <w:p w14:paraId="174294C8" w14:textId="77777777" w:rsidR="00D251F1" w:rsidRDefault="00D251F1" w:rsidP="00D251F1">
      <w:pPr>
        <w:spacing w:before="100" w:beforeAutospacing="1" w:after="100" w:afterAutospacing="1"/>
        <w:contextualSpacing/>
        <w:outlineLvl w:val="4"/>
        <w:rPr>
          <w:rFonts w:eastAsia="Times New Roman" w:cs="Times New Roman"/>
          <w:bCs/>
          <w:lang w:eastAsia="en-US"/>
        </w:rPr>
      </w:pPr>
    </w:p>
    <w:p w14:paraId="736D1D27" w14:textId="3C04457F" w:rsidR="001F0BE3" w:rsidRDefault="001F0BE3" w:rsidP="00D251F1">
      <w:pPr>
        <w:spacing w:before="100" w:beforeAutospacing="1" w:after="100" w:afterAutospacing="1"/>
        <w:contextualSpacing/>
        <w:outlineLvl w:val="4"/>
        <w:rPr>
          <w:rFonts w:eastAsia="Times New Roman" w:cs="Times New Roman"/>
          <w:bCs/>
          <w:lang w:eastAsia="en-US"/>
        </w:rPr>
      </w:pPr>
      <w:r>
        <w:rPr>
          <w:rFonts w:eastAsia="Times New Roman" w:cs="Times New Roman"/>
          <w:bCs/>
          <w:lang w:eastAsia="en-US"/>
        </w:rPr>
        <w:t>Ralph Gibson</w:t>
      </w:r>
    </w:p>
    <w:p w14:paraId="70527E37" w14:textId="77777777" w:rsidR="00D251F1" w:rsidRPr="00D62E1D" w:rsidRDefault="00D251F1" w:rsidP="00D251F1">
      <w:pPr>
        <w:spacing w:before="100" w:beforeAutospacing="1" w:after="100" w:afterAutospacing="1"/>
        <w:contextualSpacing/>
        <w:outlineLvl w:val="4"/>
        <w:rPr>
          <w:rFonts w:eastAsia="Times New Roman" w:cs="Times New Roman"/>
          <w:bCs/>
          <w:i/>
          <w:lang w:eastAsia="en-US"/>
        </w:rPr>
      </w:pPr>
      <w:r w:rsidRPr="00D62E1D">
        <w:rPr>
          <w:rFonts w:eastAsia="Times New Roman" w:cs="Times New Roman"/>
          <w:bCs/>
          <w:i/>
          <w:lang w:eastAsia="en-US"/>
        </w:rPr>
        <w:t>Untitled (</w:t>
      </w:r>
      <w:proofErr w:type="spellStart"/>
      <w:r w:rsidRPr="00D62E1D">
        <w:rPr>
          <w:rFonts w:eastAsia="Times New Roman" w:cs="Times New Roman"/>
          <w:bCs/>
          <w:i/>
          <w:lang w:eastAsia="en-US"/>
        </w:rPr>
        <w:t>Vittel</w:t>
      </w:r>
      <w:proofErr w:type="spellEnd"/>
      <w:r w:rsidRPr="00D62E1D">
        <w:rPr>
          <w:rFonts w:eastAsia="Times New Roman" w:cs="Times New Roman"/>
          <w:bCs/>
          <w:i/>
          <w:lang w:eastAsia="en-US"/>
        </w:rPr>
        <w:t xml:space="preserve"> bottle)</w:t>
      </w:r>
    </w:p>
    <w:p w14:paraId="27C101B6" w14:textId="77777777" w:rsidR="00D251F1" w:rsidRPr="00D62E1D" w:rsidRDefault="00D251F1" w:rsidP="00D251F1">
      <w:pPr>
        <w:spacing w:before="100" w:beforeAutospacing="1" w:after="100" w:afterAutospacing="1"/>
        <w:contextualSpacing/>
        <w:outlineLvl w:val="4"/>
        <w:rPr>
          <w:rFonts w:eastAsia="Times New Roman" w:cs="Times New Roman"/>
          <w:bCs/>
          <w:i/>
          <w:lang w:eastAsia="en-US"/>
        </w:rPr>
      </w:pPr>
      <w:proofErr w:type="spellStart"/>
      <w:r w:rsidRPr="00D62E1D">
        <w:rPr>
          <w:rFonts w:eastAsia="Times New Roman" w:cs="Times New Roman"/>
          <w:bCs/>
          <w:i/>
          <w:lang w:eastAsia="en-US"/>
        </w:rPr>
        <w:t>Bouteille</w:t>
      </w:r>
      <w:proofErr w:type="spellEnd"/>
      <w:r w:rsidRPr="00D62E1D">
        <w:rPr>
          <w:rFonts w:eastAsia="Times New Roman" w:cs="Times New Roman"/>
          <w:bCs/>
          <w:i/>
          <w:lang w:eastAsia="en-US"/>
        </w:rPr>
        <w:t xml:space="preserve"> de </w:t>
      </w:r>
      <w:proofErr w:type="spellStart"/>
      <w:r w:rsidRPr="00D62E1D">
        <w:rPr>
          <w:rFonts w:eastAsia="Times New Roman" w:cs="Times New Roman"/>
          <w:bCs/>
          <w:i/>
          <w:lang w:eastAsia="en-US"/>
        </w:rPr>
        <w:t>Vittel</w:t>
      </w:r>
      <w:proofErr w:type="spellEnd"/>
    </w:p>
    <w:p w14:paraId="326B752A" w14:textId="77777777" w:rsidR="00D251F1" w:rsidRDefault="00D251F1" w:rsidP="00D251F1">
      <w:pPr>
        <w:spacing w:before="100" w:beforeAutospacing="1" w:after="100" w:afterAutospacing="1"/>
        <w:contextualSpacing/>
        <w:outlineLvl w:val="4"/>
        <w:rPr>
          <w:rFonts w:eastAsia="Times New Roman" w:cs="Times New Roman"/>
          <w:bCs/>
          <w:lang w:eastAsia="en-US"/>
        </w:rPr>
      </w:pPr>
      <w:r>
        <w:rPr>
          <w:rFonts w:eastAsia="Times New Roman" w:cs="Times New Roman"/>
          <w:bCs/>
          <w:lang w:eastAsia="en-US"/>
        </w:rPr>
        <w:t>1990</w:t>
      </w:r>
    </w:p>
    <w:p w14:paraId="5F7AA220" w14:textId="77777777" w:rsidR="00D251F1" w:rsidRDefault="00D251F1" w:rsidP="00D251F1">
      <w:pPr>
        <w:spacing w:before="100" w:beforeAutospacing="1" w:after="100" w:afterAutospacing="1"/>
        <w:contextualSpacing/>
        <w:outlineLvl w:val="4"/>
        <w:rPr>
          <w:rFonts w:eastAsia="Times New Roman" w:cs="Times New Roman"/>
          <w:bCs/>
          <w:lang w:eastAsia="en-US"/>
        </w:rPr>
      </w:pPr>
      <w:proofErr w:type="gramStart"/>
      <w:r>
        <w:rPr>
          <w:rFonts w:eastAsia="Times New Roman" w:cs="Times New Roman"/>
          <w:bCs/>
          <w:lang w:eastAsia="en-US"/>
        </w:rPr>
        <w:t>color</w:t>
      </w:r>
      <w:proofErr w:type="gramEnd"/>
      <w:r>
        <w:rPr>
          <w:rFonts w:eastAsia="Times New Roman" w:cs="Times New Roman"/>
          <w:bCs/>
          <w:lang w:eastAsia="en-US"/>
        </w:rPr>
        <w:t xml:space="preserve"> photograph on paper</w:t>
      </w:r>
    </w:p>
    <w:p w14:paraId="7EAA859B" w14:textId="77777777" w:rsidR="00D251F1" w:rsidRDefault="00D251F1" w:rsidP="00D251F1">
      <w:pPr>
        <w:spacing w:before="100" w:beforeAutospacing="1" w:after="100" w:afterAutospacing="1"/>
        <w:contextualSpacing/>
        <w:outlineLvl w:val="4"/>
        <w:rPr>
          <w:rFonts w:eastAsia="Times New Roman" w:cs="Times New Roman"/>
          <w:bCs/>
          <w:lang w:eastAsia="en-US"/>
        </w:rPr>
      </w:pPr>
    </w:p>
    <w:p w14:paraId="6ED47F4C" w14:textId="77777777" w:rsidR="007329BA" w:rsidRPr="00D62E1D" w:rsidRDefault="007329BA" w:rsidP="007329BA">
      <w:pPr>
        <w:spacing w:before="100" w:beforeAutospacing="1" w:after="100" w:afterAutospacing="1"/>
        <w:contextualSpacing/>
        <w:outlineLvl w:val="4"/>
        <w:rPr>
          <w:rFonts w:eastAsia="Times New Roman" w:cs="Times New Roman"/>
          <w:bCs/>
          <w:i/>
          <w:lang w:eastAsia="en-US"/>
        </w:rPr>
      </w:pPr>
      <w:r w:rsidRPr="00D62E1D">
        <w:rPr>
          <w:rFonts w:eastAsia="Times New Roman" w:cs="Times New Roman"/>
          <w:bCs/>
          <w:i/>
          <w:lang w:eastAsia="en-US"/>
        </w:rPr>
        <w:t>Untitled (café table)</w:t>
      </w:r>
    </w:p>
    <w:p w14:paraId="69246757" w14:textId="77777777" w:rsidR="007329BA" w:rsidRPr="00D62E1D" w:rsidRDefault="007329BA" w:rsidP="007329BA">
      <w:pPr>
        <w:spacing w:before="100" w:beforeAutospacing="1" w:after="100" w:afterAutospacing="1"/>
        <w:contextualSpacing/>
        <w:outlineLvl w:val="4"/>
        <w:rPr>
          <w:rFonts w:eastAsia="Times New Roman" w:cs="Times New Roman"/>
          <w:bCs/>
          <w:i/>
          <w:lang w:eastAsia="en-US"/>
        </w:rPr>
      </w:pPr>
      <w:r w:rsidRPr="00D62E1D">
        <w:rPr>
          <w:rFonts w:eastAsia="Times New Roman" w:cs="Times New Roman"/>
          <w:bCs/>
          <w:i/>
          <w:lang w:eastAsia="en-US"/>
        </w:rPr>
        <w:t>Table au café</w:t>
      </w:r>
    </w:p>
    <w:p w14:paraId="349D61A1" w14:textId="77777777" w:rsidR="007329BA" w:rsidRDefault="007329BA" w:rsidP="007329BA">
      <w:pPr>
        <w:spacing w:before="100" w:beforeAutospacing="1" w:after="100" w:afterAutospacing="1"/>
        <w:contextualSpacing/>
        <w:outlineLvl w:val="4"/>
        <w:rPr>
          <w:rFonts w:eastAsia="Times New Roman" w:cs="Times New Roman"/>
          <w:bCs/>
          <w:lang w:eastAsia="en-US"/>
        </w:rPr>
      </w:pPr>
      <w:r>
        <w:rPr>
          <w:rFonts w:eastAsia="Times New Roman" w:cs="Times New Roman"/>
          <w:bCs/>
          <w:lang w:eastAsia="en-US"/>
        </w:rPr>
        <w:t>1978</w:t>
      </w:r>
    </w:p>
    <w:p w14:paraId="14B71BFB" w14:textId="77777777" w:rsidR="007329BA" w:rsidRDefault="007329BA" w:rsidP="007329BA">
      <w:pPr>
        <w:spacing w:before="100" w:beforeAutospacing="1" w:after="100" w:afterAutospacing="1"/>
        <w:contextualSpacing/>
        <w:outlineLvl w:val="4"/>
        <w:rPr>
          <w:rFonts w:eastAsia="Times New Roman" w:cs="Times New Roman"/>
          <w:bCs/>
          <w:lang w:eastAsia="en-US"/>
        </w:rPr>
      </w:pPr>
      <w:r>
        <w:rPr>
          <w:rFonts w:eastAsia="Times New Roman" w:cs="Times New Roman"/>
          <w:bCs/>
          <w:lang w:eastAsia="en-US"/>
        </w:rPr>
        <w:t>Gelatin silver print on paper</w:t>
      </w:r>
    </w:p>
    <w:p w14:paraId="4FB93264" w14:textId="77777777" w:rsidR="00D251F1" w:rsidRDefault="00D251F1" w:rsidP="00D251F1">
      <w:pPr>
        <w:spacing w:before="100" w:beforeAutospacing="1" w:after="100" w:afterAutospacing="1"/>
        <w:contextualSpacing/>
        <w:outlineLvl w:val="4"/>
        <w:rPr>
          <w:rFonts w:eastAsia="Times New Roman" w:cs="Times New Roman"/>
          <w:bCs/>
          <w:lang w:eastAsia="en-US"/>
        </w:rPr>
      </w:pPr>
    </w:p>
    <w:p w14:paraId="150BA8CF" w14:textId="7B57D401" w:rsidR="001F0BE3" w:rsidRDefault="001F0BE3" w:rsidP="00D251F1">
      <w:pPr>
        <w:spacing w:before="100" w:beforeAutospacing="1" w:after="100" w:afterAutospacing="1"/>
        <w:contextualSpacing/>
        <w:outlineLvl w:val="4"/>
        <w:rPr>
          <w:rFonts w:eastAsia="Times New Roman" w:cs="Times New Roman"/>
          <w:bCs/>
          <w:lang w:eastAsia="en-US"/>
        </w:rPr>
      </w:pPr>
      <w:r>
        <w:rPr>
          <w:rFonts w:eastAsia="Times New Roman" w:cs="Times New Roman"/>
          <w:bCs/>
          <w:lang w:eastAsia="en-US"/>
        </w:rPr>
        <w:t>Ralph Gibson</w:t>
      </w:r>
    </w:p>
    <w:p w14:paraId="0ECF07BD" w14:textId="77777777" w:rsidR="00D251F1" w:rsidRPr="00D62E1D" w:rsidRDefault="00D251F1" w:rsidP="00D251F1">
      <w:pPr>
        <w:spacing w:before="100" w:beforeAutospacing="1" w:after="100" w:afterAutospacing="1"/>
        <w:contextualSpacing/>
        <w:outlineLvl w:val="4"/>
        <w:rPr>
          <w:rFonts w:eastAsia="Times New Roman" w:cs="Times New Roman"/>
          <w:bCs/>
          <w:i/>
          <w:lang w:eastAsia="en-US"/>
        </w:rPr>
      </w:pPr>
      <w:r w:rsidRPr="00D62E1D">
        <w:rPr>
          <w:rFonts w:eastAsia="Times New Roman" w:cs="Times New Roman"/>
          <w:bCs/>
          <w:i/>
          <w:lang w:eastAsia="en-US"/>
        </w:rPr>
        <w:t>Untitled (bottle)</w:t>
      </w:r>
    </w:p>
    <w:p w14:paraId="3768963B" w14:textId="77777777" w:rsidR="00D251F1" w:rsidRPr="00D62E1D" w:rsidRDefault="00D251F1" w:rsidP="00D251F1">
      <w:pPr>
        <w:spacing w:before="100" w:beforeAutospacing="1" w:after="100" w:afterAutospacing="1"/>
        <w:contextualSpacing/>
        <w:outlineLvl w:val="4"/>
        <w:rPr>
          <w:rFonts w:eastAsia="Times New Roman" w:cs="Times New Roman"/>
          <w:bCs/>
          <w:i/>
          <w:lang w:eastAsia="en-US"/>
        </w:rPr>
      </w:pPr>
      <w:proofErr w:type="spellStart"/>
      <w:r w:rsidRPr="00D62E1D">
        <w:rPr>
          <w:rFonts w:eastAsia="Times New Roman" w:cs="Times New Roman"/>
          <w:bCs/>
          <w:i/>
          <w:lang w:eastAsia="en-US"/>
        </w:rPr>
        <w:t>Bouteille</w:t>
      </w:r>
      <w:proofErr w:type="spellEnd"/>
      <w:r w:rsidRPr="00D62E1D">
        <w:rPr>
          <w:rFonts w:eastAsia="Times New Roman" w:cs="Times New Roman"/>
          <w:bCs/>
          <w:i/>
          <w:lang w:eastAsia="en-US"/>
        </w:rPr>
        <w:t xml:space="preserve"> de Bordeaux</w:t>
      </w:r>
    </w:p>
    <w:p w14:paraId="42583498" w14:textId="77777777" w:rsidR="00D251F1" w:rsidRDefault="00D251F1" w:rsidP="00D251F1">
      <w:pPr>
        <w:spacing w:before="100" w:beforeAutospacing="1" w:after="100" w:afterAutospacing="1"/>
        <w:contextualSpacing/>
        <w:outlineLvl w:val="4"/>
        <w:rPr>
          <w:rFonts w:eastAsia="Times New Roman" w:cs="Times New Roman"/>
          <w:bCs/>
          <w:lang w:eastAsia="en-US"/>
        </w:rPr>
      </w:pPr>
      <w:r>
        <w:rPr>
          <w:rFonts w:eastAsia="Times New Roman" w:cs="Times New Roman"/>
          <w:bCs/>
          <w:lang w:eastAsia="en-US"/>
        </w:rPr>
        <w:t>1991</w:t>
      </w:r>
    </w:p>
    <w:p w14:paraId="4CE678EB" w14:textId="77777777" w:rsidR="00D251F1" w:rsidRDefault="00D251F1" w:rsidP="00D251F1">
      <w:pPr>
        <w:spacing w:before="100" w:beforeAutospacing="1" w:after="100" w:afterAutospacing="1"/>
        <w:contextualSpacing/>
        <w:outlineLvl w:val="4"/>
        <w:rPr>
          <w:rFonts w:eastAsia="Times New Roman" w:cs="Times New Roman"/>
          <w:bCs/>
          <w:lang w:eastAsia="en-US"/>
        </w:rPr>
      </w:pPr>
      <w:proofErr w:type="gramStart"/>
      <w:r>
        <w:rPr>
          <w:rFonts w:eastAsia="Times New Roman" w:cs="Times New Roman"/>
          <w:bCs/>
          <w:lang w:eastAsia="en-US"/>
        </w:rPr>
        <w:t>color</w:t>
      </w:r>
      <w:proofErr w:type="gramEnd"/>
      <w:r>
        <w:rPr>
          <w:rFonts w:eastAsia="Times New Roman" w:cs="Times New Roman"/>
          <w:bCs/>
          <w:lang w:eastAsia="en-US"/>
        </w:rPr>
        <w:t xml:space="preserve"> photograph on paper</w:t>
      </w:r>
    </w:p>
    <w:p w14:paraId="40B9B712" w14:textId="77777777" w:rsidR="007329BA" w:rsidRDefault="007329BA" w:rsidP="00D251F1">
      <w:pPr>
        <w:spacing w:before="100" w:beforeAutospacing="1" w:after="100" w:afterAutospacing="1"/>
        <w:contextualSpacing/>
        <w:outlineLvl w:val="4"/>
        <w:rPr>
          <w:rFonts w:eastAsia="Times New Roman" w:cs="Times New Roman"/>
          <w:bCs/>
          <w:lang w:eastAsia="en-US"/>
        </w:rPr>
      </w:pPr>
    </w:p>
    <w:p w14:paraId="2FB1165D" w14:textId="77777777" w:rsidR="007329BA" w:rsidRDefault="007329BA" w:rsidP="007329BA">
      <w:pPr>
        <w:spacing w:before="100" w:beforeAutospacing="1" w:after="100" w:afterAutospacing="1"/>
        <w:contextualSpacing/>
        <w:outlineLvl w:val="4"/>
        <w:rPr>
          <w:rFonts w:eastAsia="Times New Roman" w:cs="Times New Roman"/>
          <w:bCs/>
          <w:lang w:eastAsia="en-US"/>
        </w:rPr>
      </w:pPr>
      <w:r>
        <w:rPr>
          <w:rFonts w:eastAsia="Times New Roman" w:cs="Times New Roman"/>
          <w:bCs/>
          <w:lang w:eastAsia="en-US"/>
        </w:rPr>
        <w:t xml:space="preserve">Ralph Gibson, </w:t>
      </w:r>
      <w:proofErr w:type="spellStart"/>
      <w:r w:rsidRPr="00EE5E10">
        <w:rPr>
          <w:rFonts w:eastAsia="Times New Roman" w:cs="Times New Roman"/>
          <w:bCs/>
          <w:i/>
          <w:lang w:eastAsia="en-US"/>
        </w:rPr>
        <w:t>L’Histoire</w:t>
      </w:r>
      <w:proofErr w:type="spellEnd"/>
      <w:r w:rsidRPr="00EE5E10">
        <w:rPr>
          <w:rFonts w:eastAsia="Times New Roman" w:cs="Times New Roman"/>
          <w:bCs/>
          <w:i/>
          <w:lang w:eastAsia="en-US"/>
        </w:rPr>
        <w:t xml:space="preserve"> de France</w:t>
      </w:r>
      <w:r>
        <w:rPr>
          <w:rFonts w:eastAsia="Times New Roman" w:cs="Times New Roman"/>
          <w:bCs/>
          <w:lang w:eastAsia="en-US"/>
        </w:rPr>
        <w:t>, New York: Aperture, 1991, p. 54</w:t>
      </w:r>
    </w:p>
    <w:p w14:paraId="37B3CC0C" w14:textId="77777777" w:rsidR="007329BA" w:rsidRDefault="007329BA" w:rsidP="00D251F1">
      <w:pPr>
        <w:spacing w:before="100" w:beforeAutospacing="1" w:after="100" w:afterAutospacing="1"/>
        <w:contextualSpacing/>
        <w:outlineLvl w:val="4"/>
        <w:rPr>
          <w:rFonts w:eastAsia="Times New Roman" w:cs="Times New Roman"/>
          <w:bCs/>
          <w:lang w:eastAsia="en-US"/>
        </w:rPr>
      </w:pPr>
    </w:p>
    <w:p w14:paraId="07A7AF2C" w14:textId="1EBEB3FD" w:rsidR="00D251F1" w:rsidRDefault="001F0BE3" w:rsidP="00D251F1">
      <w:pPr>
        <w:spacing w:before="100" w:beforeAutospacing="1" w:after="100" w:afterAutospacing="1"/>
        <w:contextualSpacing/>
        <w:outlineLvl w:val="4"/>
        <w:rPr>
          <w:rFonts w:eastAsia="Times New Roman" w:cs="Times New Roman"/>
          <w:bCs/>
          <w:lang w:eastAsia="en-US"/>
        </w:rPr>
      </w:pPr>
      <w:r>
        <w:rPr>
          <w:rFonts w:eastAsia="Times New Roman" w:cs="Times New Roman"/>
          <w:bCs/>
          <w:lang w:eastAsia="en-US"/>
        </w:rPr>
        <w:t>Ralph Gibson</w:t>
      </w:r>
    </w:p>
    <w:p w14:paraId="46F7D10C" w14:textId="428284AE" w:rsidR="007329BA" w:rsidRPr="00D62E1D" w:rsidRDefault="007329BA" w:rsidP="00732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i/>
          <w:lang w:eastAsia="en-US"/>
        </w:rPr>
      </w:pPr>
      <w:r w:rsidRPr="00D62E1D">
        <w:rPr>
          <w:rFonts w:cs="Courier"/>
          <w:i/>
          <w:lang w:eastAsia="en-US"/>
        </w:rPr>
        <w:t>Untitled (lapel with "</w:t>
      </w:r>
      <w:proofErr w:type="spellStart"/>
      <w:r w:rsidRPr="00D62E1D">
        <w:rPr>
          <w:rFonts w:cs="Courier"/>
          <w:i/>
          <w:lang w:eastAsia="en-US"/>
        </w:rPr>
        <w:t>l</w:t>
      </w:r>
      <w:r w:rsidR="00DF0AB2">
        <w:rPr>
          <w:rFonts w:cs="Courier"/>
          <w:i/>
          <w:lang w:eastAsia="en-US"/>
        </w:rPr>
        <w:t>é</w:t>
      </w:r>
      <w:r w:rsidRPr="00D62E1D">
        <w:rPr>
          <w:rFonts w:cs="Courier"/>
          <w:i/>
          <w:lang w:eastAsia="en-US"/>
        </w:rPr>
        <w:t>gion</w:t>
      </w:r>
      <w:proofErr w:type="spellEnd"/>
      <w:r w:rsidRPr="00D62E1D">
        <w:rPr>
          <w:rFonts w:cs="Courier"/>
          <w:i/>
          <w:lang w:eastAsia="en-US"/>
        </w:rPr>
        <w:t xml:space="preserve"> </w:t>
      </w:r>
      <w:proofErr w:type="spellStart"/>
      <w:r w:rsidRPr="00D62E1D">
        <w:rPr>
          <w:rFonts w:cs="Courier"/>
          <w:i/>
          <w:lang w:eastAsia="en-US"/>
        </w:rPr>
        <w:t>d'honneur</w:t>
      </w:r>
      <w:proofErr w:type="spellEnd"/>
      <w:r w:rsidRPr="00D62E1D">
        <w:rPr>
          <w:rFonts w:cs="Courier"/>
          <w:i/>
          <w:lang w:eastAsia="en-US"/>
        </w:rPr>
        <w:t>" ribbon)</w:t>
      </w:r>
    </w:p>
    <w:p w14:paraId="2C1B9DB1" w14:textId="77777777" w:rsidR="007329BA" w:rsidRPr="00D62E1D" w:rsidRDefault="007329BA" w:rsidP="00732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i/>
          <w:lang w:eastAsia="en-US"/>
        </w:rPr>
      </w:pPr>
      <w:r w:rsidRPr="00D62E1D">
        <w:rPr>
          <w:rFonts w:cs="Courier"/>
          <w:i/>
          <w:lang w:eastAsia="en-US"/>
        </w:rPr>
        <w:t xml:space="preserve">Revers de </w:t>
      </w:r>
      <w:proofErr w:type="spellStart"/>
      <w:r w:rsidRPr="00D62E1D">
        <w:rPr>
          <w:rFonts w:cs="Courier"/>
          <w:i/>
          <w:lang w:eastAsia="en-US"/>
        </w:rPr>
        <w:t>veste</w:t>
      </w:r>
      <w:proofErr w:type="spellEnd"/>
      <w:r w:rsidRPr="00D62E1D">
        <w:rPr>
          <w:rFonts w:cs="Courier"/>
          <w:i/>
          <w:lang w:eastAsia="en-US"/>
        </w:rPr>
        <w:t xml:space="preserve"> avec </w:t>
      </w:r>
      <w:proofErr w:type="spellStart"/>
      <w:r w:rsidRPr="00D62E1D">
        <w:rPr>
          <w:rFonts w:cs="Courier"/>
          <w:i/>
          <w:lang w:eastAsia="en-US"/>
        </w:rPr>
        <w:t>légion</w:t>
      </w:r>
      <w:proofErr w:type="spellEnd"/>
      <w:r w:rsidRPr="00D62E1D">
        <w:rPr>
          <w:rFonts w:cs="Courier"/>
          <w:i/>
          <w:lang w:eastAsia="en-US"/>
        </w:rPr>
        <w:t xml:space="preserve"> </w:t>
      </w:r>
      <w:proofErr w:type="spellStart"/>
      <w:r w:rsidRPr="00D62E1D">
        <w:rPr>
          <w:rFonts w:cs="Courier"/>
          <w:i/>
          <w:lang w:eastAsia="en-US"/>
        </w:rPr>
        <w:t>d’honneur</w:t>
      </w:r>
      <w:proofErr w:type="spellEnd"/>
    </w:p>
    <w:p w14:paraId="3A7D4B18" w14:textId="77777777" w:rsidR="007329BA" w:rsidRDefault="007329BA" w:rsidP="00732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lang w:eastAsia="en-US"/>
        </w:rPr>
      </w:pPr>
      <w:r>
        <w:rPr>
          <w:rFonts w:cs="Courier"/>
          <w:lang w:eastAsia="en-US"/>
        </w:rPr>
        <w:t>1991</w:t>
      </w:r>
    </w:p>
    <w:p w14:paraId="73B6AF9B" w14:textId="77777777" w:rsidR="007329BA" w:rsidRDefault="007329BA" w:rsidP="00732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lang w:eastAsia="en-US"/>
        </w:rPr>
      </w:pPr>
      <w:r>
        <w:rPr>
          <w:rFonts w:cs="Courier"/>
          <w:lang w:eastAsia="en-US"/>
        </w:rPr>
        <w:t>Color photograph on paper</w:t>
      </w:r>
    </w:p>
    <w:p w14:paraId="427BCFFC" w14:textId="77777777" w:rsidR="007329BA" w:rsidRDefault="007329BA" w:rsidP="00732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lang w:eastAsia="en-US"/>
        </w:rPr>
      </w:pPr>
    </w:p>
    <w:p w14:paraId="22E6C7FF" w14:textId="77777777" w:rsidR="007329BA" w:rsidRDefault="007329BA" w:rsidP="007329BA">
      <w:pPr>
        <w:spacing w:before="100" w:beforeAutospacing="1" w:after="100" w:afterAutospacing="1"/>
        <w:contextualSpacing/>
        <w:outlineLvl w:val="4"/>
        <w:rPr>
          <w:rFonts w:eastAsia="Times New Roman" w:cs="Times New Roman"/>
          <w:bCs/>
          <w:lang w:eastAsia="en-US"/>
        </w:rPr>
      </w:pPr>
      <w:r>
        <w:rPr>
          <w:rFonts w:eastAsia="Times New Roman" w:cs="Times New Roman"/>
          <w:bCs/>
          <w:lang w:eastAsia="en-US"/>
        </w:rPr>
        <w:t xml:space="preserve">Ralph Gibson, </w:t>
      </w:r>
      <w:proofErr w:type="spellStart"/>
      <w:r w:rsidRPr="00EE5E10">
        <w:rPr>
          <w:rFonts w:eastAsia="Times New Roman" w:cs="Times New Roman"/>
          <w:bCs/>
          <w:i/>
          <w:lang w:eastAsia="en-US"/>
        </w:rPr>
        <w:t>L’Histoire</w:t>
      </w:r>
      <w:proofErr w:type="spellEnd"/>
      <w:r w:rsidRPr="00EE5E10">
        <w:rPr>
          <w:rFonts w:eastAsia="Times New Roman" w:cs="Times New Roman"/>
          <w:bCs/>
          <w:i/>
          <w:lang w:eastAsia="en-US"/>
        </w:rPr>
        <w:t xml:space="preserve"> de France</w:t>
      </w:r>
      <w:r>
        <w:rPr>
          <w:rFonts w:eastAsia="Times New Roman" w:cs="Times New Roman"/>
          <w:bCs/>
          <w:lang w:eastAsia="en-US"/>
        </w:rPr>
        <w:t>, New York: Aperture, 1991, p. 99</w:t>
      </w:r>
    </w:p>
    <w:p w14:paraId="0A934620" w14:textId="77777777" w:rsidR="00D251F1" w:rsidRPr="00E044E0" w:rsidRDefault="00D251F1" w:rsidP="00D25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lang w:eastAsia="en-US"/>
        </w:rPr>
      </w:pPr>
      <w:r w:rsidRPr="00E044E0">
        <w:rPr>
          <w:rFonts w:cs="Courier"/>
          <w:lang w:eastAsia="en-US"/>
        </w:rPr>
        <w:t xml:space="preserve"> </w:t>
      </w:r>
    </w:p>
    <w:p w14:paraId="4EF5EDD9" w14:textId="77777777" w:rsidR="00D251F1" w:rsidRDefault="00D251F1" w:rsidP="00D251F1">
      <w:pPr>
        <w:spacing w:before="100" w:beforeAutospacing="1" w:after="100" w:afterAutospacing="1"/>
        <w:contextualSpacing/>
        <w:outlineLvl w:val="4"/>
        <w:rPr>
          <w:rFonts w:eastAsia="Times New Roman" w:cs="Times New Roman"/>
          <w:bCs/>
          <w:lang w:eastAsia="en-US"/>
        </w:rPr>
      </w:pPr>
    </w:p>
    <w:p w14:paraId="4BB28ED3" w14:textId="77777777" w:rsidR="00D251F1" w:rsidRDefault="00D251F1" w:rsidP="00D251F1">
      <w:pPr>
        <w:pBdr>
          <w:bottom w:val="dotted" w:sz="24" w:space="1" w:color="auto"/>
        </w:pBdr>
        <w:spacing w:before="100" w:beforeAutospacing="1" w:after="100" w:afterAutospacing="1"/>
        <w:contextualSpacing/>
        <w:outlineLvl w:val="4"/>
        <w:rPr>
          <w:rFonts w:eastAsia="Times New Roman" w:cs="Times New Roman"/>
          <w:bCs/>
          <w:lang w:eastAsia="en-US"/>
        </w:rPr>
      </w:pPr>
    </w:p>
    <w:p w14:paraId="1C1E0B32" w14:textId="01247E46" w:rsidR="00D251F1" w:rsidRDefault="00030808" w:rsidP="00D251F1">
      <w:pPr>
        <w:spacing w:before="100" w:beforeAutospacing="1" w:after="100" w:afterAutospacing="1"/>
        <w:contextualSpacing/>
        <w:outlineLvl w:val="4"/>
        <w:rPr>
          <w:rFonts w:eastAsia="Times New Roman" w:cs="Times New Roman"/>
          <w:bCs/>
          <w:lang w:eastAsia="en-US"/>
        </w:rPr>
      </w:pPr>
      <w:r>
        <w:rPr>
          <w:rFonts w:eastAsia="Times New Roman" w:cs="Times New Roman"/>
          <w:bCs/>
          <w:lang w:eastAsia="en-US"/>
        </w:rPr>
        <w:t>IGNORE BELOW</w:t>
      </w:r>
    </w:p>
    <w:p w14:paraId="47A04F23" w14:textId="77777777" w:rsidR="00D251F1" w:rsidRDefault="00D251F1" w:rsidP="00D251F1">
      <w:pPr>
        <w:spacing w:before="100" w:beforeAutospacing="1" w:after="100" w:afterAutospacing="1"/>
        <w:contextualSpacing/>
        <w:outlineLvl w:val="4"/>
        <w:rPr>
          <w:rFonts w:eastAsia="Times New Roman" w:cs="Times New Roman"/>
          <w:bCs/>
          <w:lang w:eastAsia="en-US"/>
        </w:rPr>
      </w:pPr>
      <w:r>
        <w:rPr>
          <w:rFonts w:eastAsia="Times New Roman" w:cs="Times New Roman"/>
          <w:bCs/>
          <w:lang w:eastAsia="en-US"/>
        </w:rPr>
        <w:t>CUT BELOW – SOME NEW INFO RE OBJECTS FOR EMBARK</w:t>
      </w:r>
    </w:p>
    <w:p w14:paraId="6C08C09D" w14:textId="77777777" w:rsidR="00D251F1" w:rsidRDefault="00D251F1" w:rsidP="00D251F1">
      <w:pPr>
        <w:spacing w:before="100" w:beforeAutospacing="1" w:after="100" w:afterAutospacing="1"/>
        <w:contextualSpacing/>
        <w:outlineLvl w:val="4"/>
        <w:rPr>
          <w:rFonts w:eastAsia="Times New Roman" w:cs="Times New Roman"/>
          <w:bCs/>
          <w:lang w:eastAsia="en-US"/>
        </w:rPr>
      </w:pPr>
      <w:r>
        <w:rPr>
          <w:rFonts w:eastAsia="Times New Roman" w:cs="Times New Roman"/>
          <w:bCs/>
          <w:lang w:eastAsia="en-US"/>
        </w:rPr>
        <w:t xml:space="preserve">Alphonse </w:t>
      </w:r>
      <w:proofErr w:type="spellStart"/>
      <w:r>
        <w:rPr>
          <w:rFonts w:eastAsia="Times New Roman" w:cs="Times New Roman"/>
          <w:bCs/>
          <w:lang w:eastAsia="en-US"/>
        </w:rPr>
        <w:t>Legros</w:t>
      </w:r>
      <w:proofErr w:type="spellEnd"/>
      <w:r>
        <w:rPr>
          <w:rFonts w:eastAsia="Times New Roman" w:cs="Times New Roman"/>
          <w:bCs/>
          <w:lang w:eastAsia="en-US"/>
        </w:rPr>
        <w:t xml:space="preserve"> (French and British, 1837 – 1911)</w:t>
      </w:r>
    </w:p>
    <w:p w14:paraId="26D22B24" w14:textId="77777777" w:rsidR="00D251F1" w:rsidRDefault="00D251F1" w:rsidP="00D251F1">
      <w:pPr>
        <w:spacing w:before="100" w:beforeAutospacing="1" w:after="100" w:afterAutospacing="1"/>
        <w:contextualSpacing/>
        <w:outlineLvl w:val="4"/>
        <w:rPr>
          <w:rFonts w:eastAsia="Times New Roman" w:cs="Times New Roman"/>
          <w:bCs/>
          <w:lang w:eastAsia="en-US"/>
        </w:rPr>
      </w:pPr>
      <w:r>
        <w:rPr>
          <w:rFonts w:eastAsia="Times New Roman" w:cs="Times New Roman"/>
          <w:bCs/>
          <w:lang w:eastAsia="en-US"/>
        </w:rPr>
        <w:t xml:space="preserve">Portrait of Jules </w:t>
      </w:r>
      <w:proofErr w:type="spellStart"/>
      <w:r>
        <w:rPr>
          <w:rFonts w:eastAsia="Times New Roman" w:cs="Times New Roman"/>
          <w:bCs/>
          <w:lang w:eastAsia="en-US"/>
        </w:rPr>
        <w:t>Dalou</w:t>
      </w:r>
      <w:proofErr w:type="spellEnd"/>
    </w:p>
    <w:p w14:paraId="67CDD154" w14:textId="77777777" w:rsidR="00D251F1" w:rsidRDefault="00D251F1" w:rsidP="00D251F1">
      <w:pPr>
        <w:spacing w:before="100" w:beforeAutospacing="1" w:after="100" w:afterAutospacing="1"/>
        <w:contextualSpacing/>
        <w:outlineLvl w:val="4"/>
        <w:rPr>
          <w:rFonts w:eastAsia="Times New Roman" w:cs="Times New Roman"/>
          <w:bCs/>
          <w:lang w:eastAsia="en-US"/>
        </w:rPr>
      </w:pPr>
      <w:r>
        <w:rPr>
          <w:rFonts w:eastAsia="Times New Roman" w:cs="Times New Roman"/>
          <w:bCs/>
          <w:lang w:eastAsia="en-US"/>
        </w:rPr>
        <w:t>Ca. 1875</w:t>
      </w:r>
    </w:p>
    <w:p w14:paraId="5DE467C5" w14:textId="77777777" w:rsidR="00D251F1" w:rsidRDefault="00D251F1" w:rsidP="00D251F1">
      <w:pPr>
        <w:spacing w:before="100" w:beforeAutospacing="1" w:after="100" w:afterAutospacing="1"/>
        <w:contextualSpacing/>
        <w:outlineLvl w:val="4"/>
        <w:rPr>
          <w:rFonts w:eastAsia="Times New Roman" w:cs="Times New Roman"/>
          <w:bCs/>
          <w:lang w:eastAsia="en-US"/>
        </w:rPr>
      </w:pPr>
      <w:r>
        <w:rPr>
          <w:rFonts w:eastAsia="Times New Roman" w:cs="Times New Roman"/>
          <w:bCs/>
          <w:lang w:eastAsia="en-US"/>
        </w:rPr>
        <w:t xml:space="preserve">Etching and </w:t>
      </w:r>
      <w:proofErr w:type="spellStart"/>
      <w:r>
        <w:rPr>
          <w:rFonts w:eastAsia="Times New Roman" w:cs="Times New Roman"/>
          <w:bCs/>
          <w:lang w:eastAsia="en-US"/>
        </w:rPr>
        <w:t>drypoint</w:t>
      </w:r>
      <w:proofErr w:type="spellEnd"/>
      <w:r>
        <w:rPr>
          <w:rFonts w:eastAsia="Times New Roman" w:cs="Times New Roman"/>
          <w:bCs/>
          <w:lang w:eastAsia="en-US"/>
        </w:rPr>
        <w:t xml:space="preserve"> on paper</w:t>
      </w:r>
    </w:p>
    <w:p w14:paraId="1E6DCBC2" w14:textId="77777777" w:rsidR="00D251F1" w:rsidRDefault="00D251F1" w:rsidP="00D251F1">
      <w:pPr>
        <w:spacing w:before="100" w:beforeAutospacing="1" w:after="100" w:afterAutospacing="1"/>
        <w:contextualSpacing/>
        <w:outlineLvl w:val="4"/>
        <w:rPr>
          <w:rFonts w:eastAsia="Times New Roman" w:cs="Times New Roman"/>
          <w:bCs/>
          <w:lang w:eastAsia="en-US"/>
        </w:rPr>
      </w:pPr>
    </w:p>
    <w:p w14:paraId="752E871F" w14:textId="77777777" w:rsidR="00D251F1" w:rsidRDefault="00D251F1" w:rsidP="00D251F1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Paul </w:t>
      </w:r>
      <w:proofErr w:type="spellStart"/>
      <w:r>
        <w:rPr>
          <w:rFonts w:eastAsia="Times New Roman" w:cs="Times New Roman"/>
        </w:rPr>
        <w:t>Gavarni</w:t>
      </w:r>
      <w:proofErr w:type="spellEnd"/>
      <w:r>
        <w:rPr>
          <w:rFonts w:eastAsia="Times New Roman" w:cs="Times New Roman"/>
        </w:rPr>
        <w:t xml:space="preserve"> (1804 – 1866 France)</w:t>
      </w:r>
    </w:p>
    <w:p w14:paraId="1502B291" w14:textId="77777777" w:rsidR="00D251F1" w:rsidRPr="007C0673" w:rsidRDefault="00D251F1" w:rsidP="00D251F1">
      <w:pPr>
        <w:rPr>
          <w:rFonts w:eastAsia="Times New Roman" w:cs="Times New Roman"/>
          <w:i/>
        </w:rPr>
      </w:pPr>
      <w:r w:rsidRPr="007C0673">
        <w:rPr>
          <w:rFonts w:eastAsia="Times New Roman" w:cs="Times New Roman"/>
          <w:i/>
        </w:rPr>
        <w:t xml:space="preserve">Louis </w:t>
      </w:r>
      <w:proofErr w:type="spellStart"/>
      <w:r w:rsidRPr="007C0673">
        <w:rPr>
          <w:rFonts w:eastAsia="Times New Roman" w:cs="Times New Roman"/>
          <w:i/>
        </w:rPr>
        <w:t>Enault</w:t>
      </w:r>
      <w:proofErr w:type="spellEnd"/>
    </w:p>
    <w:p w14:paraId="2389135C" w14:textId="77777777" w:rsidR="00D251F1" w:rsidRDefault="00D251F1" w:rsidP="00D251F1">
      <w:pPr>
        <w:rPr>
          <w:rFonts w:eastAsia="Times New Roman" w:cs="Times New Roman"/>
        </w:rPr>
      </w:pPr>
      <w:r>
        <w:rPr>
          <w:rFonts w:eastAsia="Times New Roman" w:cs="Times New Roman"/>
        </w:rPr>
        <w:t>From Messieurs du Feuilleton,</w:t>
      </w:r>
    </w:p>
    <w:p w14:paraId="5CB86A1E" w14:textId="77777777" w:rsidR="00D251F1" w:rsidRDefault="00D251F1" w:rsidP="00D251F1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Masques </w:t>
      </w:r>
      <w:proofErr w:type="gramStart"/>
      <w:r>
        <w:rPr>
          <w:rFonts w:eastAsia="Times New Roman" w:cs="Times New Roman"/>
        </w:rPr>
        <w:t>et</w:t>
      </w:r>
      <w:proofErr w:type="gramEnd"/>
      <w:r>
        <w:rPr>
          <w:rFonts w:eastAsia="Times New Roman" w:cs="Times New Roman"/>
        </w:rPr>
        <w:t xml:space="preserve"> Visages, plate 9</w:t>
      </w:r>
    </w:p>
    <w:p w14:paraId="29CBD57F" w14:textId="77777777" w:rsidR="00D251F1" w:rsidRDefault="00D251F1" w:rsidP="00D251F1">
      <w:pPr>
        <w:rPr>
          <w:rFonts w:eastAsia="Times New Roman" w:cs="Times New Roman"/>
        </w:rPr>
      </w:pPr>
      <w:r>
        <w:rPr>
          <w:rFonts w:eastAsia="Times New Roman" w:cs="Times New Roman"/>
        </w:rPr>
        <w:t>1857 or 1868</w:t>
      </w:r>
    </w:p>
    <w:p w14:paraId="0BCA1F63" w14:textId="77777777" w:rsidR="00D251F1" w:rsidRPr="005C7F77" w:rsidRDefault="00D251F1" w:rsidP="00D251F1">
      <w:pPr>
        <w:rPr>
          <w:rFonts w:eastAsia="Times New Roman" w:cs="Times New Roman"/>
          <w:bCs/>
          <w:lang w:eastAsia="en-US"/>
        </w:rPr>
      </w:pPr>
      <w:proofErr w:type="gramStart"/>
      <w:r>
        <w:rPr>
          <w:rFonts w:eastAsia="Times New Roman" w:cs="Times New Roman"/>
        </w:rPr>
        <w:t>lithography</w:t>
      </w:r>
      <w:proofErr w:type="gramEnd"/>
      <w:r>
        <w:rPr>
          <w:rFonts w:eastAsia="Times New Roman" w:cs="Times New Roman"/>
        </w:rPr>
        <w:t xml:space="preserve"> on paper</w:t>
      </w:r>
    </w:p>
    <w:p w14:paraId="6422DFEC" w14:textId="77777777" w:rsidR="00D251F1" w:rsidRDefault="00D251F1" w:rsidP="00D251F1"/>
    <w:p w14:paraId="28F53B1A" w14:textId="77777777" w:rsidR="00D37CFE" w:rsidRDefault="00D37CFE" w:rsidP="00D37CFE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A picturesque view of the town of </w:t>
      </w:r>
      <w:proofErr w:type="spellStart"/>
      <w:r>
        <w:rPr>
          <w:rFonts w:eastAsia="Times New Roman" w:cs="Times New Roman"/>
        </w:rPr>
        <w:t>Cusset</w:t>
      </w:r>
      <w:proofErr w:type="spellEnd"/>
      <w:r>
        <w:rPr>
          <w:rFonts w:eastAsia="Times New Roman" w:cs="Times New Roman"/>
        </w:rPr>
        <w:t xml:space="preserve">, which </w:t>
      </w:r>
      <w:proofErr w:type="spellStart"/>
      <w:r>
        <w:rPr>
          <w:rFonts w:eastAsia="Times New Roman" w:cs="Times New Roman"/>
        </w:rPr>
        <w:t>Lalanne</w:t>
      </w:r>
      <w:proofErr w:type="spellEnd"/>
      <w:r>
        <w:rPr>
          <w:rFonts w:eastAsia="Times New Roman" w:cs="Times New Roman"/>
        </w:rPr>
        <w:t xml:space="preserve"> apparently felt the need to explain: his etched notation reports that it was here in 1440 in the </w:t>
      </w:r>
      <w:proofErr w:type="spellStart"/>
      <w:r>
        <w:rPr>
          <w:rFonts w:eastAsia="Times New Roman" w:cs="Times New Roman"/>
        </w:rPr>
        <w:t>maison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Belot</w:t>
      </w:r>
      <w:proofErr w:type="spellEnd"/>
      <w:r>
        <w:rPr>
          <w:rFonts w:eastAsia="Times New Roman" w:cs="Times New Roman"/>
        </w:rPr>
        <w:t xml:space="preserve"> where Charles VII pardoned his son, the Dauphin and future Louis XI, who had taken part in a revolt against the King. [The rebellion, known as the </w:t>
      </w:r>
      <w:proofErr w:type="spellStart"/>
      <w:r>
        <w:rPr>
          <w:rFonts w:eastAsia="Times New Roman" w:cs="Times New Roman"/>
        </w:rPr>
        <w:t>Praguerie</w:t>
      </w:r>
      <w:proofErr w:type="spellEnd"/>
      <w:r>
        <w:rPr>
          <w:rFonts w:eastAsia="Times New Roman" w:cs="Times New Roman"/>
        </w:rPr>
        <w:t xml:space="preserve">, was nominally over his reforms of the military. The Dauphin was in league with a number of important lords and princes of the realm whose power was being curtailed by the reforms. The princes lost and their lands were redistributed; Charles' faithful allies were rewarded, and the Dauphin was given the </w:t>
      </w:r>
      <w:proofErr w:type="spellStart"/>
      <w:r>
        <w:rPr>
          <w:rFonts w:eastAsia="Times New Roman" w:cs="Times New Roman"/>
        </w:rPr>
        <w:t>Dauphiné</w:t>
      </w:r>
      <w:proofErr w:type="spellEnd"/>
      <w:r>
        <w:rPr>
          <w:rFonts w:eastAsia="Times New Roman" w:cs="Times New Roman"/>
        </w:rPr>
        <w:t xml:space="preserve"> region to govern. The region had already acquired this name under Charles V in the 1300s.][All of which is probably irrelevant to the etching...] This is one of the plates commissioned by Philip </w:t>
      </w:r>
      <w:proofErr w:type="spellStart"/>
      <w:r>
        <w:rPr>
          <w:rFonts w:eastAsia="Times New Roman" w:cs="Times New Roman"/>
        </w:rPr>
        <w:t>Hamerton</w:t>
      </w:r>
      <w:proofErr w:type="spellEnd"/>
      <w:r>
        <w:rPr>
          <w:rFonts w:eastAsia="Times New Roman" w:cs="Times New Roman"/>
        </w:rPr>
        <w:t xml:space="preserve"> for </w:t>
      </w:r>
      <w:r>
        <w:rPr>
          <w:rFonts w:eastAsia="Times New Roman" w:cs="Times New Roman"/>
          <w:i/>
          <w:iCs/>
        </w:rPr>
        <w:t>The Portfolio</w:t>
      </w:r>
      <w:r>
        <w:rPr>
          <w:rFonts w:eastAsia="Times New Roman" w:cs="Times New Roman"/>
        </w:rPr>
        <w:t xml:space="preserve"> and was published in 1880.</w:t>
      </w:r>
    </w:p>
    <w:p w14:paraId="62E90A2B" w14:textId="77777777" w:rsidR="00657A4A" w:rsidRDefault="00657A4A"/>
    <w:p w14:paraId="2137F687" w14:textId="77777777" w:rsidR="00F222C5" w:rsidRDefault="00F222C5">
      <w:pPr>
        <w:rPr>
          <w:rFonts w:eastAsia="Times New Roman" w:cs="Times New Roman"/>
          <w:bCs/>
          <w:lang w:eastAsia="en-US"/>
        </w:rPr>
      </w:pPr>
      <w:r>
        <w:rPr>
          <w:rFonts w:eastAsia="Times New Roman" w:cs="Times New Roman"/>
          <w:bCs/>
          <w:lang w:eastAsia="en-US"/>
        </w:rPr>
        <w:t>Renoir</w:t>
      </w:r>
    </w:p>
    <w:p w14:paraId="7AF969E3" w14:textId="77777777" w:rsidR="00F222C5" w:rsidRDefault="00F222C5">
      <w:r w:rsidRPr="005C7F77">
        <w:rPr>
          <w:rFonts w:eastAsia="Times New Roman" w:cs="Times New Roman"/>
          <w:bCs/>
          <w:lang w:eastAsia="en-US"/>
        </w:rPr>
        <w:t xml:space="preserve">From the first published edition in Theodore </w:t>
      </w:r>
      <w:proofErr w:type="spellStart"/>
      <w:r w:rsidRPr="005C7F77">
        <w:rPr>
          <w:rFonts w:eastAsia="Times New Roman" w:cs="Times New Roman"/>
          <w:bCs/>
          <w:lang w:eastAsia="en-US"/>
        </w:rPr>
        <w:t>Duret's</w:t>
      </w:r>
      <w:proofErr w:type="spellEnd"/>
      <w:r w:rsidRPr="005C7F77">
        <w:rPr>
          <w:rFonts w:eastAsia="Times New Roman" w:cs="Times New Roman"/>
          <w:bCs/>
          <w:lang w:eastAsia="en-US"/>
        </w:rPr>
        <w:t xml:space="preserve"> </w:t>
      </w:r>
      <w:r w:rsidRPr="005C7F77">
        <w:rPr>
          <w:rFonts w:eastAsia="Times New Roman" w:cs="Times New Roman"/>
          <w:bCs/>
          <w:i/>
          <w:iCs/>
          <w:lang w:eastAsia="en-US"/>
        </w:rPr>
        <w:t xml:space="preserve">Les </w:t>
      </w:r>
      <w:proofErr w:type="spellStart"/>
      <w:r w:rsidRPr="005C7F77">
        <w:rPr>
          <w:rFonts w:eastAsia="Times New Roman" w:cs="Times New Roman"/>
          <w:bCs/>
          <w:i/>
          <w:iCs/>
          <w:lang w:eastAsia="en-US"/>
        </w:rPr>
        <w:t>peintres</w:t>
      </w:r>
      <w:proofErr w:type="spellEnd"/>
      <w:r w:rsidRPr="005C7F77">
        <w:rPr>
          <w:rFonts w:eastAsia="Times New Roman" w:cs="Times New Roman"/>
          <w:bCs/>
          <w:i/>
          <w:iCs/>
          <w:lang w:eastAsia="en-US"/>
        </w:rPr>
        <w:t xml:space="preserve"> </w:t>
      </w:r>
      <w:proofErr w:type="spellStart"/>
      <w:r w:rsidRPr="005C7F77">
        <w:rPr>
          <w:rFonts w:eastAsia="Times New Roman" w:cs="Times New Roman"/>
          <w:bCs/>
          <w:i/>
          <w:iCs/>
          <w:lang w:eastAsia="en-US"/>
        </w:rPr>
        <w:t>impressionistes</w:t>
      </w:r>
      <w:proofErr w:type="spellEnd"/>
      <w:r w:rsidRPr="005C7F77">
        <w:rPr>
          <w:rFonts w:eastAsia="Times New Roman" w:cs="Times New Roman"/>
          <w:bCs/>
          <w:lang w:eastAsia="en-US"/>
        </w:rPr>
        <w:t xml:space="preserve"> (Paris: Floury, 1919) before the plate was </w:t>
      </w:r>
      <w:proofErr w:type="spellStart"/>
      <w:r w:rsidRPr="005C7F77">
        <w:rPr>
          <w:rFonts w:eastAsia="Times New Roman" w:cs="Times New Roman"/>
          <w:bCs/>
          <w:lang w:eastAsia="en-US"/>
        </w:rPr>
        <w:t>bevelled</w:t>
      </w:r>
      <w:proofErr w:type="spellEnd"/>
      <w:r w:rsidRPr="005C7F77">
        <w:rPr>
          <w:rFonts w:eastAsia="Times New Roman" w:cs="Times New Roman"/>
          <w:bCs/>
          <w:lang w:eastAsia="en-US"/>
        </w:rPr>
        <w:t>.</w:t>
      </w:r>
    </w:p>
    <w:sectPr w:rsidR="00F222C5" w:rsidSect="004A5A4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inion Pro">
    <w:altName w:val="Corbel"/>
    <w:charset w:val="00"/>
    <w:family w:val="auto"/>
    <w:pitch w:val="variable"/>
    <w:sig w:usb0="60000287" w:usb1="00000001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1F1"/>
    <w:rsid w:val="00030808"/>
    <w:rsid w:val="000C7AF8"/>
    <w:rsid w:val="000F1D6A"/>
    <w:rsid w:val="00136095"/>
    <w:rsid w:val="0017617D"/>
    <w:rsid w:val="001E438F"/>
    <w:rsid w:val="001F0BE3"/>
    <w:rsid w:val="00352110"/>
    <w:rsid w:val="004A5A4E"/>
    <w:rsid w:val="004F7B91"/>
    <w:rsid w:val="00657A4A"/>
    <w:rsid w:val="007329BA"/>
    <w:rsid w:val="0077612F"/>
    <w:rsid w:val="008356F4"/>
    <w:rsid w:val="00924245"/>
    <w:rsid w:val="009319E6"/>
    <w:rsid w:val="00A03D2E"/>
    <w:rsid w:val="00C03337"/>
    <w:rsid w:val="00CA30A8"/>
    <w:rsid w:val="00CB70F1"/>
    <w:rsid w:val="00D251F1"/>
    <w:rsid w:val="00D37CFE"/>
    <w:rsid w:val="00D62E1D"/>
    <w:rsid w:val="00DD5703"/>
    <w:rsid w:val="00DF021E"/>
    <w:rsid w:val="00DF0AB2"/>
    <w:rsid w:val="00E303F9"/>
    <w:rsid w:val="00E700E1"/>
    <w:rsid w:val="00F02DD3"/>
    <w:rsid w:val="00F222C5"/>
    <w:rsid w:val="00FA6DEB"/>
    <w:rsid w:val="00FE20F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5B5331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1F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51F1"/>
    <w:pPr>
      <w:widowControl w:val="0"/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251F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51F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51F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1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1F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1F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51F1"/>
    <w:pPr>
      <w:widowControl w:val="0"/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251F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51F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51F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1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1F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7</Pages>
  <Words>1412</Words>
  <Characters>8054</Characters>
  <Application>Microsoft Macintosh Word</Application>
  <DocSecurity>0</DocSecurity>
  <Lines>67</Lines>
  <Paragraphs>18</Paragraphs>
  <ScaleCrop>false</ScaleCrop>
  <Company/>
  <LinksUpToDate>false</LinksUpToDate>
  <CharactersWithSpaces>9448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</dc:creator>
  <cp:keywords/>
  <dc:description/>
  <cp:lastModifiedBy>Carleton User</cp:lastModifiedBy>
  <cp:revision>10</cp:revision>
  <dcterms:created xsi:type="dcterms:W3CDTF">2012-09-06T14:56:00Z</dcterms:created>
  <dcterms:modified xsi:type="dcterms:W3CDTF">2012-12-04T02:00:00Z</dcterms:modified>
</cp:coreProperties>
</file>