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85C" w:rsidRPr="00841429" w:rsidRDefault="003E085C" w:rsidP="003E085C">
      <w:pPr>
        <w:shd w:val="clear" w:color="auto" w:fill="FFFFFF"/>
        <w:spacing w:after="0"/>
        <w:rPr>
          <w:rFonts w:ascii="Arial" w:eastAsia="Times New Roman" w:hAnsi="Arial" w:cs="Arial"/>
          <w:b/>
          <w:color w:val="FFFFFF"/>
          <w:sz w:val="28"/>
          <w:szCs w:val="28"/>
          <w:lang w:eastAsia="en-US"/>
        </w:rPr>
      </w:pPr>
      <w:r w:rsidRPr="00841429">
        <w:rPr>
          <w:rFonts w:ascii="Arial" w:eastAsia="Times New Roman" w:hAnsi="Arial" w:cs="Arial"/>
          <w:b/>
          <w:color w:val="FFFFFF"/>
          <w:sz w:val="28"/>
          <w:szCs w:val="28"/>
          <w:highlight w:val="black"/>
          <w:lang w:eastAsia="en-US"/>
        </w:rPr>
        <w:t>EXHIBIT 1</w:t>
      </w:r>
    </w:p>
    <w:p w:rsidR="003E085C" w:rsidRDefault="003E085C" w:rsidP="003E085C">
      <w:pPr>
        <w:shd w:val="clear" w:color="auto" w:fill="FFFFFF"/>
        <w:spacing w:after="0"/>
        <w:rPr>
          <w:rFonts w:ascii="Arial" w:eastAsia="Times New Roman" w:hAnsi="Arial" w:cs="Arial"/>
          <w:color w:val="222222"/>
          <w:sz w:val="21"/>
          <w:szCs w:val="21"/>
          <w:lang w:eastAsia="en-US"/>
        </w:rPr>
      </w:pPr>
    </w:p>
    <w:p w:rsidR="003E085C" w:rsidRPr="008D6533" w:rsidRDefault="003E085C" w:rsidP="003E085C">
      <w:pPr>
        <w:shd w:val="clear" w:color="auto" w:fill="FFFFFF"/>
        <w:spacing w:after="0"/>
        <w:rPr>
          <w:rFonts w:ascii="Arial" w:eastAsia="Times New Roman" w:hAnsi="Arial" w:cs="Arial"/>
          <w:b/>
          <w:i/>
          <w:sz w:val="21"/>
          <w:szCs w:val="21"/>
          <w:u w:val="single"/>
          <w:lang w:eastAsia="en-US"/>
        </w:rPr>
      </w:pPr>
      <w:r w:rsidRPr="008D6533">
        <w:rPr>
          <w:rFonts w:ascii="Arial" w:eastAsia="Times New Roman" w:hAnsi="Arial" w:cs="Arial"/>
          <w:b/>
          <w:i/>
          <w:sz w:val="21"/>
          <w:szCs w:val="21"/>
          <w:u w:val="single"/>
          <w:lang w:eastAsia="en-US"/>
        </w:rPr>
        <w:t>WRITTEN ASSIGNMENT</w:t>
      </w:r>
    </w:p>
    <w:p w:rsidR="003E085C" w:rsidRPr="008D6533" w:rsidRDefault="003E085C" w:rsidP="003E085C">
      <w:pPr>
        <w:shd w:val="clear" w:color="auto" w:fill="FFFFFF"/>
        <w:spacing w:after="0"/>
        <w:rPr>
          <w:rFonts w:ascii="Arial" w:eastAsia="Times New Roman" w:hAnsi="Arial" w:cs="Arial"/>
          <w:b/>
          <w:i/>
          <w:sz w:val="21"/>
          <w:szCs w:val="21"/>
          <w:u w:val="single"/>
          <w:lang w:eastAsia="en-US"/>
        </w:rPr>
      </w:pPr>
    </w:p>
    <w:p w:rsidR="003E085C" w:rsidRPr="008D6533" w:rsidRDefault="003E085C" w:rsidP="003E085C">
      <w:pPr>
        <w:shd w:val="clear" w:color="auto" w:fill="FFFFFF"/>
        <w:spacing w:after="0"/>
        <w:rPr>
          <w:rFonts w:ascii="Arial" w:eastAsia="Times New Roman" w:hAnsi="Arial" w:cs="Arial"/>
          <w:b/>
          <w:i/>
          <w:sz w:val="21"/>
          <w:szCs w:val="21"/>
          <w:u w:val="single"/>
          <w:lang w:eastAsia="en-US"/>
        </w:rPr>
      </w:pPr>
      <w:r w:rsidRPr="008D6533">
        <w:rPr>
          <w:rFonts w:ascii="Arial" w:eastAsia="Times New Roman" w:hAnsi="Arial" w:cs="Arial"/>
          <w:b/>
          <w:i/>
          <w:sz w:val="21"/>
          <w:szCs w:val="21"/>
          <w:u w:val="single"/>
          <w:lang w:eastAsia="en-US"/>
        </w:rPr>
        <w:t>The Great Recession – Impact on RGDP and the Unemployment Rate</w:t>
      </w:r>
    </w:p>
    <w:p w:rsidR="003E085C" w:rsidRPr="008D6533" w:rsidRDefault="003E085C" w:rsidP="003E085C">
      <w:pPr>
        <w:shd w:val="clear" w:color="auto" w:fill="FFFFFF"/>
        <w:spacing w:after="0"/>
        <w:rPr>
          <w:rFonts w:ascii="Arial" w:eastAsia="Times New Roman" w:hAnsi="Arial" w:cs="Arial"/>
          <w:b/>
          <w:i/>
          <w:sz w:val="21"/>
          <w:szCs w:val="21"/>
          <w:lang w:eastAsia="en-US"/>
        </w:rPr>
      </w:pPr>
    </w:p>
    <w:p w:rsidR="003E085C" w:rsidRPr="008D6533" w:rsidRDefault="003E085C" w:rsidP="003E085C">
      <w:pPr>
        <w:shd w:val="clear" w:color="auto" w:fill="FFFFFF"/>
        <w:spacing w:after="0"/>
        <w:rPr>
          <w:rFonts w:ascii="Arial" w:eastAsia="Times New Roman" w:hAnsi="Arial" w:cs="Arial"/>
          <w:i/>
          <w:sz w:val="21"/>
          <w:szCs w:val="21"/>
          <w:lang w:eastAsia="en-US"/>
        </w:rPr>
      </w:pPr>
      <w:r w:rsidRPr="008D6533">
        <w:rPr>
          <w:rFonts w:ascii="Arial" w:eastAsia="Times New Roman" w:hAnsi="Arial" w:cs="Arial"/>
          <w:i/>
          <w:sz w:val="21"/>
          <w:szCs w:val="21"/>
          <w:lang w:eastAsia="en-US"/>
        </w:rPr>
        <w:t>You are the economic aid to one of the Governors of the Federal Reserve Board of Governors. The Board is holding a meeting in 2 weeks and your boss asks you to write a report. The report will include an analysis of the current state of economic output and its effect on unemployment</w:t>
      </w:r>
      <w:r>
        <w:rPr>
          <w:rFonts w:ascii="Arial" w:eastAsia="Times New Roman" w:hAnsi="Arial" w:cs="Arial"/>
          <w:i/>
          <w:sz w:val="21"/>
          <w:szCs w:val="21"/>
          <w:lang w:eastAsia="en-US"/>
        </w:rPr>
        <w:t xml:space="preserve">. </w:t>
      </w:r>
      <w:r w:rsidRPr="008D6533">
        <w:rPr>
          <w:rFonts w:ascii="Arial" w:eastAsia="Times New Roman" w:hAnsi="Arial" w:cs="Arial"/>
          <w:i/>
          <w:sz w:val="21"/>
          <w:szCs w:val="21"/>
          <w:lang w:eastAsia="en-US"/>
        </w:rPr>
        <w:t>Below are the instructions for you to follow:</w:t>
      </w:r>
    </w:p>
    <w:p w:rsidR="003E085C" w:rsidRPr="008D6533" w:rsidRDefault="003E085C" w:rsidP="003E085C">
      <w:pPr>
        <w:shd w:val="clear" w:color="auto" w:fill="FFFFFF"/>
        <w:spacing w:after="0"/>
        <w:rPr>
          <w:rFonts w:ascii="Arial" w:eastAsia="Times New Roman" w:hAnsi="Arial" w:cs="Arial"/>
          <w:i/>
          <w:sz w:val="21"/>
          <w:szCs w:val="21"/>
          <w:lang w:eastAsia="en-US"/>
        </w:rPr>
      </w:pPr>
    </w:p>
    <w:p w:rsidR="003E085C" w:rsidRPr="008D6533" w:rsidRDefault="003E085C" w:rsidP="003E085C">
      <w:pPr>
        <w:shd w:val="clear" w:color="auto" w:fill="FFFFFF"/>
        <w:spacing w:after="0"/>
        <w:rPr>
          <w:rFonts w:ascii="Arial" w:hAnsi="Arial" w:cs="Arial"/>
          <w:i/>
          <w:sz w:val="21"/>
          <w:szCs w:val="21"/>
        </w:rPr>
      </w:pPr>
      <w:proofErr w:type="gramStart"/>
      <w:r w:rsidRPr="008D6533">
        <w:rPr>
          <w:rFonts w:ascii="Arial" w:eastAsia="Times New Roman" w:hAnsi="Arial" w:cs="Arial"/>
          <w:b/>
          <w:i/>
          <w:sz w:val="21"/>
          <w:szCs w:val="21"/>
          <w:u w:val="single"/>
          <w:lang w:eastAsia="en-US"/>
        </w:rPr>
        <w:t>STEP</w:t>
      </w:r>
      <w:proofErr w:type="gramEnd"/>
      <w:r w:rsidRPr="008D6533">
        <w:rPr>
          <w:rFonts w:ascii="Arial" w:eastAsia="Times New Roman" w:hAnsi="Arial" w:cs="Arial"/>
          <w:b/>
          <w:i/>
          <w:sz w:val="21"/>
          <w:szCs w:val="21"/>
          <w:u w:val="single"/>
          <w:lang w:eastAsia="en-US"/>
        </w:rPr>
        <w:t xml:space="preserve"> 1</w:t>
      </w:r>
      <w:r w:rsidRPr="008D6533">
        <w:rPr>
          <w:rFonts w:ascii="Arial" w:eastAsia="Times New Roman" w:hAnsi="Arial" w:cs="Arial"/>
          <w:i/>
          <w:sz w:val="21"/>
          <w:szCs w:val="21"/>
          <w:lang w:eastAsia="en-US"/>
        </w:rPr>
        <w:t xml:space="preserve"> - </w:t>
      </w:r>
      <w:r w:rsidRPr="008D6533">
        <w:rPr>
          <w:rFonts w:ascii="Arial" w:hAnsi="Arial" w:cs="Arial"/>
          <w:i/>
          <w:sz w:val="21"/>
          <w:szCs w:val="21"/>
        </w:rPr>
        <w:t xml:space="preserve">Use the RGDP and Unemployment Rate data available at the St. Louis Federal </w:t>
      </w:r>
    </w:p>
    <w:p w:rsidR="003E085C" w:rsidRPr="008D6533" w:rsidRDefault="003E085C" w:rsidP="003E085C">
      <w:pPr>
        <w:shd w:val="clear" w:color="auto" w:fill="FFFFFF"/>
        <w:spacing w:after="0"/>
        <w:ind w:left="885"/>
        <w:rPr>
          <w:rFonts w:ascii="Arial" w:eastAsia="Times New Roman" w:hAnsi="Arial" w:cs="Arial"/>
          <w:i/>
          <w:sz w:val="21"/>
          <w:szCs w:val="21"/>
          <w:lang w:eastAsia="en-US"/>
        </w:rPr>
      </w:pPr>
      <w:r w:rsidRPr="008D6533">
        <w:rPr>
          <w:rFonts w:ascii="Arial" w:hAnsi="Arial" w:cs="Arial"/>
          <w:i/>
          <w:sz w:val="21"/>
          <w:szCs w:val="21"/>
        </w:rPr>
        <w:t>Reserve Bank FRED Economic Data database (</w:t>
      </w:r>
      <w:hyperlink r:id="rId5" w:history="1">
        <w:r w:rsidRPr="008D6533">
          <w:rPr>
            <w:rStyle w:val="Hyperlink"/>
            <w:rFonts w:ascii="Arial" w:hAnsi="Arial" w:cs="Arial"/>
            <w:i/>
            <w:sz w:val="21"/>
            <w:szCs w:val="21"/>
          </w:rPr>
          <w:t>http://research.stlouisfed.org/fred2/</w:t>
        </w:r>
      </w:hyperlink>
      <w:r w:rsidRPr="008D6533">
        <w:rPr>
          <w:rFonts w:ascii="Arial" w:hAnsi="Arial" w:cs="Arial"/>
          <w:i/>
          <w:sz w:val="21"/>
          <w:szCs w:val="21"/>
        </w:rPr>
        <w:t>):</w:t>
      </w:r>
    </w:p>
    <w:p w:rsidR="003E085C" w:rsidRPr="008D6533" w:rsidRDefault="003E085C" w:rsidP="003E085C">
      <w:pPr>
        <w:numPr>
          <w:ilvl w:val="1"/>
          <w:numId w:val="1"/>
        </w:numPr>
        <w:shd w:val="clear" w:color="auto" w:fill="FFFFFF"/>
        <w:spacing w:after="0"/>
        <w:rPr>
          <w:rFonts w:ascii="Arial" w:hAnsi="Arial" w:cs="Arial"/>
          <w:i/>
          <w:sz w:val="21"/>
          <w:szCs w:val="21"/>
        </w:rPr>
      </w:pPr>
      <w:r w:rsidRPr="008D6533">
        <w:rPr>
          <w:rFonts w:ascii="Arial" w:hAnsi="Arial" w:cs="Arial"/>
          <w:i/>
          <w:sz w:val="21"/>
          <w:szCs w:val="21"/>
        </w:rPr>
        <w:t xml:space="preserve">For the RGDP data series, use GDPC1 (Billions of Chained 2005 Dollars) </w:t>
      </w:r>
    </w:p>
    <w:p w:rsidR="003E085C" w:rsidRPr="008D6533" w:rsidRDefault="003E085C" w:rsidP="003E085C">
      <w:pPr>
        <w:numPr>
          <w:ilvl w:val="1"/>
          <w:numId w:val="1"/>
        </w:numPr>
        <w:shd w:val="clear" w:color="auto" w:fill="FFFFFF"/>
        <w:spacing w:after="0"/>
        <w:rPr>
          <w:rFonts w:ascii="Arial" w:hAnsi="Arial" w:cs="Arial"/>
          <w:i/>
          <w:sz w:val="21"/>
          <w:szCs w:val="21"/>
        </w:rPr>
      </w:pPr>
      <w:r w:rsidRPr="008D6533">
        <w:rPr>
          <w:rFonts w:ascii="Arial" w:hAnsi="Arial" w:cs="Arial"/>
          <w:i/>
          <w:sz w:val="21"/>
          <w:szCs w:val="21"/>
        </w:rPr>
        <w:t xml:space="preserve">For the Unemployment Rate data series, </w:t>
      </w:r>
      <w:proofErr w:type="gramStart"/>
      <w:r w:rsidRPr="008D6533">
        <w:rPr>
          <w:rFonts w:ascii="Arial" w:hAnsi="Arial" w:cs="Arial"/>
          <w:i/>
          <w:sz w:val="21"/>
          <w:szCs w:val="21"/>
        </w:rPr>
        <w:t>use UNRATE</w:t>
      </w:r>
      <w:proofErr w:type="gramEnd"/>
      <w:r w:rsidRPr="008D6533">
        <w:rPr>
          <w:rFonts w:ascii="Arial" w:hAnsi="Arial" w:cs="Arial"/>
          <w:i/>
          <w:sz w:val="21"/>
          <w:szCs w:val="21"/>
        </w:rPr>
        <w:t xml:space="preserve"> (Civilian Unemployment Rate.) </w:t>
      </w:r>
    </w:p>
    <w:p w:rsidR="003E085C" w:rsidRPr="008D6533" w:rsidRDefault="003E085C" w:rsidP="003E085C">
      <w:pPr>
        <w:shd w:val="clear" w:color="auto" w:fill="FFFFFF"/>
        <w:spacing w:after="0"/>
        <w:rPr>
          <w:rFonts w:ascii="Arial" w:hAnsi="Arial" w:cs="Arial"/>
          <w:b/>
          <w:i/>
          <w:sz w:val="21"/>
          <w:szCs w:val="21"/>
          <w:u w:val="single"/>
        </w:rPr>
      </w:pPr>
    </w:p>
    <w:p w:rsidR="003E085C" w:rsidRPr="008D6533" w:rsidRDefault="003E085C" w:rsidP="003E085C">
      <w:pPr>
        <w:shd w:val="clear" w:color="auto" w:fill="FFFFFF"/>
        <w:spacing w:after="0"/>
        <w:rPr>
          <w:rFonts w:ascii="Arial" w:hAnsi="Arial" w:cs="Arial"/>
          <w:i/>
          <w:sz w:val="21"/>
          <w:szCs w:val="21"/>
        </w:rPr>
      </w:pPr>
      <w:r w:rsidRPr="008D6533">
        <w:rPr>
          <w:rFonts w:ascii="Arial" w:hAnsi="Arial" w:cs="Arial"/>
          <w:b/>
          <w:i/>
          <w:sz w:val="21"/>
          <w:szCs w:val="21"/>
          <w:u w:val="single"/>
        </w:rPr>
        <w:t>STEP 2</w:t>
      </w:r>
      <w:r w:rsidRPr="008D6533">
        <w:rPr>
          <w:rFonts w:ascii="Arial" w:hAnsi="Arial" w:cs="Arial"/>
          <w:i/>
          <w:sz w:val="21"/>
          <w:szCs w:val="21"/>
        </w:rPr>
        <w:t xml:space="preserve"> - Download data to Excel. </w:t>
      </w:r>
    </w:p>
    <w:p w:rsidR="003E085C" w:rsidRPr="008D6533" w:rsidRDefault="003E085C" w:rsidP="003E085C">
      <w:pPr>
        <w:shd w:val="clear" w:color="auto" w:fill="FFFFFF"/>
        <w:spacing w:after="0"/>
        <w:rPr>
          <w:rFonts w:ascii="Arial" w:hAnsi="Arial" w:cs="Arial"/>
          <w:b/>
          <w:i/>
          <w:sz w:val="21"/>
          <w:szCs w:val="21"/>
          <w:u w:val="single"/>
        </w:rPr>
      </w:pPr>
    </w:p>
    <w:p w:rsidR="003E085C" w:rsidRPr="008D6533" w:rsidRDefault="003E085C" w:rsidP="003E085C">
      <w:pPr>
        <w:shd w:val="clear" w:color="auto" w:fill="FFFFFF"/>
        <w:spacing w:after="0"/>
        <w:rPr>
          <w:rFonts w:ascii="Arial" w:hAnsi="Arial" w:cs="Arial"/>
          <w:i/>
          <w:sz w:val="21"/>
          <w:szCs w:val="21"/>
        </w:rPr>
      </w:pPr>
      <w:r w:rsidRPr="008D6533">
        <w:rPr>
          <w:rFonts w:ascii="Arial" w:hAnsi="Arial" w:cs="Arial"/>
          <w:b/>
          <w:i/>
          <w:sz w:val="21"/>
          <w:szCs w:val="21"/>
          <w:u w:val="single"/>
        </w:rPr>
        <w:t>STEP 3</w:t>
      </w:r>
      <w:r w:rsidRPr="008D6533">
        <w:rPr>
          <w:rFonts w:ascii="Arial" w:hAnsi="Arial" w:cs="Arial"/>
          <w:i/>
          <w:sz w:val="21"/>
          <w:szCs w:val="21"/>
        </w:rPr>
        <w:t xml:space="preserve"> - Select the period of time corresponding to the Great Recession:</w:t>
      </w:r>
    </w:p>
    <w:p w:rsidR="003E085C" w:rsidRPr="008D6533" w:rsidRDefault="003E085C" w:rsidP="003E085C">
      <w:pPr>
        <w:numPr>
          <w:ilvl w:val="0"/>
          <w:numId w:val="2"/>
        </w:numPr>
        <w:shd w:val="clear" w:color="auto" w:fill="FFFFFF"/>
        <w:spacing w:after="0"/>
        <w:ind w:left="1440"/>
        <w:rPr>
          <w:rFonts w:ascii="Arial" w:hAnsi="Arial" w:cs="Arial"/>
          <w:i/>
          <w:sz w:val="21"/>
          <w:szCs w:val="21"/>
        </w:rPr>
      </w:pPr>
      <w:r w:rsidRPr="008D6533">
        <w:rPr>
          <w:rFonts w:ascii="Arial" w:hAnsi="Arial" w:cs="Arial"/>
          <w:i/>
          <w:sz w:val="21"/>
          <w:szCs w:val="21"/>
        </w:rPr>
        <w:t xml:space="preserve">The RGDP is quarterly data, and students will select the period between Q1-2008 through Q2-2009, both included. </w:t>
      </w:r>
    </w:p>
    <w:p w:rsidR="003E085C" w:rsidRPr="008D6533" w:rsidRDefault="003E085C" w:rsidP="003E085C">
      <w:pPr>
        <w:numPr>
          <w:ilvl w:val="0"/>
          <w:numId w:val="2"/>
        </w:numPr>
        <w:shd w:val="clear" w:color="auto" w:fill="FFFFFF"/>
        <w:spacing w:after="0"/>
        <w:ind w:left="1440"/>
        <w:rPr>
          <w:rFonts w:ascii="Arial" w:hAnsi="Arial" w:cs="Arial"/>
          <w:i/>
          <w:sz w:val="21"/>
          <w:szCs w:val="21"/>
        </w:rPr>
      </w:pPr>
      <w:r w:rsidRPr="008D6533">
        <w:rPr>
          <w:rFonts w:ascii="Arial" w:hAnsi="Arial" w:cs="Arial"/>
          <w:i/>
          <w:sz w:val="21"/>
          <w:szCs w:val="21"/>
        </w:rPr>
        <w:t xml:space="preserve">The Unemployment Rate data is monthly, so students will have to find the quarterly average for the Great Recession period, starting with January 2008 and ending on June 2009, both included.  </w:t>
      </w:r>
    </w:p>
    <w:p w:rsidR="003E085C" w:rsidRPr="008D6533" w:rsidRDefault="003E085C" w:rsidP="003E085C">
      <w:pPr>
        <w:shd w:val="clear" w:color="auto" w:fill="FFFFFF"/>
        <w:spacing w:after="0"/>
        <w:rPr>
          <w:rFonts w:ascii="Arial" w:hAnsi="Arial" w:cs="Arial"/>
          <w:b/>
          <w:i/>
          <w:sz w:val="21"/>
          <w:szCs w:val="21"/>
          <w:u w:val="single"/>
        </w:rPr>
      </w:pPr>
    </w:p>
    <w:p w:rsidR="003E085C" w:rsidRPr="00FB0BE8" w:rsidRDefault="003E085C" w:rsidP="003E085C">
      <w:pPr>
        <w:shd w:val="clear" w:color="auto" w:fill="FFFFFF"/>
        <w:spacing w:after="0"/>
        <w:rPr>
          <w:rFonts w:ascii="Arial" w:hAnsi="Arial" w:cs="Arial"/>
          <w:i/>
          <w:sz w:val="21"/>
          <w:szCs w:val="21"/>
        </w:rPr>
      </w:pPr>
      <w:r w:rsidRPr="00FB0BE8">
        <w:rPr>
          <w:rFonts w:ascii="Arial" w:hAnsi="Arial" w:cs="Arial"/>
          <w:b/>
          <w:i/>
          <w:sz w:val="21"/>
          <w:szCs w:val="21"/>
          <w:u w:val="single"/>
        </w:rPr>
        <w:t>STEP 4</w:t>
      </w:r>
      <w:r w:rsidRPr="00FB0BE8">
        <w:rPr>
          <w:rFonts w:ascii="Arial" w:hAnsi="Arial" w:cs="Arial"/>
          <w:b/>
          <w:i/>
          <w:sz w:val="21"/>
          <w:szCs w:val="21"/>
        </w:rPr>
        <w:t xml:space="preserve"> - </w:t>
      </w:r>
      <w:r w:rsidRPr="00FB0BE8">
        <w:rPr>
          <w:rFonts w:ascii="Arial" w:hAnsi="Arial" w:cs="Arial"/>
          <w:i/>
          <w:sz w:val="21"/>
          <w:szCs w:val="21"/>
        </w:rPr>
        <w:t>Plot both series on the same graph using EXCEL.</w:t>
      </w:r>
    </w:p>
    <w:p w:rsidR="003E085C" w:rsidRPr="00FB0BE8" w:rsidRDefault="003E085C" w:rsidP="003E085C">
      <w:pPr>
        <w:shd w:val="clear" w:color="auto" w:fill="FFFFFF"/>
        <w:spacing w:after="0"/>
        <w:rPr>
          <w:rFonts w:ascii="Arial" w:hAnsi="Arial" w:cs="Arial"/>
          <w:b/>
          <w:i/>
          <w:sz w:val="21"/>
          <w:szCs w:val="21"/>
          <w:u w:val="single"/>
        </w:rPr>
      </w:pPr>
    </w:p>
    <w:p w:rsidR="003E085C" w:rsidRPr="00FB0BE8" w:rsidRDefault="003E085C" w:rsidP="003E085C">
      <w:pPr>
        <w:shd w:val="clear" w:color="auto" w:fill="FFFFFF"/>
        <w:spacing w:after="0"/>
        <w:rPr>
          <w:rFonts w:ascii="Arial" w:hAnsi="Arial" w:cs="Arial"/>
          <w:i/>
          <w:sz w:val="21"/>
          <w:szCs w:val="21"/>
        </w:rPr>
      </w:pPr>
      <w:r w:rsidRPr="00FB0BE8">
        <w:rPr>
          <w:rFonts w:ascii="Arial" w:hAnsi="Arial" w:cs="Arial"/>
          <w:b/>
          <w:i/>
          <w:sz w:val="21"/>
          <w:szCs w:val="21"/>
          <w:u w:val="single"/>
        </w:rPr>
        <w:t>STEP 5</w:t>
      </w:r>
      <w:r w:rsidRPr="00FB0BE8">
        <w:rPr>
          <w:rFonts w:ascii="Arial" w:hAnsi="Arial" w:cs="Arial"/>
          <w:i/>
          <w:sz w:val="21"/>
          <w:szCs w:val="21"/>
        </w:rPr>
        <w:t xml:space="preserve"> – Complete the analysis by answering the following questions:</w:t>
      </w:r>
    </w:p>
    <w:p w:rsidR="003E085C" w:rsidRPr="00FB0BE8" w:rsidRDefault="003E085C" w:rsidP="003E085C">
      <w:pPr>
        <w:numPr>
          <w:ilvl w:val="1"/>
          <w:numId w:val="2"/>
        </w:numPr>
        <w:shd w:val="clear" w:color="auto" w:fill="FFFFFF"/>
        <w:spacing w:after="0"/>
        <w:ind w:hanging="1440"/>
        <w:rPr>
          <w:rFonts w:ascii="Arial" w:hAnsi="Arial" w:cs="Arial"/>
          <w:i/>
          <w:sz w:val="21"/>
          <w:szCs w:val="21"/>
        </w:rPr>
      </w:pPr>
      <w:r w:rsidRPr="00FB0BE8">
        <w:rPr>
          <w:rFonts w:ascii="Arial" w:hAnsi="Arial" w:cs="Arial"/>
          <w:i/>
          <w:sz w:val="21"/>
          <w:szCs w:val="21"/>
        </w:rPr>
        <w:t>RGDP:</w:t>
      </w:r>
    </w:p>
    <w:p w:rsidR="003E085C" w:rsidRPr="00FB0BE8" w:rsidRDefault="003E085C" w:rsidP="003E085C">
      <w:pPr>
        <w:numPr>
          <w:ilvl w:val="2"/>
          <w:numId w:val="2"/>
        </w:numPr>
        <w:shd w:val="clear" w:color="auto" w:fill="FFFFFF"/>
        <w:spacing w:after="0"/>
        <w:ind w:left="1620"/>
        <w:rPr>
          <w:rFonts w:ascii="Arial" w:hAnsi="Arial" w:cs="Arial"/>
          <w:i/>
          <w:sz w:val="21"/>
          <w:szCs w:val="21"/>
        </w:rPr>
      </w:pPr>
      <w:r w:rsidRPr="00FB0BE8">
        <w:rPr>
          <w:rFonts w:ascii="Arial" w:hAnsi="Arial" w:cs="Arial"/>
          <w:i/>
          <w:sz w:val="21"/>
          <w:szCs w:val="21"/>
        </w:rPr>
        <w:t>Calculate the growth rate of RGDP between quarters.</w:t>
      </w:r>
    </w:p>
    <w:p w:rsidR="003E085C" w:rsidRPr="00FB0BE8" w:rsidRDefault="003E085C" w:rsidP="003E085C">
      <w:pPr>
        <w:numPr>
          <w:ilvl w:val="2"/>
          <w:numId w:val="2"/>
        </w:numPr>
        <w:shd w:val="clear" w:color="auto" w:fill="FFFFFF"/>
        <w:spacing w:after="0"/>
        <w:ind w:left="1620"/>
        <w:rPr>
          <w:rFonts w:ascii="Arial" w:hAnsi="Arial" w:cs="Arial"/>
          <w:i/>
          <w:sz w:val="21"/>
          <w:szCs w:val="21"/>
        </w:rPr>
      </w:pPr>
      <w:r w:rsidRPr="00FB0BE8">
        <w:rPr>
          <w:rFonts w:ascii="Arial" w:hAnsi="Arial" w:cs="Arial"/>
          <w:i/>
          <w:sz w:val="21"/>
          <w:szCs w:val="21"/>
        </w:rPr>
        <w:t>Analyze the Business Cycle during the Great Recession (i.e. what happens to RDGP, level of employment, level of income). Be specific!</w:t>
      </w:r>
    </w:p>
    <w:p w:rsidR="003E085C" w:rsidRPr="00FB0BE8" w:rsidRDefault="003E085C" w:rsidP="003E085C">
      <w:pPr>
        <w:numPr>
          <w:ilvl w:val="2"/>
          <w:numId w:val="2"/>
        </w:numPr>
        <w:shd w:val="clear" w:color="auto" w:fill="FFFFFF"/>
        <w:spacing w:after="0"/>
        <w:ind w:left="1620"/>
        <w:rPr>
          <w:rFonts w:ascii="Arial" w:hAnsi="Arial" w:cs="Arial"/>
          <w:i/>
          <w:sz w:val="21"/>
          <w:szCs w:val="21"/>
        </w:rPr>
      </w:pPr>
      <w:r w:rsidRPr="00FB0BE8">
        <w:rPr>
          <w:rFonts w:ascii="Arial" w:hAnsi="Arial" w:cs="Arial"/>
          <w:i/>
          <w:sz w:val="21"/>
          <w:szCs w:val="21"/>
        </w:rPr>
        <w:t>How do you think companies will react to the outcomes of your analysis in terms of the hiring and investing decisions? Why?  Please, elaborate on your answer!</w:t>
      </w:r>
    </w:p>
    <w:p w:rsidR="003E085C" w:rsidRPr="00FB0BE8" w:rsidRDefault="003E085C" w:rsidP="003E085C">
      <w:pPr>
        <w:numPr>
          <w:ilvl w:val="1"/>
          <w:numId w:val="2"/>
        </w:numPr>
        <w:shd w:val="clear" w:color="auto" w:fill="FFFFFF"/>
        <w:spacing w:after="0"/>
        <w:ind w:left="1440"/>
        <w:rPr>
          <w:rFonts w:ascii="Arial" w:hAnsi="Arial" w:cs="Arial"/>
          <w:i/>
          <w:sz w:val="21"/>
          <w:szCs w:val="21"/>
        </w:rPr>
      </w:pPr>
      <w:r w:rsidRPr="00FB0BE8">
        <w:rPr>
          <w:rFonts w:ascii="Arial" w:hAnsi="Arial" w:cs="Arial"/>
          <w:i/>
          <w:sz w:val="21"/>
          <w:szCs w:val="21"/>
        </w:rPr>
        <w:t>Unemployment:</w:t>
      </w:r>
    </w:p>
    <w:p w:rsidR="003E085C" w:rsidRPr="00FB0BE8" w:rsidRDefault="003E085C" w:rsidP="003E085C">
      <w:pPr>
        <w:numPr>
          <w:ilvl w:val="2"/>
          <w:numId w:val="2"/>
        </w:numPr>
        <w:shd w:val="clear" w:color="auto" w:fill="FFFFFF"/>
        <w:spacing w:after="0"/>
        <w:ind w:left="1620"/>
        <w:rPr>
          <w:rFonts w:ascii="Arial" w:hAnsi="Arial" w:cs="Arial"/>
          <w:i/>
          <w:sz w:val="21"/>
          <w:szCs w:val="21"/>
        </w:rPr>
      </w:pPr>
      <w:r w:rsidRPr="00FB0BE8">
        <w:rPr>
          <w:rFonts w:ascii="Arial" w:hAnsi="Arial" w:cs="Arial"/>
          <w:i/>
          <w:sz w:val="21"/>
          <w:szCs w:val="21"/>
        </w:rPr>
        <w:t>Is the unemployment rate moving with RGDP (i.e. direction, time frame, intensity)?</w:t>
      </w:r>
    </w:p>
    <w:p w:rsidR="003E085C" w:rsidRPr="00FB0BE8" w:rsidRDefault="003E085C" w:rsidP="003E085C">
      <w:pPr>
        <w:numPr>
          <w:ilvl w:val="2"/>
          <w:numId w:val="2"/>
        </w:numPr>
        <w:shd w:val="clear" w:color="auto" w:fill="FFFFFF"/>
        <w:spacing w:after="0"/>
        <w:ind w:left="1620"/>
        <w:rPr>
          <w:rFonts w:ascii="Arial" w:hAnsi="Arial" w:cs="Arial"/>
          <w:i/>
          <w:sz w:val="21"/>
          <w:szCs w:val="21"/>
        </w:rPr>
      </w:pPr>
      <w:r w:rsidRPr="00FB0BE8">
        <w:rPr>
          <w:rFonts w:ascii="Arial" w:hAnsi="Arial" w:cs="Arial"/>
          <w:i/>
          <w:sz w:val="21"/>
          <w:szCs w:val="21"/>
        </w:rPr>
        <w:t>What type/s of unemployment do you think is/are more prevalent during this period? Why? Please, make sure that you elaborate on your answer!</w:t>
      </w:r>
    </w:p>
    <w:p w:rsidR="003E085C" w:rsidRPr="00FB0BE8" w:rsidRDefault="003E085C" w:rsidP="003E085C">
      <w:pPr>
        <w:numPr>
          <w:ilvl w:val="2"/>
          <w:numId w:val="2"/>
        </w:numPr>
        <w:shd w:val="clear" w:color="auto" w:fill="FFFFFF"/>
        <w:spacing w:after="0"/>
        <w:ind w:left="1620"/>
        <w:rPr>
          <w:rFonts w:ascii="Arial" w:hAnsi="Arial" w:cs="Arial"/>
          <w:i/>
          <w:sz w:val="21"/>
          <w:szCs w:val="21"/>
        </w:rPr>
      </w:pPr>
      <w:r w:rsidRPr="00FB0BE8">
        <w:rPr>
          <w:rFonts w:ascii="Arial" w:hAnsi="Arial" w:cs="Arial"/>
          <w:i/>
          <w:sz w:val="21"/>
          <w:szCs w:val="21"/>
        </w:rPr>
        <w:t xml:space="preserve">How does the economic situation affect the number of discouraged workers? Is the unemployment rate more or less overestimated or underestimated because of that? </w:t>
      </w:r>
    </w:p>
    <w:p w:rsidR="003E085C" w:rsidRPr="00FB0BE8" w:rsidRDefault="003E085C" w:rsidP="003E085C">
      <w:pPr>
        <w:numPr>
          <w:ilvl w:val="2"/>
          <w:numId w:val="2"/>
        </w:numPr>
        <w:shd w:val="clear" w:color="auto" w:fill="FFFFFF"/>
        <w:spacing w:after="0"/>
        <w:ind w:left="1620"/>
        <w:rPr>
          <w:rFonts w:ascii="Arial" w:hAnsi="Arial" w:cs="Arial"/>
          <w:i/>
          <w:sz w:val="21"/>
          <w:szCs w:val="21"/>
        </w:rPr>
      </w:pPr>
      <w:r w:rsidRPr="00FB0BE8">
        <w:rPr>
          <w:rFonts w:ascii="Arial" w:hAnsi="Arial" w:cs="Arial"/>
          <w:i/>
          <w:sz w:val="21"/>
          <w:szCs w:val="21"/>
        </w:rPr>
        <w:t xml:space="preserve">What other decisions might be expected from households given the outcome of this analysis? </w:t>
      </w:r>
    </w:p>
    <w:p w:rsidR="003E085C" w:rsidRPr="00FB0BE8" w:rsidRDefault="003E085C" w:rsidP="003E085C">
      <w:pPr>
        <w:numPr>
          <w:ilvl w:val="1"/>
          <w:numId w:val="2"/>
        </w:numPr>
        <w:shd w:val="clear" w:color="auto" w:fill="FFFFFF"/>
        <w:spacing w:after="0"/>
        <w:ind w:left="1440"/>
        <w:rPr>
          <w:rFonts w:ascii="Arial" w:hAnsi="Arial" w:cs="Arial"/>
          <w:i/>
          <w:sz w:val="21"/>
          <w:szCs w:val="21"/>
        </w:rPr>
      </w:pPr>
      <w:r w:rsidRPr="00FB0BE8">
        <w:rPr>
          <w:rFonts w:ascii="Arial" w:hAnsi="Arial" w:cs="Arial"/>
          <w:i/>
          <w:sz w:val="21"/>
          <w:szCs w:val="21"/>
        </w:rPr>
        <w:t>What are some of the economy’s opportunity costs of the Great Recession? Why? Please, make sure that you elaborate on your answer!</w:t>
      </w:r>
    </w:p>
    <w:p w:rsidR="001874A0" w:rsidRDefault="003E085C" w:rsidP="003E085C">
      <w:r w:rsidRPr="008D6533">
        <w:rPr>
          <w:rFonts w:ascii="Arial" w:eastAsia="Times New Roman" w:hAnsi="Arial" w:cs="Arial"/>
          <w:i/>
          <w:color w:val="222222"/>
          <w:sz w:val="21"/>
          <w:szCs w:val="21"/>
          <w:lang w:eastAsia="en-US"/>
        </w:rPr>
        <w:br w:type="page"/>
      </w:r>
    </w:p>
    <w:sectPr w:rsidR="001874A0" w:rsidSect="007E61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665E4"/>
    <w:multiLevelType w:val="hybridMultilevel"/>
    <w:tmpl w:val="1DA22B8E"/>
    <w:lvl w:ilvl="0" w:tplc="B084598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1CD4E0B"/>
    <w:multiLevelType w:val="hybridMultilevel"/>
    <w:tmpl w:val="5D3420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085C"/>
    <w:rsid w:val="002C1A9E"/>
    <w:rsid w:val="003E085C"/>
    <w:rsid w:val="007E61DD"/>
    <w:rsid w:val="00ED67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85C"/>
    <w:pPr>
      <w:spacing w:line="240" w:lineRule="auto"/>
    </w:pPr>
    <w:rPr>
      <w:rFonts w:ascii="Cambria" w:eastAsia="MS Mincho" w:hAnsi="Cambri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E08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search.stlouisfed.org/fred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Mariá</dc:creator>
  <cp:lastModifiedBy>Mariá</cp:lastModifiedBy>
  <cp:revision>1</cp:revision>
  <dcterms:created xsi:type="dcterms:W3CDTF">2013-05-15T01:53:00Z</dcterms:created>
  <dcterms:modified xsi:type="dcterms:W3CDTF">2013-05-15T01:54:00Z</dcterms:modified>
</cp:coreProperties>
</file>