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04" w:rsidRPr="00AD0064" w:rsidRDefault="00910F09" w:rsidP="00C02604">
      <w:pPr>
        <w:widowControl w:val="0"/>
        <w:autoSpaceDE w:val="0"/>
        <w:autoSpaceDN w:val="0"/>
        <w:adjustRightInd w:val="0"/>
        <w:contextualSpacing/>
        <w:rPr>
          <w:rFonts w:ascii="Optima" w:hAnsi="Optima" w:cs="HoeflerText-Regular"/>
        </w:rPr>
      </w:pPr>
      <w:r w:rsidRPr="00AD0064">
        <w:rPr>
          <w:rFonts w:ascii="Optima" w:hAnsi="Optima" w:cs="HoeflerText-Regular"/>
        </w:rPr>
        <w:t>Third</w:t>
      </w:r>
      <w:r w:rsidR="00C02604" w:rsidRPr="00AD0064">
        <w:rPr>
          <w:rFonts w:ascii="Optima" w:hAnsi="Optima" w:cs="HoeflerText-Regular"/>
        </w:rPr>
        <w:t xml:space="preserve"> Paper Topics</w:t>
      </w:r>
    </w:p>
    <w:p w:rsidR="00C02604" w:rsidRPr="00AD0064" w:rsidRDefault="00FA2241" w:rsidP="00C02604">
      <w:pPr>
        <w:widowControl w:val="0"/>
        <w:autoSpaceDE w:val="0"/>
        <w:autoSpaceDN w:val="0"/>
        <w:adjustRightInd w:val="0"/>
        <w:contextualSpacing/>
        <w:rPr>
          <w:rFonts w:ascii="Optima" w:hAnsi="Optima" w:cs="HoeflerText-Regular"/>
        </w:rPr>
      </w:pPr>
      <w:r>
        <w:rPr>
          <w:rFonts w:ascii="Optima" w:hAnsi="Optima" w:cs="HoeflerText-Regular"/>
        </w:rPr>
        <w:t>Killing, PHIL 110</w:t>
      </w:r>
    </w:p>
    <w:p w:rsidR="00C02604" w:rsidRPr="00AD0064" w:rsidRDefault="00C02604" w:rsidP="00C02604">
      <w:pPr>
        <w:widowControl w:val="0"/>
        <w:autoSpaceDE w:val="0"/>
        <w:autoSpaceDN w:val="0"/>
        <w:adjustRightInd w:val="0"/>
        <w:contextualSpacing/>
        <w:rPr>
          <w:rFonts w:ascii="Optima" w:hAnsi="Optima" w:cs="HoeflerText-Regular"/>
        </w:rPr>
      </w:pPr>
    </w:p>
    <w:p w:rsidR="00C02604" w:rsidRPr="00AD0064" w:rsidRDefault="00C02604" w:rsidP="00C02604">
      <w:pPr>
        <w:widowControl w:val="0"/>
        <w:autoSpaceDE w:val="0"/>
        <w:autoSpaceDN w:val="0"/>
        <w:adjustRightInd w:val="0"/>
        <w:contextualSpacing/>
        <w:rPr>
          <w:rFonts w:ascii="Optima" w:hAnsi="Optima" w:cs="HoeflerText-Regular"/>
        </w:rPr>
      </w:pPr>
      <w:r w:rsidRPr="00AD0064">
        <w:rPr>
          <w:rFonts w:ascii="Optima" w:hAnsi="Optima"/>
        </w:rPr>
        <w:t xml:space="preserve">Answer the following question in no more than </w:t>
      </w:r>
      <w:r w:rsidR="00FA2241">
        <w:rPr>
          <w:rFonts w:ascii="Optima" w:hAnsi="Optima"/>
        </w:rPr>
        <w:t xml:space="preserve">five </w:t>
      </w:r>
      <w:r w:rsidR="00910F09" w:rsidRPr="00AD0064">
        <w:rPr>
          <w:rFonts w:ascii="Optima" w:hAnsi="Optima"/>
        </w:rPr>
        <w:t>double-spaced</w:t>
      </w:r>
      <w:r w:rsidRPr="00AD0064">
        <w:rPr>
          <w:rFonts w:ascii="Optima" w:hAnsi="Optima"/>
        </w:rPr>
        <w:t xml:space="preserve"> pages using Times New Roman 12 pt font &amp; 1” margins. </w:t>
      </w:r>
      <w:r w:rsidRPr="00AD0064">
        <w:rPr>
          <w:rFonts w:ascii="Optima" w:hAnsi="Optima"/>
          <w:i/>
        </w:rPr>
        <w:t xml:space="preserve">If your paper is over </w:t>
      </w:r>
      <w:r w:rsidR="00C6005C">
        <w:rPr>
          <w:rFonts w:ascii="Optima" w:hAnsi="Optima"/>
          <w:i/>
        </w:rPr>
        <w:t xml:space="preserve">five </w:t>
      </w:r>
      <w:r w:rsidRPr="00AD0064">
        <w:rPr>
          <w:rFonts w:ascii="Optima" w:hAnsi="Optima"/>
          <w:i/>
        </w:rPr>
        <w:t xml:space="preserve"> pages – or you have used other formatting </w:t>
      </w:r>
      <w:r w:rsidR="00482944" w:rsidRPr="00AD0064">
        <w:rPr>
          <w:rFonts w:ascii="Optima" w:hAnsi="Optima"/>
          <w:i/>
        </w:rPr>
        <w:t>trickery to make it fit on</w:t>
      </w:r>
      <w:r w:rsidR="00FA2241">
        <w:rPr>
          <w:rFonts w:ascii="Optima" w:hAnsi="Optima"/>
          <w:i/>
        </w:rPr>
        <w:t xml:space="preserve"> five</w:t>
      </w:r>
      <w:r w:rsidRPr="00AD0064">
        <w:rPr>
          <w:rFonts w:ascii="Optima" w:hAnsi="Optima"/>
          <w:i/>
        </w:rPr>
        <w:t xml:space="preserve"> pages -- I will not read it</w:t>
      </w:r>
      <w:r w:rsidRPr="00AD0064">
        <w:rPr>
          <w:rFonts w:ascii="Optima" w:hAnsi="Optima"/>
        </w:rPr>
        <w:t>!</w:t>
      </w:r>
    </w:p>
    <w:p w:rsidR="00C02604" w:rsidRPr="00AD0064" w:rsidRDefault="00C02604" w:rsidP="00C02604">
      <w:pPr>
        <w:widowControl w:val="0"/>
        <w:autoSpaceDE w:val="0"/>
        <w:autoSpaceDN w:val="0"/>
        <w:adjustRightInd w:val="0"/>
        <w:rPr>
          <w:rFonts w:ascii="Optima" w:hAnsi="Optima" w:cs="HoeflerText-Regular"/>
        </w:rPr>
      </w:pPr>
    </w:p>
    <w:p w:rsidR="00C02604" w:rsidRPr="00AD0064" w:rsidRDefault="00C02604" w:rsidP="00C02604">
      <w:pPr>
        <w:widowControl w:val="0"/>
        <w:autoSpaceDE w:val="0"/>
        <w:autoSpaceDN w:val="0"/>
        <w:adjustRightInd w:val="0"/>
        <w:contextualSpacing/>
        <w:rPr>
          <w:rFonts w:ascii="Optima" w:hAnsi="Optima" w:cs="HoeflerText-Regular"/>
        </w:rPr>
      </w:pPr>
      <w:r w:rsidRPr="00AD0064">
        <w:rPr>
          <w:rFonts w:ascii="Optima" w:hAnsi="Optima" w:cs="HoeflerText-Regular"/>
          <w:b/>
        </w:rPr>
        <w:t>Due Date</w:t>
      </w:r>
      <w:r w:rsidR="00482944" w:rsidRPr="00AD0064">
        <w:rPr>
          <w:rFonts w:ascii="Optima" w:hAnsi="Optima" w:cs="HoeflerText-Regular"/>
          <w:b/>
        </w:rPr>
        <w:t xml:space="preserve">: </w:t>
      </w:r>
      <w:r w:rsidR="00FA2241">
        <w:rPr>
          <w:rFonts w:ascii="Optima" w:hAnsi="Optima" w:cs="HoeflerText-Regular"/>
        </w:rPr>
        <w:t>Nov 22nd</w:t>
      </w:r>
      <w:r w:rsidRPr="00AD0064">
        <w:rPr>
          <w:rFonts w:ascii="Optima" w:hAnsi="Optima" w:cs="HoeflerText-Regular"/>
        </w:rPr>
        <w:t xml:space="preserve">, </w:t>
      </w:r>
      <w:r w:rsidR="00FA2241">
        <w:rPr>
          <w:rFonts w:ascii="Optima" w:hAnsi="Optima" w:cs="HoeflerText-Regular"/>
        </w:rPr>
        <w:t>9am</w:t>
      </w:r>
      <w:r w:rsidRPr="00AD0064">
        <w:rPr>
          <w:rFonts w:ascii="Optima" w:hAnsi="Optima" w:cs="HoeflerText-Regular"/>
        </w:rPr>
        <w:t xml:space="preserve">. </w:t>
      </w:r>
    </w:p>
    <w:p w:rsidR="00C02604" w:rsidRPr="00AD0064" w:rsidRDefault="00C02604" w:rsidP="00C02604">
      <w:pPr>
        <w:widowControl w:val="0"/>
        <w:autoSpaceDE w:val="0"/>
        <w:autoSpaceDN w:val="0"/>
        <w:adjustRightInd w:val="0"/>
        <w:contextualSpacing/>
        <w:rPr>
          <w:rFonts w:ascii="Optima" w:hAnsi="Optima" w:cs="HoeflerText-Regular"/>
        </w:rPr>
      </w:pPr>
      <w:r w:rsidRPr="00AD0064">
        <w:rPr>
          <w:rFonts w:ascii="Optima" w:hAnsi="Optima" w:cs="HoeflerText-Regular"/>
          <w:b/>
        </w:rPr>
        <w:t>Hand in:</w:t>
      </w:r>
      <w:r w:rsidRPr="00AD0064">
        <w:rPr>
          <w:rFonts w:ascii="Optima" w:hAnsi="Optima" w:cs="HoeflerText-Regular"/>
        </w:rPr>
        <w:t xml:space="preserve"> </w:t>
      </w:r>
      <w:r w:rsidRPr="00AD0064">
        <w:rPr>
          <w:rFonts w:ascii="Optima" w:hAnsi="Optima" w:cs="HoeflerText-Regular"/>
          <w:i/>
        </w:rPr>
        <w:t>via</w:t>
      </w:r>
      <w:r w:rsidRPr="00AD0064">
        <w:rPr>
          <w:rFonts w:ascii="Optima" w:hAnsi="Optima" w:cs="HoeflerText-Regular"/>
        </w:rPr>
        <w:t xml:space="preserve"> e-mail (dgroll@carleton.edu)</w:t>
      </w:r>
    </w:p>
    <w:p w:rsidR="00C02604" w:rsidRPr="00AD0064" w:rsidRDefault="00C02604" w:rsidP="00C02604">
      <w:pPr>
        <w:widowControl w:val="0"/>
        <w:autoSpaceDE w:val="0"/>
        <w:autoSpaceDN w:val="0"/>
        <w:adjustRightInd w:val="0"/>
        <w:contextualSpacing/>
        <w:rPr>
          <w:rFonts w:ascii="Optima" w:hAnsi="Optima" w:cs="HoeflerText-Regular"/>
        </w:rPr>
      </w:pPr>
      <w:r w:rsidRPr="00AD0064">
        <w:rPr>
          <w:rFonts w:ascii="Optima" w:hAnsi="Optima" w:cs="HoeflerText-Regular"/>
          <w:b/>
        </w:rPr>
        <w:t>Save as:</w:t>
      </w:r>
      <w:r w:rsidR="00482944" w:rsidRPr="00AD0064">
        <w:rPr>
          <w:rFonts w:ascii="Optima" w:hAnsi="Optima" w:cs="HoeflerText-Regular"/>
        </w:rPr>
        <w:t xml:space="preserve"> “Lastname_P3</w:t>
      </w:r>
      <w:r w:rsidRPr="00AD0064">
        <w:rPr>
          <w:rFonts w:ascii="Optima" w:hAnsi="Optima" w:cs="HoeflerText-Regular"/>
        </w:rPr>
        <w:t>”</w:t>
      </w:r>
    </w:p>
    <w:p w:rsidR="00C02604" w:rsidRPr="00AD0064" w:rsidRDefault="00C02604" w:rsidP="00C02604">
      <w:pPr>
        <w:widowControl w:val="0"/>
        <w:autoSpaceDE w:val="0"/>
        <w:autoSpaceDN w:val="0"/>
        <w:adjustRightInd w:val="0"/>
        <w:rPr>
          <w:rFonts w:ascii="Optima" w:hAnsi="Optima" w:cs="HoeflerText-Regular"/>
        </w:rPr>
      </w:pPr>
    </w:p>
    <w:p w:rsidR="00C02604" w:rsidRPr="00AD0064" w:rsidRDefault="00C02604" w:rsidP="00C02604">
      <w:pPr>
        <w:widowControl w:val="0"/>
        <w:autoSpaceDE w:val="0"/>
        <w:autoSpaceDN w:val="0"/>
        <w:adjustRightInd w:val="0"/>
        <w:rPr>
          <w:rFonts w:ascii="Optima" w:hAnsi="Optima" w:cs="HoeflerText-Regular"/>
        </w:rPr>
      </w:pPr>
    </w:p>
    <w:p w:rsidR="005C1453" w:rsidRPr="009A4CCA" w:rsidRDefault="009B646E" w:rsidP="009B646E">
      <w:pPr>
        <w:rPr>
          <w:rFonts w:ascii="Optima" w:hAnsi="Optima" w:cs="HoeflerText-Regular"/>
        </w:rPr>
      </w:pPr>
      <w:r>
        <w:rPr>
          <w:rFonts w:ascii="Optima" w:hAnsi="Optima" w:cs="HoeflerText-Regular"/>
        </w:rPr>
        <w:t>1. Is it ever morally permissible to have an abortion? If so, why and when? If not, why not? Using any of McMahan, Tooley, Marquis or Thomson (but probably not all four), construct what you take to be the strongest argument for your view. Be sure to make clear what the underlying principles are that support your conclusion. Then, explain what you take to be the strongest objection and respond to it.</w:t>
      </w:r>
    </w:p>
    <w:p w:rsidR="00482944" w:rsidRPr="00AD0064" w:rsidRDefault="00482944" w:rsidP="005C1453">
      <w:pPr>
        <w:pStyle w:val="ListParagraph"/>
        <w:rPr>
          <w:rFonts w:ascii="Optima" w:hAnsi="Optima" w:cs="HoeflerText-Regular"/>
        </w:rPr>
      </w:pPr>
    </w:p>
    <w:sectPr w:rsidR="00482944" w:rsidRPr="00AD0064" w:rsidSect="004829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HoeflerText-Regular">
    <w:altName w:val="Hoefler Text"/>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737"/>
    <w:multiLevelType w:val="hybridMultilevel"/>
    <w:tmpl w:val="C03C4D40"/>
    <w:lvl w:ilvl="0" w:tplc="E1D41E88">
      <w:start w:val="1"/>
      <w:numFmt w:val="lowerLetter"/>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312D1"/>
    <w:multiLevelType w:val="hybridMultilevel"/>
    <w:tmpl w:val="074A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C4188"/>
    <w:multiLevelType w:val="hybridMultilevel"/>
    <w:tmpl w:val="819E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2604"/>
    <w:rsid w:val="002E161D"/>
    <w:rsid w:val="00482944"/>
    <w:rsid w:val="005C1453"/>
    <w:rsid w:val="00910F09"/>
    <w:rsid w:val="00950643"/>
    <w:rsid w:val="009A4CCA"/>
    <w:rsid w:val="009B646E"/>
    <w:rsid w:val="009B7093"/>
    <w:rsid w:val="009C068C"/>
    <w:rsid w:val="00A6279D"/>
    <w:rsid w:val="00AD0064"/>
    <w:rsid w:val="00C02604"/>
    <w:rsid w:val="00C6005C"/>
    <w:rsid w:val="00FA224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260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646</Characters>
  <Application>Microsoft Macintosh Word</Application>
  <DocSecurity>0</DocSecurity>
  <Lines>5</Lines>
  <Paragraphs>1</Paragraphs>
  <ScaleCrop>false</ScaleCrop>
  <Company>Carleton College</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User</dc:creator>
  <cp:keywords/>
  <cp:lastModifiedBy>Carleton User</cp:lastModifiedBy>
  <cp:revision>4</cp:revision>
  <dcterms:created xsi:type="dcterms:W3CDTF">2010-11-08T01:32:00Z</dcterms:created>
  <dcterms:modified xsi:type="dcterms:W3CDTF">2010-12-06T17:26:00Z</dcterms:modified>
</cp:coreProperties>
</file>