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48"/>
        <w:gridCol w:w="6"/>
        <w:gridCol w:w="6"/>
      </w:tblGrid>
      <w:tr w:rsidR="001C2CF4" w:rsidRPr="00602170" w:rsidTr="006021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42F29" w:rsidRDefault="007E5370" w:rsidP="00042F29">
            <w:pPr>
              <w:rPr>
                <w:rFonts w:eastAsia="Times New Roman" w:cs="Times New Roman"/>
                <w:sz w:val="20"/>
                <w:szCs w:val="20"/>
              </w:rPr>
            </w:pPr>
            <w:r w:rsidRPr="007E5370">
              <w:rPr>
                <w:rFonts w:eastAsia="Times New Roman" w:cs="Times New Roman"/>
                <w:b/>
                <w:sz w:val="20"/>
                <w:szCs w:val="20"/>
              </w:rPr>
              <w:t>Example Syllabus Quiz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="00042F29" w:rsidRPr="00042F29">
              <w:rPr>
                <w:rFonts w:eastAsia="Times New Roman" w:cs="Times New Roman"/>
                <w:sz w:val="20"/>
                <w:szCs w:val="20"/>
              </w:rPr>
              <w:t>Mel Huff</w:t>
            </w:r>
            <w:r w:rsidR="00042F2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042F29" w:rsidRPr="00042F29">
              <w:rPr>
                <w:rFonts w:eastAsia="Times New Roman" w:cs="Times New Roman"/>
                <w:sz w:val="20"/>
                <w:szCs w:val="20"/>
              </w:rPr>
              <w:t>Geology &amp; Environmental Science Faculty</w:t>
            </w:r>
            <w:r w:rsidR="00042F2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042F29" w:rsidRPr="00042F29">
              <w:rPr>
                <w:rFonts w:eastAsia="Times New Roman" w:cs="Times New Roman"/>
                <w:sz w:val="20"/>
                <w:szCs w:val="20"/>
              </w:rPr>
              <w:t>NEO A&amp;M College</w:t>
            </w:r>
          </w:p>
          <w:p w:rsidR="001C2CF4" w:rsidRPr="00602170" w:rsidRDefault="001C2CF4" w:rsidP="00042F29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Feel free to change the answers to fit your particular course.  </w:t>
            </w:r>
            <w:r>
              <w:rPr>
                <w:sz w:val="20"/>
                <w:szCs w:val="20"/>
              </w:rPr>
              <w:t>In addition, I change the questions from semester to semester if the previous class had struggled understanding or remembering part of the syllabus.  These questions are the ones that I repeatedly get asked throughout each semester, even though the answers are stated in the syllabus as well as other locations in the course.</w:t>
            </w:r>
          </w:p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1. </w:t>
      </w:r>
      <w:r w:rsidRPr="00602170">
        <w:rPr>
          <w:rFonts w:eastAsia="Times New Roman" w:cs="Times New Roman"/>
          <w:sz w:val="20"/>
          <w:szCs w:val="20"/>
        </w:rPr>
        <w:t xml:space="preserve">How often should you log into this class?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33"/>
        <w:gridCol w:w="30"/>
        <w:gridCol w:w="47"/>
        <w:gridCol w:w="47"/>
        <w:gridCol w:w="2410"/>
      </w:tblGrid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20.25pt;height:18pt" o:ole="">
                  <v:imagedata r:id="rId4" o:title=""/>
                </v:shape>
                <w:control r:id="rId5" w:name="DefaultOcxName" w:shapeid="_x0000_i1080"/>
              </w:object>
            </w:r>
          </w:p>
        </w:tc>
        <w:tc>
          <w:tcPr>
            <w:tcW w:w="24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Once a month or less </w:t>
            </w:r>
          </w:p>
        </w:tc>
      </w:tr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83" type="#_x0000_t75" style="width:20.25pt;height:18pt" o:ole="">
                  <v:imagedata r:id="rId4" o:title=""/>
                </v:shape>
                <w:control r:id="rId6" w:name="DefaultOcxName1" w:shapeid="_x0000_i1083"/>
              </w:object>
            </w:r>
          </w:p>
        </w:tc>
        <w:tc>
          <w:tcPr>
            <w:tcW w:w="24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Never </w:t>
            </w:r>
          </w:p>
        </w:tc>
      </w:tr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86" type="#_x0000_t75" style="width:20.25pt;height:18pt" o:ole="">
                  <v:imagedata r:id="rId7" o:title=""/>
                </v:shape>
                <w:control r:id="rId8" w:name="DefaultOcxName2" w:shapeid="_x0000_i1086"/>
              </w:object>
            </w:r>
          </w:p>
        </w:tc>
        <w:tc>
          <w:tcPr>
            <w:tcW w:w="24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At least once per week </w:t>
            </w:r>
          </w:p>
        </w:tc>
      </w:tr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89" type="#_x0000_t75" style="width:20.25pt;height:18pt" o:ole="">
                  <v:imagedata r:id="rId4" o:title=""/>
                </v:shape>
                <w:control r:id="rId9" w:name="DefaultOcxName3" w:shapeid="_x0000_i1089"/>
              </w:object>
            </w:r>
          </w:p>
        </w:tc>
        <w:tc>
          <w:tcPr>
            <w:tcW w:w="24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Every few weeks or so 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830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bookmarkStart w:id="0" w:name="q7377535"/>
            <w:bookmarkEnd w:id="0"/>
          </w:p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2. </w:t>
      </w:r>
      <w:r w:rsidRPr="00602170">
        <w:rPr>
          <w:rFonts w:eastAsia="Times New Roman" w:cs="Times New Roman"/>
          <w:sz w:val="20"/>
          <w:szCs w:val="20"/>
        </w:rPr>
        <w:t xml:space="preserve">I will be able to turn in late homework.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5"/>
      </w:tblGrid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10" w:name="DefaultOcxName4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True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95" type="#_x0000_t75" style="width:20.25pt;height:18pt" o:ole="">
                  <v:imagedata r:id="rId7" o:title=""/>
                </v:shape>
                <w:control r:id="rId11" w:name="DefaultOcxName5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False</w:t>
            </w: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bookmarkStart w:id="1" w:name="q7377536"/>
      <w:bookmarkEnd w:id="1"/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3. </w:t>
      </w:r>
      <w:r w:rsidRPr="00602170">
        <w:rPr>
          <w:rFonts w:eastAsia="Times New Roman" w:cs="Times New Roman"/>
          <w:sz w:val="20"/>
          <w:szCs w:val="20"/>
        </w:rPr>
        <w:t xml:space="preserve">I will be able to make up an exam.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33"/>
        <w:gridCol w:w="30"/>
        <w:gridCol w:w="65"/>
        <w:gridCol w:w="65"/>
        <w:gridCol w:w="574"/>
      </w:tblGrid>
      <w:tr w:rsidR="00602170" w:rsidRPr="00602170" w:rsidTr="00602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12" w:name="DefaultOcxName6" w:shapeid="_x0000_i1098"/>
              </w:object>
            </w:r>
          </w:p>
        </w:tc>
        <w:tc>
          <w:tcPr>
            <w:tcW w:w="6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True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101" type="#_x0000_t75" style="width:20.25pt;height:18pt" o:ole="">
                  <v:imagedata r:id="rId7" o:title=""/>
                </v:shape>
                <w:control r:id="rId13" w:name="DefaultOcxName7" w:shapeid="_x0000_i1101"/>
              </w:object>
            </w:r>
          </w:p>
        </w:tc>
        <w:tc>
          <w:tcPr>
            <w:tcW w:w="68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Fals</w:t>
            </w:r>
            <w:r>
              <w:rPr>
                <w:rFonts w:eastAsia="Times New Roman" w:cs="Times New Roman"/>
                <w:sz w:val="16"/>
                <w:szCs w:val="16"/>
              </w:rPr>
              <w:t>e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182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2" w:name="q7377537"/>
            <w:bookmarkEnd w:id="2"/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4. </w:t>
      </w:r>
      <w:r w:rsidRPr="00602170">
        <w:rPr>
          <w:rFonts w:eastAsia="Times New Roman" w:cs="Times New Roman"/>
          <w:sz w:val="20"/>
          <w:szCs w:val="20"/>
        </w:rPr>
        <w:t xml:space="preserve">I have to pass lab to pass the class.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633"/>
        <w:gridCol w:w="1344"/>
        <w:gridCol w:w="30"/>
        <w:gridCol w:w="36"/>
        <w:gridCol w:w="51"/>
      </w:tblGrid>
      <w:tr w:rsidR="00602170" w:rsidRPr="00602170" w:rsidTr="00602170">
        <w:trPr>
          <w:gridAfter w:val="3"/>
          <w:tblCellSpacing w:w="15" w:type="dxa"/>
        </w:trPr>
        <w:tc>
          <w:tcPr>
            <w:tcW w:w="836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04" type="#_x0000_t75" style="width:20.25pt;height:18pt" o:ole="">
                  <v:imagedata r:id="rId7" o:title=""/>
                </v:shape>
                <w:control r:id="rId14" w:name="DefaultOcxName8" w:shapeid="_x0000_i1104"/>
              </w:object>
            </w:r>
          </w:p>
        </w:tc>
        <w:tc>
          <w:tcPr>
            <w:tcW w:w="1314" w:type="dxa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True</w:t>
            </w:r>
          </w:p>
        </w:tc>
      </w:tr>
      <w:tr w:rsidR="00602170" w:rsidRPr="00602170" w:rsidTr="00602170">
        <w:trPr>
          <w:gridAfter w:val="3"/>
          <w:tblCellSpacing w:w="15" w:type="dxa"/>
        </w:trPr>
        <w:tc>
          <w:tcPr>
            <w:tcW w:w="836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15" w:name="DefaultOcxName9" w:shapeid="_x0000_i1107"/>
              </w:object>
            </w:r>
          </w:p>
        </w:tc>
        <w:tc>
          <w:tcPr>
            <w:tcW w:w="1314" w:type="dxa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False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3" w:type="dxa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3" w:name="q7377538"/>
            <w:bookmarkEnd w:id="3"/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5. </w:t>
      </w:r>
      <w:r w:rsidRPr="00602170">
        <w:rPr>
          <w:rFonts w:eastAsia="Times New Roman" w:cs="Times New Roman"/>
          <w:sz w:val="20"/>
          <w:szCs w:val="20"/>
        </w:rPr>
        <w:t xml:space="preserve">How will exams be taken?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33"/>
        <w:gridCol w:w="30"/>
        <w:gridCol w:w="50"/>
        <w:gridCol w:w="50"/>
        <w:gridCol w:w="3214"/>
      </w:tblGrid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10" type="#_x0000_t75" style="width:20.25pt;height:18pt" o:ole="">
                  <v:imagedata r:id="rId7" o:title=""/>
                </v:shape>
                <w:control r:id="rId16" w:name="DefaultOcxName10" w:shapeid="_x0000_i1110"/>
              </w:object>
            </w:r>
          </w:p>
        </w:tc>
        <w:tc>
          <w:tcPr>
            <w:tcW w:w="329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Via D2L </w:t>
            </w:r>
          </w:p>
        </w:tc>
      </w:tr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17" w:name="DefaultOcxName11" w:shapeid="_x0000_i1113"/>
              </w:object>
            </w:r>
          </w:p>
        </w:tc>
        <w:tc>
          <w:tcPr>
            <w:tcW w:w="329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We don't have exams in this class </w:t>
            </w:r>
          </w:p>
        </w:tc>
      </w:tr>
      <w:tr w:rsidR="00602170" w:rsidRPr="00602170" w:rsidTr="001C2C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18" w:name="DefaultOcxName12" w:shapeid="_x0000_i1116"/>
              </w:object>
            </w:r>
          </w:p>
        </w:tc>
        <w:tc>
          <w:tcPr>
            <w:tcW w:w="329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proctored 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949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4" w:name="q7377539"/>
            <w:bookmarkEnd w:id="4"/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1C2CF4" w:rsidRDefault="001C2CF4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1C2CF4" w:rsidRDefault="001C2CF4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 xml:space="preserve">6. </w:t>
      </w:r>
      <w:r w:rsidRPr="00602170">
        <w:rPr>
          <w:rFonts w:eastAsia="Times New Roman" w:cs="Times New Roman"/>
          <w:sz w:val="20"/>
          <w:szCs w:val="20"/>
        </w:rPr>
        <w:t xml:space="preserve">I don't have to respond to EVERY discussion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33"/>
        <w:gridCol w:w="30"/>
        <w:gridCol w:w="81"/>
        <w:gridCol w:w="81"/>
        <w:gridCol w:w="452"/>
      </w:tblGrid>
      <w:tr w:rsidR="00602170" w:rsidRPr="00602170" w:rsidTr="00602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19" w:name="DefaultOcxName13" w:shapeid="_x0000_i1119"/>
              </w:object>
            </w:r>
          </w:p>
        </w:tc>
        <w:tc>
          <w:tcPr>
            <w:tcW w:w="59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True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20" w:name="DefaultOcxName14" w:shapeid="_x0000_i1122"/>
              </w:object>
            </w:r>
          </w:p>
        </w:tc>
        <w:tc>
          <w:tcPr>
            <w:tcW w:w="599" w:type="dxa"/>
            <w:gridSpan w:val="4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False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92" w:type="dxa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5" w:name="q7377540"/>
            <w:bookmarkEnd w:id="5"/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7. </w:t>
      </w:r>
      <w:r w:rsidRPr="00602170">
        <w:rPr>
          <w:rFonts w:eastAsia="Times New Roman" w:cs="Times New Roman"/>
          <w:sz w:val="20"/>
          <w:szCs w:val="20"/>
        </w:rPr>
        <w:t xml:space="preserve">How will labs occur? </w:t>
      </w:r>
      <w:r>
        <w:rPr>
          <w:rFonts w:eastAsia="Times New Roman" w:cs="Times New Roman"/>
          <w:sz w:val="20"/>
          <w:szCs w:val="20"/>
        </w:rPr>
        <w:t>(</w:t>
      </w:r>
      <w:proofErr w:type="gramStart"/>
      <w:r>
        <w:rPr>
          <w:rFonts w:eastAsia="Times New Roman" w:cs="Times New Roman"/>
          <w:sz w:val="20"/>
          <w:szCs w:val="20"/>
        </w:rPr>
        <w:t>select</w:t>
      </w:r>
      <w:proofErr w:type="gramEnd"/>
      <w:r>
        <w:rPr>
          <w:rFonts w:eastAsia="Times New Roman" w:cs="Times New Roman"/>
          <w:sz w:val="20"/>
          <w:szCs w:val="20"/>
        </w:rPr>
        <w:t xml:space="preserve"> all that apply)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450"/>
        <w:gridCol w:w="607"/>
        <w:gridCol w:w="6867"/>
        <w:gridCol w:w="1256"/>
        <w:gridCol w:w="45"/>
      </w:tblGrid>
      <w:tr w:rsidR="00602170" w:rsidRPr="00602170" w:rsidTr="00602170">
        <w:trPr>
          <w:gridAfter w:val="1"/>
          <w:tblCellSpacing w:w="15" w:type="dxa"/>
        </w:trPr>
        <w:tc>
          <w:tcPr>
            <w:tcW w:w="630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125" type="#_x0000_t75" style="width:20.25pt;height:18pt" o:ole="">
                  <v:imagedata r:id="rId21" o:title=""/>
                </v:shape>
                <w:control r:id="rId22" w:name="DefaultOcxName15" w:shapeid="_x0000_i1125"/>
              </w:object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We don't have labs for this class </w:t>
            </w:r>
          </w:p>
        </w:tc>
      </w:tr>
      <w:tr w:rsidR="00602170" w:rsidRPr="00602170" w:rsidTr="00602170">
        <w:trPr>
          <w:gridAfter w:val="1"/>
          <w:tblCellSpacing w:w="15" w:type="dxa"/>
        </w:trPr>
        <w:tc>
          <w:tcPr>
            <w:tcW w:w="630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128" type="#_x0000_t75" style="width:20.25pt;height:18pt" o:ole="">
                  <v:imagedata r:id="rId23" o:title=""/>
                </v:shape>
                <w:control r:id="rId24" w:name="DefaultOcxName16" w:shapeid="_x0000_i1128"/>
              </w:object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We will meet during 2 Saturday sessions to do labs </w:t>
            </w:r>
          </w:p>
        </w:tc>
      </w:tr>
      <w:tr w:rsidR="00602170" w:rsidRPr="00602170" w:rsidTr="00602170">
        <w:trPr>
          <w:gridAfter w:val="1"/>
          <w:tblCellSpacing w:w="15" w:type="dxa"/>
        </w:trPr>
        <w:tc>
          <w:tcPr>
            <w:tcW w:w="630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131" type="#_x0000_t75" style="width:20.25pt;height:18pt" o:ole="">
                  <v:imagedata r:id="rId21" o:title=""/>
                </v:shape>
                <w:control r:id="rId25" w:name="DefaultOcxName17" w:shapeid="_x0000_i1131"/>
              </w:object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Lab is optional for this class </w:t>
            </w:r>
          </w:p>
        </w:tc>
      </w:tr>
      <w:tr w:rsidR="00602170" w:rsidRPr="00602170" w:rsidTr="00602170">
        <w:trPr>
          <w:gridAfter w:val="1"/>
          <w:tblCellSpacing w:w="15" w:type="dxa"/>
        </w:trPr>
        <w:tc>
          <w:tcPr>
            <w:tcW w:w="630" w:type="dxa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object w:dxaOrig="1440" w:dyaOrig="1440">
                <v:shape id="_x0000_i1134" type="#_x0000_t75" style="width:20.25pt;height:18pt" o:ole="">
                  <v:imagedata r:id="rId23" o:title=""/>
                </v:shape>
                <w:control r:id="rId26" w:name="DefaultOcxName18" w:shapeid="_x0000_i1134"/>
              </w:object>
            </w:r>
          </w:p>
        </w:tc>
        <w:tc>
          <w:tcPr>
            <w:tcW w:w="8700" w:type="dxa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I will d</w:t>
            </w:r>
            <w:r w:rsidR="001C2CF4">
              <w:rPr>
                <w:rFonts w:eastAsia="Times New Roman" w:cs="Times New Roman"/>
                <w:sz w:val="16"/>
                <w:szCs w:val="16"/>
              </w:rPr>
              <w:t xml:space="preserve">ownload instructions and do </w:t>
            </w:r>
            <w:r w:rsidRPr="00602170">
              <w:rPr>
                <w:rFonts w:eastAsia="Times New Roman" w:cs="Times New Roman"/>
                <w:sz w:val="16"/>
                <w:szCs w:val="16"/>
              </w:rPr>
              <w:t xml:space="preserve">labs on my own </w:t>
            </w:r>
          </w:p>
        </w:tc>
      </w:tr>
      <w:tr w:rsidR="00602170" w:rsidRPr="00602170" w:rsidTr="00602170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0" w:type="dxa"/>
          <w:tblCellSpacing w:w="0" w:type="dxa"/>
          <w:jc w:val="center"/>
        </w:trPr>
        <w:tc>
          <w:tcPr>
            <w:tcW w:w="1027" w:type="dxa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6" w:name="q7377541"/>
            <w:bookmarkEnd w:id="6"/>
          </w:p>
        </w:tc>
        <w:tc>
          <w:tcPr>
            <w:tcW w:w="6837" w:type="dxa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8. </w:t>
      </w:r>
      <w:r w:rsidRPr="00602170">
        <w:rPr>
          <w:rFonts w:eastAsia="Times New Roman" w:cs="Times New Roman"/>
          <w:sz w:val="20"/>
          <w:szCs w:val="20"/>
        </w:rPr>
        <w:t xml:space="preserve">What is the purpose of the tentative schedule listed at the end of the Syllabus?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233"/>
        <w:gridCol w:w="3944"/>
        <w:gridCol w:w="30"/>
        <w:gridCol w:w="36"/>
        <w:gridCol w:w="2150"/>
      </w:tblGrid>
      <w:tr w:rsidR="00602170" w:rsidRPr="00602170" w:rsidTr="00602170">
        <w:trPr>
          <w:gridAfter w:val="3"/>
          <w:wAfter w:w="2155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27" w:name="DefaultOcxName19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To keep me on track for finishing the course </w:t>
            </w:r>
          </w:p>
        </w:tc>
      </w:tr>
      <w:tr w:rsidR="00602170" w:rsidRPr="00602170" w:rsidTr="00602170">
        <w:trPr>
          <w:gridAfter w:val="2"/>
          <w:wAfter w:w="145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40" type="#_x0000_t75" style="width:20.25pt;height:18pt" o:ole="">
                  <v:imagedata r:id="rId7" o:title=""/>
                </v:shape>
                <w:control r:id="rId28" w:name="DefaultOcxName20" w:shapeid="_x0000_i1140"/>
              </w:object>
            </w:r>
          </w:p>
        </w:tc>
        <w:tc>
          <w:tcPr>
            <w:tcW w:w="3944" w:type="dxa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>So that I have an i</w:t>
            </w:r>
            <w:r w:rsidR="001C2CF4">
              <w:rPr>
                <w:rFonts w:eastAsia="Times New Roman" w:cs="Times New Roman"/>
                <w:sz w:val="16"/>
                <w:szCs w:val="16"/>
              </w:rPr>
              <w:t>dea of what we will be covering</w:t>
            </w:r>
          </w:p>
        </w:tc>
      </w:tr>
      <w:tr w:rsidR="00602170" w:rsidRPr="00602170" w:rsidTr="00602170">
        <w:trPr>
          <w:gridAfter w:val="2"/>
          <w:wAfter w:w="145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43" type="#_x0000_t75" style="width:20.25pt;height:18pt" o:ole="">
                  <v:imagedata r:id="rId4" o:title=""/>
                </v:shape>
                <w:control r:id="rId29" w:name="DefaultOcxName21" w:shapeid="_x0000_i1143"/>
              </w:object>
            </w:r>
          </w:p>
        </w:tc>
        <w:tc>
          <w:tcPr>
            <w:tcW w:w="3944" w:type="dxa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I have no idea </w:t>
            </w:r>
          </w:p>
        </w:tc>
      </w:tr>
      <w:tr w:rsidR="00602170" w:rsidRPr="00602170" w:rsidTr="00602170">
        <w:trPr>
          <w:gridAfter w:val="2"/>
          <w:wAfter w:w="145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0" w:name="DefaultOcxName22" w:shapeid="_x0000_i1146"/>
              </w:object>
            </w:r>
          </w:p>
        </w:tc>
        <w:tc>
          <w:tcPr>
            <w:tcW w:w="3944" w:type="dxa"/>
            <w:gridSpan w:val="2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It has no purpose </w:t>
            </w:r>
          </w:p>
        </w:tc>
      </w:tr>
      <w:tr w:rsidR="00602170" w:rsidRPr="00602170" w:rsidTr="0060217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4177" w:type="dxa"/>
            <w:gridSpan w:val="3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7" w:name="q7377542"/>
            <w:bookmarkEnd w:id="7"/>
          </w:p>
        </w:tc>
        <w:tc>
          <w:tcPr>
            <w:tcW w:w="-10" w:type="dxa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 w:type="textWrapping" w:clear="all"/>
      </w:r>
    </w:p>
    <w:p w:rsidR="00602170" w:rsidRPr="00602170" w:rsidRDefault="00602170" w:rsidP="00602170">
      <w:pPr>
        <w:spacing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9. </w:t>
      </w:r>
      <w:r w:rsidRPr="00602170">
        <w:rPr>
          <w:rFonts w:eastAsia="Times New Roman" w:cs="Times New Roman"/>
          <w:sz w:val="20"/>
          <w:szCs w:val="20"/>
        </w:rPr>
        <w:t xml:space="preserve">Which of the following will you be able to drop one of? </w:t>
      </w:r>
      <w:r>
        <w:rPr>
          <w:rFonts w:eastAsia="Times New Roman" w:cs="Times New Roman"/>
          <w:sz w:val="20"/>
          <w:szCs w:val="20"/>
        </w:rPr>
        <w:t>(select all that apply)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70"/>
      </w:tblGrid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49" type="#_x0000_t75" style="width:20.25pt;height:18pt" o:ole="">
                  <v:imagedata r:id="rId23" o:title=""/>
                </v:shape>
                <w:control r:id="rId31" w:name="DefaultOcxName23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homework 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52" type="#_x0000_t75" style="width:20.25pt;height:18pt" o:ole="">
                  <v:imagedata r:id="rId23" o:title=""/>
                </v:shape>
                <w:control r:id="rId32" w:name="DefaultOcxName24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lab 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55" type="#_x0000_t75" style="width:20.25pt;height:18pt" o:ole="">
                  <v:imagedata r:id="rId23" o:title=""/>
                </v:shape>
                <w:control r:id="rId33" w:name="DefaultOcxName25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discussion response </w:t>
            </w:r>
          </w:p>
        </w:tc>
      </w:tr>
      <w:tr w:rsidR="00602170" w:rsidRPr="00602170" w:rsidTr="00602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170" w:rsidRPr="00602170" w:rsidRDefault="001A2DF8" w:rsidP="006021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2170">
              <w:rPr>
                <w:rFonts w:eastAsia="Times New Roman" w:cs="Times New Roman"/>
                <w:sz w:val="20"/>
                <w:szCs w:val="20"/>
              </w:rPr>
              <w:object w:dxaOrig="1440" w:dyaOrig="1440">
                <v:shape id="_x0000_i1158" type="#_x0000_t75" style="width:20.25pt;height:18pt" o:ole="">
                  <v:imagedata r:id="rId21" o:title=""/>
                </v:shape>
                <w:control r:id="rId34" w:name="DefaultOcxName2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602170" w:rsidRPr="00602170" w:rsidRDefault="00602170" w:rsidP="006021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02170">
              <w:rPr>
                <w:rFonts w:eastAsia="Times New Roman" w:cs="Times New Roman"/>
                <w:sz w:val="16"/>
                <w:szCs w:val="16"/>
              </w:rPr>
              <w:t xml:space="preserve">exam </w:t>
            </w:r>
          </w:p>
        </w:tc>
      </w:tr>
    </w:tbl>
    <w:p w:rsidR="00602170" w:rsidRDefault="00602170">
      <w:pPr>
        <w:rPr>
          <w:sz w:val="20"/>
          <w:szCs w:val="20"/>
        </w:rPr>
      </w:pPr>
      <w:bookmarkStart w:id="8" w:name="q7377543"/>
      <w:bookmarkEnd w:id="8"/>
    </w:p>
    <w:p w:rsidR="00602170" w:rsidRPr="00602170" w:rsidRDefault="00602170">
      <w:pPr>
        <w:rPr>
          <w:sz w:val="20"/>
          <w:szCs w:val="20"/>
        </w:rPr>
      </w:pPr>
      <w:r>
        <w:rPr>
          <w:sz w:val="20"/>
          <w:szCs w:val="20"/>
        </w:rPr>
        <w:t>(I also add in a few short answer responses and have them name some things that are environmentally friendly or geological in nature</w:t>
      </w:r>
      <w:r w:rsidR="001C2CF4">
        <w:rPr>
          <w:sz w:val="20"/>
          <w:szCs w:val="20"/>
        </w:rPr>
        <w:t xml:space="preserve"> (depending on the course)</w:t>
      </w:r>
      <w:r>
        <w:rPr>
          <w:sz w:val="20"/>
          <w:szCs w:val="20"/>
        </w:rPr>
        <w:t xml:space="preserve"> just to get </w:t>
      </w:r>
      <w:r w:rsidR="001C2CF4">
        <w:rPr>
          <w:sz w:val="20"/>
          <w:szCs w:val="20"/>
        </w:rPr>
        <w:t>them thinking about the class.)</w:t>
      </w:r>
      <w:r>
        <w:rPr>
          <w:sz w:val="20"/>
          <w:szCs w:val="20"/>
        </w:rPr>
        <w:t xml:space="preserve"> </w:t>
      </w:r>
    </w:p>
    <w:sectPr w:rsidR="00602170" w:rsidRPr="00602170" w:rsidSect="002D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70"/>
    <w:rsid w:val="00042F29"/>
    <w:rsid w:val="001A2DF8"/>
    <w:rsid w:val="001C2CF4"/>
    <w:rsid w:val="002D6CC6"/>
    <w:rsid w:val="005A5F85"/>
    <w:rsid w:val="00602170"/>
    <w:rsid w:val="00690916"/>
    <w:rsid w:val="007E5370"/>
    <w:rsid w:val="00800BAF"/>
    <w:rsid w:val="00A94C41"/>
    <w:rsid w:val="00AF575D"/>
    <w:rsid w:val="00C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170"/>
    <w:rPr>
      <w:b/>
      <w:bCs/>
    </w:rPr>
  </w:style>
  <w:style w:type="character" w:customStyle="1" w:styleId="dsa">
    <w:name w:val="ds_a"/>
    <w:basedOn w:val="DefaultParagraphFont"/>
    <w:rsid w:val="00602170"/>
  </w:style>
  <w:style w:type="character" w:customStyle="1" w:styleId="dsi">
    <w:name w:val="ds_i"/>
    <w:basedOn w:val="DefaultParagraphFont"/>
    <w:rsid w:val="00602170"/>
  </w:style>
  <w:style w:type="paragraph" w:styleId="BalloonText">
    <w:name w:val="Balloon Text"/>
    <w:basedOn w:val="Normal"/>
    <w:link w:val="BalloonTextChar"/>
    <w:uiPriority w:val="99"/>
    <w:semiHidden/>
    <w:unhideWhenUsed/>
    <w:rsid w:val="0060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1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1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1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17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312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1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00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5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1307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5148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9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207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621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0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5065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3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802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2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3244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31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320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3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1601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001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7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936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93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890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0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34" Type="http://schemas.openxmlformats.org/officeDocument/2006/relationships/control" Target="activeX/activeX27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4.wmf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mdhuff</dc:creator>
  <cp:keywords/>
  <dc:description/>
  <cp:lastModifiedBy>Information Technology Services</cp:lastModifiedBy>
  <cp:revision>4</cp:revision>
  <dcterms:created xsi:type="dcterms:W3CDTF">2010-06-29T18:39:00Z</dcterms:created>
  <dcterms:modified xsi:type="dcterms:W3CDTF">2010-06-30T18:21:00Z</dcterms:modified>
</cp:coreProperties>
</file>