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A1" w:rsidRPr="000F1BA1" w:rsidRDefault="000F1BA1" w:rsidP="000F1BA1">
      <w:pPr>
        <w:jc w:val="center"/>
        <w:rPr>
          <w:b/>
        </w:rPr>
      </w:pPr>
      <w:r w:rsidRPr="000F1BA1">
        <w:rPr>
          <w:b/>
        </w:rPr>
        <w:t>Assessment Answer Key</w:t>
      </w:r>
    </w:p>
    <w:p w:rsidR="000F1BA1" w:rsidRDefault="000F1BA1" w:rsidP="000F1BA1">
      <w:pPr>
        <w:jc w:val="both"/>
      </w:pPr>
    </w:p>
    <w:p w:rsidR="000F1BA1" w:rsidRDefault="000F1BA1" w:rsidP="000F1BA1">
      <w:pPr>
        <w:pStyle w:val="ListParagraph"/>
        <w:numPr>
          <w:ilvl w:val="0"/>
          <w:numId w:val="1"/>
        </w:numPr>
        <w:jc w:val="both"/>
      </w:pPr>
      <w:r>
        <w:t>Using the concept of hydrogen bonds, explain…</w:t>
      </w:r>
    </w:p>
    <w:p w:rsidR="000F1BA1" w:rsidRDefault="000F1BA1" w:rsidP="000F1BA1">
      <w:pPr>
        <w:pStyle w:val="ListParagraph"/>
        <w:numPr>
          <w:ilvl w:val="1"/>
          <w:numId w:val="1"/>
        </w:numPr>
        <w:jc w:val="both"/>
      </w:pPr>
      <w:r>
        <w:t>…</w:t>
      </w:r>
      <w:proofErr w:type="gramStart"/>
      <w:r>
        <w:t>why</w:t>
      </w:r>
      <w:proofErr w:type="gramEnd"/>
      <w:r>
        <w:t xml:space="preserve"> beads of water and oil are shaped differently and why water and oil behave differently when filled to the top of a cup.</w:t>
      </w:r>
    </w:p>
    <w:p w:rsidR="000F1BA1" w:rsidRDefault="000F1BA1" w:rsidP="000F1BA1">
      <w:pPr>
        <w:pStyle w:val="ListParagraph"/>
        <w:numPr>
          <w:ilvl w:val="1"/>
          <w:numId w:val="1"/>
        </w:numPr>
        <w:jc w:val="both"/>
      </w:pPr>
      <w:r>
        <w:t>…</w:t>
      </w:r>
      <w:proofErr w:type="gramStart"/>
      <w:r>
        <w:t>how</w:t>
      </w:r>
      <w:proofErr w:type="gramEnd"/>
      <w:r>
        <w:t xml:space="preserve"> and why absorption of water and oil into a paper towel or capillary tube is different?</w:t>
      </w:r>
    </w:p>
    <w:p w:rsidR="000F1BA1" w:rsidRPr="00D538DD" w:rsidRDefault="000F1BA1" w:rsidP="000F1BA1">
      <w:pPr>
        <w:pStyle w:val="ListParagraph"/>
        <w:numPr>
          <w:ilvl w:val="0"/>
          <w:numId w:val="2"/>
        </w:numPr>
        <w:jc w:val="both"/>
        <w:rPr>
          <w:i/>
          <w:color w:val="FF0000"/>
        </w:rPr>
      </w:pPr>
      <w:r w:rsidRPr="00D538DD">
        <w:rPr>
          <w:i/>
          <w:color w:val="FF0000"/>
        </w:rPr>
        <w:t>Hydrogen bonds pull water mol</w:t>
      </w:r>
      <w:r>
        <w:rPr>
          <w:i/>
          <w:color w:val="FF0000"/>
        </w:rPr>
        <w:t>ecules inwards at an outer edge or surface</w:t>
      </w:r>
      <w:r w:rsidRPr="00D538DD">
        <w:rPr>
          <w:i/>
          <w:color w:val="FF0000"/>
        </w:rPr>
        <w:t xml:space="preserve"> (e.g., towards the inside of the drop or downward from a surface of a cup) thus giving water a surface tension that is not present in oil.</w:t>
      </w:r>
    </w:p>
    <w:p w:rsidR="000F1BA1" w:rsidRDefault="000F1BA1" w:rsidP="000F1BA1">
      <w:pPr>
        <w:pStyle w:val="ListParagraph"/>
        <w:numPr>
          <w:ilvl w:val="0"/>
          <w:numId w:val="2"/>
        </w:numPr>
        <w:jc w:val="both"/>
        <w:rPr>
          <w:i/>
          <w:color w:val="FF0000"/>
        </w:rPr>
      </w:pPr>
      <w:r w:rsidRPr="00D538DD">
        <w:rPr>
          <w:i/>
          <w:color w:val="FF0000"/>
        </w:rPr>
        <w:t xml:space="preserve">Hydrogen bonds produce adhesive and cohesive forces that force water to rise. Oil does not have these forces between its molecules. </w:t>
      </w:r>
    </w:p>
    <w:p w:rsidR="000F1BA1" w:rsidRPr="000F1BA1" w:rsidRDefault="000F1BA1" w:rsidP="000F1BA1">
      <w:pPr>
        <w:jc w:val="both"/>
        <w:rPr>
          <w:i/>
          <w:color w:val="FF0000"/>
        </w:rPr>
      </w:pPr>
    </w:p>
    <w:p w:rsidR="000F1BA1" w:rsidRDefault="000F1BA1" w:rsidP="000F1BA1">
      <w:pPr>
        <w:pStyle w:val="ListParagraph"/>
        <w:numPr>
          <w:ilvl w:val="0"/>
          <w:numId w:val="1"/>
        </w:numPr>
        <w:jc w:val="both"/>
      </w:pPr>
      <w:r w:rsidRPr="009A6849">
        <w:t>How do</w:t>
      </w:r>
      <w:r>
        <w:t>es water get to the tops of tall</w:t>
      </w:r>
      <w:r w:rsidRPr="009A6849">
        <w:t xml:space="preserve"> trees</w:t>
      </w:r>
      <w:r>
        <w:t>?</w:t>
      </w:r>
    </w:p>
    <w:p w:rsidR="000F1BA1" w:rsidRDefault="000F1BA1" w:rsidP="000F1BA1">
      <w:pPr>
        <w:pStyle w:val="ListParagraph"/>
        <w:jc w:val="both"/>
        <w:rPr>
          <w:i/>
          <w:color w:val="FF0000"/>
        </w:rPr>
      </w:pPr>
      <w:r w:rsidRPr="00CE1927">
        <w:rPr>
          <w:i/>
          <w:color w:val="FF0000"/>
        </w:rPr>
        <w:t>Water enters trees at their root system in the ground and is transferred up to the rest of the tree by capillary action.</w:t>
      </w:r>
    </w:p>
    <w:p w:rsidR="000F1BA1" w:rsidRPr="00CE1927" w:rsidRDefault="000F1BA1" w:rsidP="000F1BA1">
      <w:pPr>
        <w:pStyle w:val="ListParagraph"/>
        <w:jc w:val="both"/>
        <w:rPr>
          <w:i/>
          <w:color w:val="FF0000"/>
        </w:rPr>
      </w:pPr>
    </w:p>
    <w:p w:rsidR="000F1BA1" w:rsidRDefault="000F1BA1" w:rsidP="000F1BA1">
      <w:pPr>
        <w:pStyle w:val="ListParagraph"/>
        <w:numPr>
          <w:ilvl w:val="0"/>
          <w:numId w:val="1"/>
        </w:numPr>
        <w:jc w:val="both"/>
      </w:pPr>
      <w:r>
        <w:t>Why does some water cling to the inside of a glass even if you empty it and try to shake out all of the remaining moisture?</w:t>
      </w:r>
    </w:p>
    <w:p w:rsidR="000F1BA1" w:rsidRDefault="000F1BA1" w:rsidP="000F1BA1">
      <w:pPr>
        <w:pStyle w:val="ListParagraph"/>
        <w:jc w:val="both"/>
        <w:rPr>
          <w:i/>
          <w:color w:val="FF0000"/>
        </w:rPr>
      </w:pPr>
      <w:r w:rsidRPr="00CE1927">
        <w:rPr>
          <w:i/>
          <w:color w:val="FF0000"/>
        </w:rPr>
        <w:t>The water molecules are adhering (adhesion) to the glass, which also consists of polar</w:t>
      </w:r>
      <w:r>
        <w:rPr>
          <w:i/>
          <w:color w:val="FF0000"/>
        </w:rPr>
        <w:t xml:space="preserve"> m</w:t>
      </w:r>
      <w:r w:rsidRPr="00CE1927">
        <w:rPr>
          <w:i/>
          <w:color w:val="FF0000"/>
        </w:rPr>
        <w:t>olecules.</w:t>
      </w:r>
    </w:p>
    <w:p w:rsidR="000F1BA1" w:rsidRPr="00CE1927" w:rsidRDefault="000F1BA1" w:rsidP="000F1BA1">
      <w:pPr>
        <w:pStyle w:val="ListParagraph"/>
        <w:jc w:val="both"/>
        <w:rPr>
          <w:i/>
          <w:color w:val="FF0000"/>
        </w:rPr>
      </w:pPr>
    </w:p>
    <w:p w:rsidR="000F1BA1" w:rsidRDefault="000F1BA1" w:rsidP="000F1BA1">
      <w:pPr>
        <w:pStyle w:val="ListParagraph"/>
        <w:numPr>
          <w:ilvl w:val="0"/>
          <w:numId w:val="1"/>
        </w:numPr>
        <w:jc w:val="both"/>
      </w:pPr>
      <w:r>
        <w:t>How do you think the presence of hydrogen bonds might change the boiling point temperature of water compared to non-polar liquids?  What about the melting point?</w:t>
      </w:r>
    </w:p>
    <w:p w:rsidR="000F1BA1" w:rsidRDefault="000F1BA1" w:rsidP="000F1BA1">
      <w:pPr>
        <w:pStyle w:val="ListParagraph"/>
        <w:jc w:val="both"/>
        <w:rPr>
          <w:i/>
          <w:color w:val="FF0000"/>
        </w:rPr>
      </w:pPr>
      <w:r w:rsidRPr="001D3C25">
        <w:rPr>
          <w:i/>
          <w:color w:val="FF0000"/>
        </w:rPr>
        <w:t>Hydrogen bonds give extra “strength” to bonds be</w:t>
      </w:r>
      <w:r>
        <w:rPr>
          <w:i/>
          <w:color w:val="FF0000"/>
        </w:rPr>
        <w:t>tween water molecules, thus it t</w:t>
      </w:r>
      <w:r w:rsidRPr="001D3C25">
        <w:rPr>
          <w:i/>
          <w:color w:val="FF0000"/>
        </w:rPr>
        <w:t xml:space="preserve">akes </w:t>
      </w:r>
      <w:r>
        <w:rPr>
          <w:i/>
          <w:color w:val="FF0000"/>
        </w:rPr>
        <w:t xml:space="preserve">extra energy to pull </w:t>
      </w:r>
      <w:r w:rsidRPr="001D3C25">
        <w:rPr>
          <w:i/>
          <w:color w:val="FF0000"/>
        </w:rPr>
        <w:t xml:space="preserve">water </w:t>
      </w:r>
      <w:r>
        <w:rPr>
          <w:i/>
          <w:color w:val="FF0000"/>
        </w:rPr>
        <w:t>molecules</w:t>
      </w:r>
      <w:r w:rsidRPr="001D3C25">
        <w:rPr>
          <w:i/>
          <w:color w:val="FF0000"/>
        </w:rPr>
        <w:t xml:space="preserve"> apart</w:t>
      </w:r>
      <w:r>
        <w:rPr>
          <w:i/>
          <w:color w:val="FF0000"/>
        </w:rPr>
        <w:t xml:space="preserve"> from each other such as during a phase change</w:t>
      </w:r>
      <w:r w:rsidRPr="001D3C25">
        <w:rPr>
          <w:i/>
          <w:color w:val="FF0000"/>
        </w:rPr>
        <w:t xml:space="preserve">. </w:t>
      </w:r>
      <w:r>
        <w:rPr>
          <w:i/>
          <w:color w:val="FF0000"/>
        </w:rPr>
        <w:t xml:space="preserve">In other words, the melting and boiling points of water are unusually high when compared to other substances. </w:t>
      </w:r>
    </w:p>
    <w:p w:rsidR="000F1BA1" w:rsidRPr="001D3C25" w:rsidRDefault="000F1BA1" w:rsidP="000F1BA1">
      <w:pPr>
        <w:pStyle w:val="ListParagraph"/>
        <w:jc w:val="both"/>
        <w:rPr>
          <w:i/>
          <w:color w:val="FF0000"/>
        </w:rPr>
      </w:pPr>
    </w:p>
    <w:p w:rsidR="000F1BA1" w:rsidRDefault="000F1BA1" w:rsidP="000F1BA1">
      <w:pPr>
        <w:pStyle w:val="ListParagraph"/>
        <w:numPr>
          <w:ilvl w:val="0"/>
          <w:numId w:val="1"/>
        </w:numPr>
        <w:jc w:val="both"/>
      </w:pPr>
      <w:r>
        <w:t xml:space="preserve">Describe the difference between a hydrogen bond and a covalent bond. Which bond is weaker? Stronger? </w:t>
      </w:r>
    </w:p>
    <w:p w:rsidR="000F1BA1" w:rsidRDefault="000F1BA1" w:rsidP="000F1BA1">
      <w:pPr>
        <w:pStyle w:val="ListParagraph"/>
        <w:jc w:val="both"/>
        <w:rPr>
          <w:i/>
          <w:color w:val="FF0000"/>
        </w:rPr>
      </w:pPr>
      <w:r w:rsidRPr="00335FF7">
        <w:rPr>
          <w:i/>
          <w:color w:val="FF0000"/>
        </w:rPr>
        <w:t xml:space="preserve">Covalent bonds </w:t>
      </w:r>
      <w:r>
        <w:rPr>
          <w:i/>
          <w:color w:val="FF0000"/>
        </w:rPr>
        <w:t>form WITHIN WATER MOLECULES when electrons are shared between the oxygen and hydrogen atoms of water to form H</w:t>
      </w:r>
      <w:r w:rsidRPr="00BE0FB0">
        <w:rPr>
          <w:i/>
          <w:color w:val="FF0000"/>
          <w:vertAlign w:val="subscript"/>
        </w:rPr>
        <w:t>2</w:t>
      </w:r>
      <w:r>
        <w:rPr>
          <w:i/>
          <w:color w:val="FF0000"/>
        </w:rPr>
        <w:t xml:space="preserve">O. Hydrogen bonds form BETWEEN WATER MOLECULES as a result of water’s polar structure. Covalent bonds </w:t>
      </w:r>
      <w:r w:rsidRPr="00335FF7">
        <w:rPr>
          <w:i/>
          <w:color w:val="FF0000"/>
        </w:rPr>
        <w:t xml:space="preserve">are about 10x stronger than hydrogen bonds. </w:t>
      </w:r>
    </w:p>
    <w:p w:rsidR="000F1BA1" w:rsidRPr="00335FF7" w:rsidRDefault="000F1BA1" w:rsidP="000F1BA1">
      <w:pPr>
        <w:pStyle w:val="ListParagraph"/>
        <w:jc w:val="both"/>
        <w:rPr>
          <w:i/>
          <w:color w:val="FF0000"/>
        </w:rPr>
      </w:pPr>
    </w:p>
    <w:p w:rsidR="000F1BA1" w:rsidRDefault="000F1BA1" w:rsidP="000F1BA1">
      <w:pPr>
        <w:pStyle w:val="ListParagraph"/>
        <w:numPr>
          <w:ilvl w:val="0"/>
          <w:numId w:val="1"/>
        </w:numPr>
        <w:jc w:val="both"/>
      </w:pPr>
      <w:r>
        <w:t xml:space="preserve">INVESTIGATE AT HOME: </w:t>
      </w:r>
      <w:r w:rsidRPr="00C64530">
        <w:t xml:space="preserve">If we assume that many types of dirt are oil-based, and we know that oil and water are immiscible liquids, </w:t>
      </w:r>
      <w:proofErr w:type="gramStart"/>
      <w:r w:rsidRPr="00C64530">
        <w:t>then</w:t>
      </w:r>
      <w:proofErr w:type="gramEnd"/>
      <w:r w:rsidRPr="00C64530">
        <w:t xml:space="preserve"> placing a dirty object (such as a muddy soccer shirt) into water will not do much because the oil and water do not interact</w:t>
      </w:r>
      <w:r>
        <w:t>. However, the addition of soap changes things. Do a short investigation on how soap “works”. Pay particular attention to interactions between polar and non-polar substances.</w:t>
      </w:r>
    </w:p>
    <w:p w:rsidR="000F1BA1" w:rsidRPr="005E7B54" w:rsidRDefault="000F1BA1" w:rsidP="000F1BA1">
      <w:pPr>
        <w:pStyle w:val="ListParagraph"/>
        <w:jc w:val="both"/>
        <w:rPr>
          <w:i/>
          <w:color w:val="FF0000"/>
        </w:rPr>
      </w:pPr>
      <w:r w:rsidRPr="005E7B54">
        <w:rPr>
          <w:i/>
          <w:color w:val="FF0000"/>
        </w:rPr>
        <w:t>In the simplest sense soap molecules have two distinct “ends”, a polar (water-loving) end and a non-polar (water-fearing) end.</w:t>
      </w:r>
      <w:r>
        <w:rPr>
          <w:i/>
          <w:color w:val="FF0000"/>
        </w:rPr>
        <w:t xml:space="preserve"> The non-polar end of soap breaks-up the dirt/oil and surrounds it; the polar end is then flushed away with running water…taking the dirt trapped at the non-polar end along with it.</w:t>
      </w:r>
    </w:p>
    <w:p w:rsidR="00E74717" w:rsidRDefault="000F1BA1"/>
    <w:sectPr w:rsidR="00E74717" w:rsidSect="00DA4A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BEA"/>
    <w:multiLevelType w:val="hybridMultilevel"/>
    <w:tmpl w:val="77E61D3A"/>
    <w:lvl w:ilvl="0" w:tplc="0EE49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4086"/>
    <w:multiLevelType w:val="hybridMultilevel"/>
    <w:tmpl w:val="665AE196"/>
    <w:lvl w:ilvl="0" w:tplc="4F9455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1BA1"/>
    <w:rsid w:val="000F1BA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1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2133</Characters>
  <Application>Microsoft Macintosh Word</Application>
  <DocSecurity>0</DocSecurity>
  <Lines>17</Lines>
  <Paragraphs>4</Paragraphs>
  <ScaleCrop>false</ScaleCrop>
  <Company>Pasadena City College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Services</dc:creator>
  <cp:keywords/>
  <cp:lastModifiedBy>Computing Services</cp:lastModifiedBy>
  <cp:revision>1</cp:revision>
  <dcterms:created xsi:type="dcterms:W3CDTF">2013-05-19T17:25:00Z</dcterms:created>
  <dcterms:modified xsi:type="dcterms:W3CDTF">2013-05-19T17:29:00Z</dcterms:modified>
</cp:coreProperties>
</file>