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27" w:rsidRDefault="00510627">
      <w:r w:rsidRPr="0051062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1554480</wp:posOffset>
            </wp:positionV>
            <wp:extent cx="5217160" cy="4124960"/>
            <wp:effectExtent l="25400" t="0" r="0" b="0"/>
            <wp:wrapSquare wrapText="bothSides"/>
            <wp:docPr id="4" name="" descr="Macintosh HD:Users:AmyMacBookPro:Desktop:2025:BLANK_WORL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MacBookPro:Desktop:2025:BLANK_WORLD_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17" t="2169" r="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Names:</w:t>
      </w:r>
    </w:p>
    <w:p w:rsidR="00510627" w:rsidRDefault="00510627"/>
    <w:p w:rsidR="00510627" w:rsidRPr="00510627" w:rsidRDefault="00510627">
      <w:r w:rsidRPr="00510627">
        <w:rPr>
          <w:b/>
        </w:rPr>
        <w:t xml:space="preserve">Instructions: </w:t>
      </w:r>
      <w:r>
        <w:t xml:space="preserve">Using your knowledge of the global water cycle and the </w:t>
      </w:r>
      <w:r w:rsidR="00D349DF">
        <w:t>crayons</w:t>
      </w:r>
      <w:r>
        <w:t xml:space="preserve"> provided, indicate global precipitation rates over both the land and the oceans.</w:t>
      </w:r>
      <w:r w:rsidR="00115481">
        <w:t xml:space="preserve">  Make sure you draw a legend.</w:t>
      </w:r>
    </w:p>
    <w:p w:rsidR="00510627" w:rsidRDefault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Default="00510627" w:rsidP="00510627">
      <w:r w:rsidRPr="00510627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1554480</wp:posOffset>
            </wp:positionV>
            <wp:extent cx="5217160" cy="4124960"/>
            <wp:effectExtent l="25400" t="0" r="0" b="0"/>
            <wp:wrapSquare wrapText="bothSides"/>
            <wp:docPr id="8" name="" descr="Macintosh HD:Users:AmyMacBookPro:Desktop:2025:BLANK_WORL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MacBookPro:Desktop:2025:BLANK_WORLD_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17" t="2169" r="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Names:</w:t>
      </w:r>
    </w:p>
    <w:p w:rsidR="00510627" w:rsidRDefault="00510627" w:rsidP="00510627"/>
    <w:p w:rsidR="00510627" w:rsidRPr="00510627" w:rsidRDefault="00510627" w:rsidP="00510627">
      <w:r w:rsidRPr="00510627">
        <w:rPr>
          <w:b/>
        </w:rPr>
        <w:t xml:space="preserve">Instructions: </w:t>
      </w:r>
      <w:r>
        <w:t xml:space="preserve">Using your knowledge of the global water cycle and the </w:t>
      </w:r>
      <w:r w:rsidR="00D349DF">
        <w:t>crayons</w:t>
      </w:r>
      <w:r>
        <w:t xml:space="preserve"> provided, indicate global evaporation rates over the land.</w:t>
      </w:r>
      <w:r w:rsidR="00115481" w:rsidRPr="00115481">
        <w:t xml:space="preserve"> </w:t>
      </w:r>
      <w:r w:rsidR="00115481">
        <w:t xml:space="preserve"> Make sure you draw a legend.</w:t>
      </w:r>
    </w:p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98299D" w:rsidRDefault="0098299D" w:rsidP="0098299D">
      <w:r w:rsidRPr="00510627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1554480</wp:posOffset>
            </wp:positionV>
            <wp:extent cx="5217160" cy="4124960"/>
            <wp:effectExtent l="25400" t="0" r="0" b="0"/>
            <wp:wrapSquare wrapText="bothSides"/>
            <wp:docPr id="9" name="" descr="Macintosh HD:Users:AmyMacBookPro:Desktop:2025:BLANK_WORL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MacBookPro:Desktop:2025:BLANK_WORLD_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17" t="2169" r="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Names:</w:t>
      </w:r>
    </w:p>
    <w:p w:rsidR="0098299D" w:rsidRDefault="0098299D" w:rsidP="0098299D"/>
    <w:p w:rsidR="0098299D" w:rsidRPr="00510627" w:rsidRDefault="0098299D" w:rsidP="0098299D">
      <w:r w:rsidRPr="00510627">
        <w:rPr>
          <w:b/>
        </w:rPr>
        <w:t xml:space="preserve">Instructions: </w:t>
      </w:r>
      <w:r>
        <w:t xml:space="preserve">Using your knowledge of the global water cycle and the </w:t>
      </w:r>
      <w:r w:rsidR="00D349DF">
        <w:t>crayons</w:t>
      </w:r>
      <w:r>
        <w:t xml:space="preserve"> provided, indicate global evaporation rates over the oceans.</w:t>
      </w:r>
      <w:r w:rsidR="00115481">
        <w:t xml:space="preserve"> Make sure you draw a legend.</w:t>
      </w:r>
    </w:p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510627" w:rsidRPr="00510627" w:rsidRDefault="00510627" w:rsidP="00510627"/>
    <w:p w:rsidR="0021428F" w:rsidRDefault="0021428F" w:rsidP="00510627">
      <w:pPr>
        <w:tabs>
          <w:tab w:val="left" w:pos="4800"/>
        </w:tabs>
      </w:pPr>
    </w:p>
    <w:p w:rsidR="0021428F" w:rsidRDefault="0021428F" w:rsidP="0021428F">
      <w:r>
        <w:t>Names:</w:t>
      </w:r>
    </w:p>
    <w:p w:rsidR="0021428F" w:rsidRDefault="0021428F" w:rsidP="0021428F"/>
    <w:p w:rsidR="0021428F" w:rsidRDefault="0021428F" w:rsidP="0021428F">
      <w:r w:rsidRPr="00510627">
        <w:rPr>
          <w:b/>
        </w:rPr>
        <w:t xml:space="preserve">Instructions: </w:t>
      </w:r>
      <w:r>
        <w:t xml:space="preserve">Using your knowledge of the global water cycle and the </w:t>
      </w:r>
      <w:r w:rsidR="00D349DF">
        <w:t>crayons</w:t>
      </w:r>
      <w:r>
        <w:t xml:space="preserve"> provided, indicate global precipitation rates over </w:t>
      </w:r>
      <w:r w:rsidRPr="0021428F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995680</wp:posOffset>
            </wp:positionV>
            <wp:extent cx="5486400" cy="3830320"/>
            <wp:effectExtent l="25400" t="0" r="0" b="0"/>
            <wp:wrapSquare wrapText="bothSides"/>
            <wp:docPr id="11" name="" descr=":2025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2025:USA_blank_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continental US.</w:t>
      </w:r>
    </w:p>
    <w:p w:rsidR="009C36EE" w:rsidRPr="00510627" w:rsidRDefault="00D349DF" w:rsidP="00510627">
      <w:pPr>
        <w:tabs>
          <w:tab w:val="left" w:pos="4800"/>
        </w:tabs>
      </w:pPr>
    </w:p>
    <w:sectPr w:rsidR="009C36EE" w:rsidRPr="00510627" w:rsidSect="009C36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3893"/>
    <w:rsid w:val="00115481"/>
    <w:rsid w:val="0021428F"/>
    <w:rsid w:val="00510627"/>
    <w:rsid w:val="0098299D"/>
    <w:rsid w:val="00B83893"/>
    <w:rsid w:val="00D349D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</Words>
  <Characters>650</Characters>
  <Application>Microsoft Macintosh Word</Application>
  <DocSecurity>0</DocSecurity>
  <Lines>5</Lines>
  <Paragraphs>1</Paragraphs>
  <ScaleCrop>false</ScaleCrop>
  <Company>University of California, Irvine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Townsend-Small</dc:creator>
  <cp:keywords/>
  <cp:lastModifiedBy>Amy Townsend-Small</cp:lastModifiedBy>
  <cp:revision>6</cp:revision>
  <dcterms:created xsi:type="dcterms:W3CDTF">2013-01-24T22:13:00Z</dcterms:created>
  <dcterms:modified xsi:type="dcterms:W3CDTF">2013-01-25T02:31:00Z</dcterms:modified>
</cp:coreProperties>
</file>