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3FBC3" w14:textId="77777777" w:rsidR="00A337AE" w:rsidRPr="0030394A" w:rsidRDefault="0030394A">
      <w:pPr>
        <w:rPr>
          <w:rFonts w:ascii="Helvetica" w:hAnsi="Helvetica"/>
          <w:b/>
        </w:rPr>
      </w:pPr>
      <w:r w:rsidRPr="0030394A">
        <w:rPr>
          <w:rFonts w:ascii="Helvetica" w:hAnsi="Helvetica"/>
          <w:b/>
        </w:rPr>
        <w:t xml:space="preserve">Learning Seismic Tomography:  Designing a Seismic </w:t>
      </w:r>
      <w:r w:rsidR="00824BE4">
        <w:rPr>
          <w:rFonts w:ascii="Helvetica" w:hAnsi="Helvetica"/>
          <w:b/>
        </w:rPr>
        <w:t>Array</w:t>
      </w:r>
    </w:p>
    <w:p w14:paraId="308E358B" w14:textId="77777777" w:rsidR="0030394A" w:rsidRDefault="0030394A">
      <w:pPr>
        <w:rPr>
          <w:rFonts w:ascii="Helvetica" w:hAnsi="Helvetica"/>
          <w:b/>
        </w:rPr>
      </w:pPr>
    </w:p>
    <w:p w14:paraId="6A7B0B73" w14:textId="77777777" w:rsidR="0007289F" w:rsidRPr="0030394A" w:rsidRDefault="0007289F">
      <w:pPr>
        <w:rPr>
          <w:rFonts w:ascii="Helvetica" w:hAnsi="Helvetica"/>
          <w:b/>
        </w:rPr>
      </w:pPr>
    </w:p>
    <w:p w14:paraId="25BFD928" w14:textId="4670C8E6" w:rsidR="0007289F" w:rsidRPr="009C419B" w:rsidRDefault="0030394A">
      <w:pPr>
        <w:rPr>
          <w:rFonts w:ascii="Helvetica" w:hAnsi="Helvetica"/>
        </w:rPr>
      </w:pPr>
      <w:r w:rsidRPr="0030394A">
        <w:rPr>
          <w:rFonts w:ascii="Helvetica" w:hAnsi="Helvetica"/>
          <w:b/>
        </w:rPr>
        <w:t>Summary:</w:t>
      </w:r>
      <w:r w:rsidR="002920CE">
        <w:rPr>
          <w:rFonts w:ascii="Helvetica" w:hAnsi="Helvetica"/>
        </w:rPr>
        <w:t xml:space="preserve">  </w:t>
      </w:r>
      <w:r w:rsidR="00B22248">
        <w:rPr>
          <w:rFonts w:ascii="Helvetica" w:hAnsi="Helvetica"/>
        </w:rPr>
        <w:t xml:space="preserve">Following </w:t>
      </w:r>
      <w:r w:rsidR="00FB2ECD">
        <w:rPr>
          <w:rFonts w:ascii="Helvetica" w:hAnsi="Helvetica"/>
        </w:rPr>
        <w:t>an</w:t>
      </w:r>
      <w:r w:rsidR="00B22248">
        <w:rPr>
          <w:rFonts w:ascii="Helvetica" w:hAnsi="Helvetica"/>
        </w:rPr>
        <w:t xml:space="preserve"> initial lecture on the basics of seismic tomography, </w:t>
      </w:r>
      <w:r>
        <w:rPr>
          <w:rFonts w:ascii="Helvetica" w:hAnsi="Helvetica"/>
        </w:rPr>
        <w:t>students</w:t>
      </w:r>
      <w:r w:rsidR="0097275C">
        <w:rPr>
          <w:rFonts w:ascii="Helvetica" w:hAnsi="Helvetica"/>
        </w:rPr>
        <w:t xml:space="preserve"> </w:t>
      </w:r>
      <w:r w:rsidR="00B22248">
        <w:rPr>
          <w:rFonts w:ascii="Helvetica" w:hAnsi="Helvetica"/>
        </w:rPr>
        <w:t xml:space="preserve">are asked to design an array of seismometers to study some feature of their choice – they then have </w:t>
      </w:r>
      <w:r w:rsidR="009C419B">
        <w:rPr>
          <w:rFonts w:ascii="Helvetica" w:hAnsi="Helvetica"/>
        </w:rPr>
        <w:t xml:space="preserve">an example that they can </w:t>
      </w:r>
      <w:r w:rsidR="00B22248">
        <w:rPr>
          <w:rFonts w:ascii="Helvetica" w:hAnsi="Helvetica"/>
        </w:rPr>
        <w:t xml:space="preserve">reflect on </w:t>
      </w:r>
      <w:r w:rsidR="009C419B">
        <w:rPr>
          <w:rFonts w:ascii="Helvetica" w:hAnsi="Helvetica"/>
        </w:rPr>
        <w:t>during more detailed lectures on seismic tomography</w:t>
      </w:r>
      <w:r w:rsidR="0097275C">
        <w:rPr>
          <w:rFonts w:ascii="Helvetica" w:hAnsi="Helvetica"/>
        </w:rPr>
        <w:t xml:space="preserve">.  </w:t>
      </w:r>
    </w:p>
    <w:p w14:paraId="4BFAAAE6" w14:textId="77777777" w:rsidR="0007289F" w:rsidRDefault="0007289F">
      <w:pPr>
        <w:rPr>
          <w:rFonts w:ascii="Helvetica" w:hAnsi="Helvetica"/>
          <w:b/>
        </w:rPr>
      </w:pPr>
    </w:p>
    <w:p w14:paraId="75E27BBD" w14:textId="77777777" w:rsidR="009C419B" w:rsidRPr="0030394A" w:rsidRDefault="009C419B">
      <w:pPr>
        <w:rPr>
          <w:rFonts w:ascii="Helvetica" w:hAnsi="Helvetica"/>
          <w:b/>
        </w:rPr>
      </w:pPr>
    </w:p>
    <w:p w14:paraId="2063B327" w14:textId="77777777" w:rsidR="0030394A" w:rsidRPr="0030394A" w:rsidRDefault="0030394A" w:rsidP="003039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30394A">
        <w:rPr>
          <w:rFonts w:ascii="Helvetica" w:hAnsi="Helvetica" w:cs="Helvetica"/>
          <w:b/>
        </w:rPr>
        <w:t>Learning goals:</w:t>
      </w:r>
    </w:p>
    <w:p w14:paraId="63593937" w14:textId="6C614F14" w:rsidR="00824BE4" w:rsidRDefault="00824BE4" w:rsidP="00824BE4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Give students a big-picture understanding of the subject of seismic tomography</w:t>
      </w:r>
      <w:r w:rsidR="0097275C">
        <w:rPr>
          <w:rFonts w:ascii="Helvetica" w:hAnsi="Helvetica" w:cs="Helvetica"/>
        </w:rPr>
        <w:t xml:space="preserve"> before </w:t>
      </w:r>
      <w:r w:rsidR="0007289F">
        <w:rPr>
          <w:rFonts w:ascii="Helvetica" w:hAnsi="Helvetica" w:cs="Helvetica"/>
        </w:rPr>
        <w:t>diving into</w:t>
      </w:r>
      <w:r>
        <w:rPr>
          <w:rFonts w:ascii="Helvetica" w:hAnsi="Helvetica" w:cs="Helvetica"/>
        </w:rPr>
        <w:t xml:space="preserve"> the details </w:t>
      </w:r>
    </w:p>
    <w:p w14:paraId="70F4D522" w14:textId="6FD7EC47" w:rsidR="00824BE4" w:rsidRPr="00824BE4" w:rsidRDefault="00824BE4" w:rsidP="00824BE4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Identify </w:t>
      </w:r>
      <w:r w:rsidR="0007289F">
        <w:rPr>
          <w:rFonts w:ascii="Helvetica" w:hAnsi="Helvetica" w:cs="Helvetica"/>
        </w:rPr>
        <w:t>any</w:t>
      </w:r>
      <w:r>
        <w:rPr>
          <w:rFonts w:ascii="Helvetica" w:hAnsi="Helvetica" w:cs="Helvetica"/>
        </w:rPr>
        <w:t xml:space="preserve"> </w:t>
      </w:r>
      <w:r w:rsidR="0007289F">
        <w:rPr>
          <w:rFonts w:ascii="Helvetica" w:hAnsi="Helvetica" w:cs="Helvetica"/>
        </w:rPr>
        <w:t xml:space="preserve">basic </w:t>
      </w:r>
      <w:r>
        <w:rPr>
          <w:rFonts w:ascii="Helvetica" w:hAnsi="Helvetica" w:cs="Helvetica"/>
        </w:rPr>
        <w:t>misconceptions about wave propagation</w:t>
      </w:r>
      <w:r w:rsidR="00FB2ECD">
        <w:rPr>
          <w:rFonts w:ascii="Helvetica" w:hAnsi="Helvetica" w:cs="Helvetica"/>
        </w:rPr>
        <w:t xml:space="preserve"> through the Earth</w:t>
      </w:r>
      <w:r w:rsidR="0007289F">
        <w:rPr>
          <w:rFonts w:ascii="Helvetica" w:hAnsi="Helvetica" w:cs="Helvetica"/>
        </w:rPr>
        <w:t>, about what types of physical properties affect seismic waves,</w:t>
      </w:r>
      <w:r>
        <w:rPr>
          <w:rFonts w:ascii="Helvetica" w:hAnsi="Helvetica" w:cs="Helvetica"/>
        </w:rPr>
        <w:t xml:space="preserve"> o</w:t>
      </w:r>
      <w:r w:rsidR="0097275C">
        <w:rPr>
          <w:rFonts w:ascii="Helvetica" w:hAnsi="Helvetica" w:cs="Helvetica"/>
        </w:rPr>
        <w:t xml:space="preserve">r </w:t>
      </w:r>
      <w:r w:rsidR="0007289F">
        <w:rPr>
          <w:rFonts w:ascii="Helvetica" w:hAnsi="Helvetica" w:cs="Helvetica"/>
        </w:rPr>
        <w:t xml:space="preserve">about </w:t>
      </w:r>
      <w:r w:rsidR="0097275C">
        <w:rPr>
          <w:rFonts w:ascii="Helvetica" w:hAnsi="Helvetica" w:cs="Helvetica"/>
        </w:rPr>
        <w:t>a particular tectonic setting prior to covering the material</w:t>
      </w:r>
      <w:r w:rsidR="0007289F">
        <w:rPr>
          <w:rFonts w:ascii="Helvetica" w:hAnsi="Helvetica" w:cs="Helvetica"/>
        </w:rPr>
        <w:t>.</w:t>
      </w:r>
    </w:p>
    <w:p w14:paraId="5D5BCC77" w14:textId="77777777" w:rsidR="0007289F" w:rsidRDefault="0007289F" w:rsidP="003039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CB1E6BE" w14:textId="77777777" w:rsidR="009C419B" w:rsidRPr="0030394A" w:rsidRDefault="009C419B" w:rsidP="003039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C7651B1" w14:textId="49905FFF" w:rsidR="0030394A" w:rsidRPr="0030394A" w:rsidRDefault="0030394A" w:rsidP="003039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0394A">
        <w:rPr>
          <w:rFonts w:ascii="Helvetica" w:hAnsi="Helvetica" w:cs="Helvetica"/>
          <w:b/>
        </w:rPr>
        <w:t>Level:</w:t>
      </w:r>
      <w:r>
        <w:rPr>
          <w:rFonts w:ascii="Helvetica" w:hAnsi="Helvetica" w:cs="Helvetica"/>
        </w:rPr>
        <w:t xml:space="preserve">  </w:t>
      </w:r>
      <w:r w:rsidR="009C419B">
        <w:rPr>
          <w:rFonts w:ascii="Helvetica" w:hAnsi="Helvetica" w:cs="Helvetica"/>
        </w:rPr>
        <w:t>This</w:t>
      </w:r>
      <w:r>
        <w:rPr>
          <w:rFonts w:ascii="Helvetica" w:hAnsi="Helvetica" w:cs="Helvetica"/>
        </w:rPr>
        <w:t xml:space="preserve"> activity is intended to be 1) brief, 2) engaging, and 3) at a lower level – most likely an introductory geophysics course (before going through the </w:t>
      </w:r>
      <w:r w:rsidR="0097275C">
        <w:rPr>
          <w:rFonts w:ascii="Helvetica" w:hAnsi="Helvetica" w:cs="Helvetica"/>
        </w:rPr>
        <w:t xml:space="preserve">details of seismic tomography) or </w:t>
      </w:r>
      <w:r>
        <w:rPr>
          <w:rFonts w:ascii="Helvetica" w:hAnsi="Helvetica" w:cs="Helvetica"/>
        </w:rPr>
        <w:t xml:space="preserve">an interdisciplinary workshop (where non-geophysicists are present).  The idea can be </w:t>
      </w:r>
      <w:r w:rsidR="009C419B">
        <w:rPr>
          <w:rFonts w:ascii="Helvetica" w:hAnsi="Helvetica" w:cs="Helvetica"/>
        </w:rPr>
        <w:t>adapted</w:t>
      </w:r>
      <w:r>
        <w:rPr>
          <w:rFonts w:ascii="Helvetica" w:hAnsi="Helvetica" w:cs="Helvetica"/>
        </w:rPr>
        <w:t xml:space="preserve"> to </w:t>
      </w:r>
      <w:r w:rsidR="009C419B">
        <w:rPr>
          <w:rFonts w:ascii="Helvetica" w:hAnsi="Helvetica" w:cs="Helvetica"/>
        </w:rPr>
        <w:t xml:space="preserve">cover </w:t>
      </w:r>
      <w:r>
        <w:rPr>
          <w:rFonts w:ascii="Helvetica" w:hAnsi="Helvetica" w:cs="Helvetica"/>
        </w:rPr>
        <w:t>longer time scales (week long project) or</w:t>
      </w:r>
      <w:r w:rsidR="00FB2ECD">
        <w:rPr>
          <w:rFonts w:ascii="Helvetica" w:hAnsi="Helvetica" w:cs="Helvetica"/>
        </w:rPr>
        <w:t xml:space="preserve"> to</w:t>
      </w:r>
      <w:r>
        <w:rPr>
          <w:rFonts w:ascii="Helvetica" w:hAnsi="Helvetica" w:cs="Helvetica"/>
        </w:rPr>
        <w:t xml:space="preserve"> </w:t>
      </w:r>
      <w:r w:rsidR="009C419B">
        <w:rPr>
          <w:rFonts w:ascii="Helvetica" w:hAnsi="Helvetica" w:cs="Helvetica"/>
        </w:rPr>
        <w:t xml:space="preserve">be geared at </w:t>
      </w:r>
      <w:r>
        <w:rPr>
          <w:rFonts w:ascii="Helvetica" w:hAnsi="Helvetica" w:cs="Helvetica"/>
        </w:rPr>
        <w:t>higher levels of complexity</w:t>
      </w:r>
      <w:r w:rsidR="009C419B">
        <w:rPr>
          <w:rFonts w:ascii="Helvetica" w:hAnsi="Helvetica" w:cs="Helvetica"/>
        </w:rPr>
        <w:t xml:space="preserve">.  </w:t>
      </w:r>
      <w:r w:rsidR="00B22248">
        <w:rPr>
          <w:rFonts w:ascii="Helvetica" w:hAnsi="Helvetica" w:cs="Helvetica"/>
        </w:rPr>
        <w:t>The</w:t>
      </w:r>
      <w:r w:rsidR="00824BE4">
        <w:rPr>
          <w:rFonts w:ascii="Helvetica" w:hAnsi="Helvetica" w:cs="Helvetica"/>
        </w:rPr>
        <w:t xml:space="preserve"> activity </w:t>
      </w:r>
      <w:r w:rsidR="00B22248">
        <w:rPr>
          <w:rFonts w:ascii="Helvetica" w:hAnsi="Helvetica" w:cs="Helvetica"/>
        </w:rPr>
        <w:t>should be</w:t>
      </w:r>
      <w:r w:rsidR="00824BE4">
        <w:rPr>
          <w:rFonts w:ascii="Helvetica" w:hAnsi="Helvetica" w:cs="Helvetica"/>
        </w:rPr>
        <w:t xml:space="preserve"> quick and provides students with an example to contemplate </w:t>
      </w:r>
      <w:r w:rsidR="0097275C">
        <w:rPr>
          <w:rFonts w:ascii="Helvetica" w:hAnsi="Helvetica" w:cs="Helvetica"/>
        </w:rPr>
        <w:t>throughout the remainder of</w:t>
      </w:r>
      <w:r w:rsidR="00824BE4">
        <w:rPr>
          <w:rFonts w:ascii="Helvetica" w:hAnsi="Helvetica" w:cs="Helvetica"/>
        </w:rPr>
        <w:t xml:space="preserve"> more detailed lectures/discussions of seismic tomography.</w:t>
      </w:r>
    </w:p>
    <w:p w14:paraId="01E22700" w14:textId="77777777" w:rsidR="0007289F" w:rsidRDefault="0007289F" w:rsidP="0030394A">
      <w:pPr>
        <w:rPr>
          <w:rFonts w:ascii="Helvetica" w:hAnsi="Helvetica" w:cs="Helvetica"/>
        </w:rPr>
      </w:pPr>
    </w:p>
    <w:p w14:paraId="1FEDBBDA" w14:textId="77777777" w:rsidR="009C419B" w:rsidRPr="0030394A" w:rsidRDefault="009C419B" w:rsidP="0030394A">
      <w:pPr>
        <w:rPr>
          <w:rFonts w:ascii="Helvetica" w:hAnsi="Helvetica" w:cs="Helvetica"/>
        </w:rPr>
      </w:pPr>
    </w:p>
    <w:p w14:paraId="12592D94" w14:textId="1271BD79" w:rsidR="0030394A" w:rsidRDefault="0030394A" w:rsidP="0030394A">
      <w:pPr>
        <w:rPr>
          <w:rFonts w:ascii="Helvetica" w:hAnsi="Helvetica" w:cs="Helvetica"/>
        </w:rPr>
      </w:pPr>
      <w:r w:rsidRPr="0030394A">
        <w:rPr>
          <w:rFonts w:ascii="Helvetica" w:hAnsi="Helvetica" w:cs="Helvetica"/>
          <w:b/>
        </w:rPr>
        <w:t>Structure:</w:t>
      </w:r>
      <w:r w:rsidR="002920CE">
        <w:rPr>
          <w:rFonts w:ascii="Helvetica" w:hAnsi="Helvetica" w:cs="Helvetica"/>
          <w:b/>
        </w:rPr>
        <w:t xml:space="preserve"> </w:t>
      </w:r>
      <w:r w:rsidR="00FB2ECD">
        <w:rPr>
          <w:rFonts w:ascii="Helvetica" w:hAnsi="Helvetica" w:cs="Helvetica"/>
        </w:rPr>
        <w:t xml:space="preserve">The </w:t>
      </w:r>
      <w:r w:rsidR="00C930E7">
        <w:rPr>
          <w:rFonts w:ascii="Helvetica" w:hAnsi="Helvetica" w:cs="Helvetica"/>
        </w:rPr>
        <w:t xml:space="preserve">activity would have 4 parts (compressed into one class period or </w:t>
      </w:r>
      <w:r w:rsidR="00185BFF">
        <w:rPr>
          <w:rFonts w:ascii="Helvetica" w:hAnsi="Helvetica" w:cs="Helvetica"/>
        </w:rPr>
        <w:t xml:space="preserve">potentially </w:t>
      </w:r>
      <w:r w:rsidR="00C930E7">
        <w:rPr>
          <w:rFonts w:ascii="Helvetica" w:hAnsi="Helvetica" w:cs="Helvetica"/>
        </w:rPr>
        <w:t>spread out over several classes</w:t>
      </w:r>
      <w:r w:rsidR="00824BE4">
        <w:rPr>
          <w:rFonts w:ascii="Helvetica" w:hAnsi="Helvetica" w:cs="Helvetica"/>
        </w:rPr>
        <w:t xml:space="preserve"> </w:t>
      </w:r>
      <w:r w:rsidR="00185BFF">
        <w:rPr>
          <w:rFonts w:ascii="Helvetica" w:hAnsi="Helvetica" w:cs="Helvetica"/>
        </w:rPr>
        <w:t>~</w:t>
      </w:r>
      <w:r w:rsidR="00824BE4">
        <w:rPr>
          <w:rFonts w:ascii="Helvetica" w:hAnsi="Helvetica" w:cs="Helvetica"/>
        </w:rPr>
        <w:t>15-30 minutes per class</w:t>
      </w:r>
      <w:r w:rsidR="00C930E7">
        <w:rPr>
          <w:rFonts w:ascii="Helvetica" w:hAnsi="Helvetica" w:cs="Helvetica"/>
        </w:rPr>
        <w:t>)</w:t>
      </w:r>
    </w:p>
    <w:p w14:paraId="0236427D" w14:textId="77777777" w:rsidR="002920CE" w:rsidRPr="00C930E7" w:rsidRDefault="00C930E7" w:rsidP="00C930E7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C930E7">
        <w:rPr>
          <w:rFonts w:ascii="Helvetica" w:hAnsi="Helvetica" w:cs="Helvetica"/>
        </w:rPr>
        <w:t>Identi</w:t>
      </w:r>
      <w:r>
        <w:rPr>
          <w:rFonts w:ascii="Helvetica" w:hAnsi="Helvetica" w:cs="Helvetica"/>
        </w:rPr>
        <w:t>fy</w:t>
      </w:r>
      <w:r w:rsidRPr="00C930E7">
        <w:rPr>
          <w:rFonts w:ascii="Helvetica" w:hAnsi="Helvetica" w:cs="Helvetica"/>
        </w:rPr>
        <w:t xml:space="preserve"> a feature of interest and make a “back of the envelope” design of a seismic array </w:t>
      </w:r>
      <w:r>
        <w:rPr>
          <w:rFonts w:ascii="Helvetica" w:hAnsi="Helvetica" w:cs="Helvetica"/>
        </w:rPr>
        <w:t>that</w:t>
      </w:r>
      <w:r w:rsidRPr="00C930E7">
        <w:rPr>
          <w:rFonts w:ascii="Helvetica" w:hAnsi="Helvetica" w:cs="Helvetica"/>
        </w:rPr>
        <w:t xml:space="preserve"> will be used to resolve </w:t>
      </w:r>
      <w:r>
        <w:rPr>
          <w:rFonts w:ascii="Helvetica" w:hAnsi="Helvetica" w:cs="Helvetica"/>
        </w:rPr>
        <w:t xml:space="preserve">the feature – </w:t>
      </w:r>
      <w:r w:rsidR="008D4A5F">
        <w:rPr>
          <w:rFonts w:ascii="Helvetica" w:hAnsi="Helvetica" w:cs="Helvetica"/>
        </w:rPr>
        <w:t>using some</w:t>
      </w:r>
      <w:r>
        <w:rPr>
          <w:rFonts w:ascii="Helvetica" w:hAnsi="Helvetica" w:cs="Helvetica"/>
        </w:rPr>
        <w:t xml:space="preserve"> </w:t>
      </w:r>
      <w:r w:rsidR="008D4A5F">
        <w:rPr>
          <w:rFonts w:ascii="Helvetica" w:hAnsi="Helvetica" w:cs="Helvetica"/>
        </w:rPr>
        <w:t xml:space="preserve">basic assumptions: </w:t>
      </w:r>
      <w:r>
        <w:rPr>
          <w:rFonts w:ascii="Helvetica" w:hAnsi="Helvetica" w:cs="Helvetica"/>
        </w:rPr>
        <w:t xml:space="preserve">straight ray </w:t>
      </w:r>
      <w:r w:rsidR="008D4A5F">
        <w:rPr>
          <w:rFonts w:ascii="Helvetica" w:hAnsi="Helvetica" w:cs="Helvetica"/>
        </w:rPr>
        <w:t xml:space="preserve">paths between source &amp; station.  </w:t>
      </w:r>
    </w:p>
    <w:p w14:paraId="76A15FF7" w14:textId="77777777" w:rsidR="00C930E7" w:rsidRDefault="00C930E7" w:rsidP="00C930E7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Post-design array swap/review of other students’ seismic arrays</w:t>
      </w:r>
    </w:p>
    <w:p w14:paraId="27EB8D88" w14:textId="77777777" w:rsidR="00C930E7" w:rsidRDefault="00C930E7" w:rsidP="00C930E7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Post-review reflection (after seeing others’ arrays) where the student thinks about what she/he would do differently</w:t>
      </w:r>
    </w:p>
    <w:p w14:paraId="5645FC16" w14:textId="76FC3E99" w:rsidR="0030394A" w:rsidRDefault="00C930E7" w:rsidP="0030394A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Returning the reviews, a few more reflection questions – where student knowing the others’ comments thinks about what she/he would do differently</w:t>
      </w:r>
    </w:p>
    <w:p w14:paraId="509FED68" w14:textId="77777777" w:rsidR="009C419B" w:rsidRDefault="009C419B" w:rsidP="0030394A">
      <w:pPr>
        <w:rPr>
          <w:rFonts w:ascii="Helvetica" w:hAnsi="Helvetica" w:cs="Helvetica"/>
        </w:rPr>
      </w:pPr>
    </w:p>
    <w:p w14:paraId="107A8D26" w14:textId="77777777" w:rsidR="00B22248" w:rsidRDefault="00B22248" w:rsidP="0030394A">
      <w:pPr>
        <w:rPr>
          <w:rFonts w:ascii="Helvetica" w:hAnsi="Helvetica" w:cs="Helvetica"/>
        </w:rPr>
      </w:pPr>
    </w:p>
    <w:p w14:paraId="4885B31C" w14:textId="77777777" w:rsidR="00B22248" w:rsidRDefault="00B22248" w:rsidP="0030394A">
      <w:pPr>
        <w:rPr>
          <w:rFonts w:ascii="Helvetica" w:hAnsi="Helvetica" w:cs="Helvetica"/>
        </w:rPr>
      </w:pPr>
    </w:p>
    <w:p w14:paraId="4C351DE0" w14:textId="77777777" w:rsidR="00B22248" w:rsidRDefault="00B22248" w:rsidP="0030394A">
      <w:pPr>
        <w:rPr>
          <w:rFonts w:ascii="Helvetica" w:hAnsi="Helvetica" w:cs="Helvetica"/>
        </w:rPr>
      </w:pPr>
    </w:p>
    <w:p w14:paraId="2CC7F903" w14:textId="77777777" w:rsidR="00B22248" w:rsidRDefault="00B22248" w:rsidP="0030394A">
      <w:pPr>
        <w:rPr>
          <w:rFonts w:ascii="Helvetica" w:hAnsi="Helvetica" w:cs="Helvetica"/>
        </w:rPr>
      </w:pPr>
    </w:p>
    <w:p w14:paraId="226383D4" w14:textId="77777777" w:rsidR="009C419B" w:rsidRPr="0030394A" w:rsidRDefault="009C419B" w:rsidP="0030394A">
      <w:pPr>
        <w:rPr>
          <w:rFonts w:ascii="Helvetica" w:hAnsi="Helvetica" w:cs="Helvetica"/>
        </w:rPr>
      </w:pPr>
    </w:p>
    <w:p w14:paraId="409594EA" w14:textId="77777777" w:rsidR="004538DC" w:rsidRDefault="0030394A" w:rsidP="0030394A">
      <w:pPr>
        <w:rPr>
          <w:rFonts w:ascii="Helvetica" w:hAnsi="Helvetica" w:cs="Helvetica"/>
        </w:rPr>
      </w:pPr>
      <w:r w:rsidRPr="0030394A">
        <w:rPr>
          <w:rFonts w:ascii="Helvetica" w:hAnsi="Helvetica" w:cs="Helvetica"/>
          <w:b/>
        </w:rPr>
        <w:lastRenderedPageBreak/>
        <w:t>Preparation:</w:t>
      </w:r>
      <w:r>
        <w:rPr>
          <w:rFonts w:ascii="Helvetica" w:hAnsi="Helvetica" w:cs="Helvetica"/>
        </w:rPr>
        <w:t xml:space="preserve">  </w:t>
      </w:r>
    </w:p>
    <w:p w14:paraId="457EAF4C" w14:textId="41FC7E7A" w:rsidR="00EA093C" w:rsidRDefault="0030394A" w:rsidP="0030394A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Prior to </w:t>
      </w:r>
      <w:r w:rsidR="00EA093C">
        <w:rPr>
          <w:rFonts w:ascii="Helvetica" w:hAnsi="Helvetica" w:cs="Helvetica"/>
        </w:rPr>
        <w:t>the</w:t>
      </w:r>
      <w:r w:rsidR="0097275C">
        <w:rPr>
          <w:rFonts w:ascii="Helvetica" w:hAnsi="Helvetica" w:cs="Helvetica"/>
        </w:rPr>
        <w:t xml:space="preserve"> activity, students must have or be</w:t>
      </w:r>
      <w:r w:rsidR="00EA093C">
        <w:rPr>
          <w:rFonts w:ascii="Helvetica" w:hAnsi="Helvetica" w:cs="Helvetica"/>
        </w:rPr>
        <w:t xml:space="preserve"> taught some </w:t>
      </w:r>
      <w:r w:rsidR="00EA093C" w:rsidRPr="009C419B">
        <w:rPr>
          <w:rFonts w:ascii="Helvetica" w:hAnsi="Helvetica" w:cs="Helvetica"/>
          <w:b/>
        </w:rPr>
        <w:t>basic</w:t>
      </w:r>
      <w:r w:rsidR="00EA093C">
        <w:rPr>
          <w:rFonts w:ascii="Helvetica" w:hAnsi="Helvetica" w:cs="Helvetica"/>
        </w:rPr>
        <w:t xml:space="preserve"> concepts </w:t>
      </w:r>
      <w:bookmarkStart w:id="0" w:name="_GoBack"/>
      <w:bookmarkEnd w:id="0"/>
      <w:r w:rsidR="00FB2ECD">
        <w:rPr>
          <w:rFonts w:ascii="Helvetica" w:hAnsi="Helvetica" w:cs="Helvetica"/>
        </w:rPr>
        <w:t>about</w:t>
      </w:r>
      <w:r w:rsidR="00EA093C">
        <w:rPr>
          <w:rFonts w:ascii="Helvetica" w:hAnsi="Helvetica" w:cs="Helvetica"/>
        </w:rPr>
        <w:t xml:space="preserve"> seismic tomography: </w:t>
      </w:r>
    </w:p>
    <w:p w14:paraId="2817CBBB" w14:textId="04E7CC19" w:rsidR="00EA093C" w:rsidRPr="00EA093C" w:rsidRDefault="00EA093C" w:rsidP="00EA093C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proofErr w:type="gramStart"/>
      <w:r w:rsidRPr="00EA093C">
        <w:rPr>
          <w:rFonts w:ascii="Helvetica" w:hAnsi="Helvetica" w:cs="Helvetica"/>
        </w:rPr>
        <w:t>a</w:t>
      </w:r>
      <w:proofErr w:type="gramEnd"/>
      <w:r w:rsidRPr="00EA093C">
        <w:rPr>
          <w:rFonts w:ascii="Helvetica" w:hAnsi="Helvetica" w:cs="Helvetica"/>
        </w:rPr>
        <w:t xml:space="preserve"> general understanding of the </w:t>
      </w:r>
      <w:r>
        <w:rPr>
          <w:rFonts w:ascii="Helvetica" w:hAnsi="Helvetica" w:cs="Helvetica"/>
        </w:rPr>
        <w:t xml:space="preserve">different types of seismic tomography and the </w:t>
      </w:r>
      <w:r w:rsidRPr="00EA093C">
        <w:rPr>
          <w:rFonts w:ascii="Helvetica" w:hAnsi="Helvetica" w:cs="Helvetica"/>
        </w:rPr>
        <w:t>parts of the earth through which seismic waves travel</w:t>
      </w:r>
      <w:r>
        <w:rPr>
          <w:rFonts w:ascii="Helvetica" w:hAnsi="Helvetica" w:cs="Helvetica"/>
        </w:rPr>
        <w:t xml:space="preserve"> </w:t>
      </w:r>
    </w:p>
    <w:p w14:paraId="33EF8599" w14:textId="77777777" w:rsidR="0030394A" w:rsidRPr="004538DC" w:rsidRDefault="002920CE" w:rsidP="00EA093C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 w:cs="Helvetica"/>
        </w:rPr>
        <w:t>The seismic observables that each technique can detect (</w:t>
      </w:r>
      <w:r w:rsidR="00FB62F2">
        <w:rPr>
          <w:rFonts w:ascii="Helvetica" w:hAnsi="Helvetica" w:cs="Helvetica"/>
        </w:rPr>
        <w:t xml:space="preserve">i.e. seismic </w:t>
      </w:r>
      <w:r>
        <w:rPr>
          <w:rFonts w:ascii="Helvetica" w:hAnsi="Helvetica" w:cs="Helvetica"/>
        </w:rPr>
        <w:t xml:space="preserve">velocity/attenuation) and what </w:t>
      </w:r>
      <w:r w:rsidR="00FB62F2">
        <w:rPr>
          <w:rFonts w:ascii="Helvetica" w:hAnsi="Helvetica" w:cs="Helvetica"/>
        </w:rPr>
        <w:t xml:space="preserve">physical characteristics they </w:t>
      </w:r>
      <w:r w:rsidR="0097275C">
        <w:rPr>
          <w:rFonts w:ascii="Helvetica" w:hAnsi="Helvetica" w:cs="Helvetica"/>
        </w:rPr>
        <w:t>are sensitive to</w:t>
      </w:r>
      <w:r w:rsidR="00FB62F2">
        <w:rPr>
          <w:rFonts w:ascii="Helvetica" w:hAnsi="Helvetica" w:cs="Helvetica"/>
        </w:rPr>
        <w:t xml:space="preserve"> (i.e. temperature, melt, composition)</w:t>
      </w:r>
    </w:p>
    <w:p w14:paraId="06E50F0F" w14:textId="77777777" w:rsidR="004538DC" w:rsidRDefault="004538DC" w:rsidP="004538DC">
      <w:pPr>
        <w:rPr>
          <w:rFonts w:ascii="Helvetica" w:hAnsi="Helvetica"/>
        </w:rPr>
      </w:pPr>
    </w:p>
    <w:p w14:paraId="1C7F6913" w14:textId="77777777" w:rsidR="004538DC" w:rsidRDefault="004538DC" w:rsidP="004538DC">
      <w:pPr>
        <w:rPr>
          <w:rFonts w:ascii="Helvetica" w:hAnsi="Helvetica"/>
        </w:rPr>
      </w:pPr>
      <w:r>
        <w:rPr>
          <w:rFonts w:ascii="Helvetica" w:hAnsi="Helvetica"/>
        </w:rPr>
        <w:t>Students must be given “the rules” of the chosen region:</w:t>
      </w:r>
    </w:p>
    <w:p w14:paraId="5EEEC156" w14:textId="77777777" w:rsidR="004538DC" w:rsidRDefault="004538DC" w:rsidP="004538DC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Tectonic setting (&amp; possibly some suggestions for features of interest?)</w:t>
      </w:r>
    </w:p>
    <w:p w14:paraId="087BEC5E" w14:textId="77777777" w:rsidR="004538DC" w:rsidRDefault="004538DC" w:rsidP="004538DC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4538DC">
        <w:rPr>
          <w:rFonts w:ascii="Helvetica" w:hAnsi="Helvetica"/>
        </w:rPr>
        <w:t>Local earthquake distribution</w:t>
      </w:r>
    </w:p>
    <w:p w14:paraId="152789C0" w14:textId="77777777" w:rsidR="004538DC" w:rsidRPr="00FB62F2" w:rsidRDefault="004538DC" w:rsidP="00FB62F2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Global earthquake distribution relative to the region</w:t>
      </w:r>
    </w:p>
    <w:p w14:paraId="58E97270" w14:textId="77777777" w:rsidR="00C47C12" w:rsidRDefault="00C47C12" w:rsidP="00EA093C">
      <w:pPr>
        <w:rPr>
          <w:rFonts w:ascii="Helvetica" w:hAnsi="Helvetica"/>
        </w:rPr>
      </w:pPr>
    </w:p>
    <w:p w14:paraId="0ED82435" w14:textId="77777777" w:rsidR="00C47C12" w:rsidRDefault="00C47C12" w:rsidP="00EA093C">
      <w:pPr>
        <w:rPr>
          <w:rFonts w:ascii="Helvetica" w:hAnsi="Helvetica"/>
        </w:rPr>
      </w:pPr>
    </w:p>
    <w:p w14:paraId="3CEA0B9E" w14:textId="37586F20" w:rsidR="00824BE4" w:rsidRPr="00824BE4" w:rsidRDefault="00824BE4" w:rsidP="00EA093C">
      <w:pPr>
        <w:rPr>
          <w:rFonts w:ascii="Helvetica" w:hAnsi="Helvetica"/>
        </w:rPr>
      </w:pPr>
      <w:r>
        <w:rPr>
          <w:rFonts w:ascii="Helvetica" w:hAnsi="Helvetica"/>
          <w:b/>
        </w:rPr>
        <w:t>Assessing Student Learning:</w:t>
      </w:r>
      <w:r w:rsidR="0097275C">
        <w:rPr>
          <w:rFonts w:ascii="Helvetica" w:hAnsi="Helvetica"/>
        </w:rPr>
        <w:t xml:space="preserve"> This activity </w:t>
      </w:r>
      <w:r w:rsidR="00C47C12">
        <w:rPr>
          <w:rFonts w:ascii="Helvetica" w:hAnsi="Helvetica"/>
        </w:rPr>
        <w:t>isn’t intended to assess</w:t>
      </w:r>
      <w:r w:rsidR="009C419B">
        <w:rPr>
          <w:rFonts w:ascii="Helvetica" w:hAnsi="Helvetica"/>
        </w:rPr>
        <w:t xml:space="preserve"> student learning, but rather </w:t>
      </w:r>
      <w:r w:rsidR="00FB62F2">
        <w:rPr>
          <w:rFonts w:ascii="Helvetica" w:hAnsi="Helvetica"/>
        </w:rPr>
        <w:t>a way for students to identify what they don’t understand</w:t>
      </w:r>
      <w:r w:rsidR="0097275C">
        <w:rPr>
          <w:rFonts w:ascii="Helvetica" w:hAnsi="Helvetica"/>
        </w:rPr>
        <w:t xml:space="preserve"> yet</w:t>
      </w:r>
      <w:r w:rsidR="00FB62F2">
        <w:rPr>
          <w:rFonts w:ascii="Helvetica" w:hAnsi="Helvetica"/>
        </w:rPr>
        <w:t>, for students to develop their problem-solving and critical-thinking skills</w:t>
      </w:r>
      <w:r w:rsidR="0097275C">
        <w:rPr>
          <w:rFonts w:ascii="Helvetica" w:hAnsi="Helvetica"/>
        </w:rPr>
        <w:t xml:space="preserve">, creativity, </w:t>
      </w:r>
      <w:proofErr w:type="spellStart"/>
      <w:r w:rsidR="0097275C">
        <w:rPr>
          <w:rFonts w:ascii="Helvetica" w:hAnsi="Helvetica"/>
        </w:rPr>
        <w:t>etc</w:t>
      </w:r>
      <w:proofErr w:type="spellEnd"/>
      <w:r w:rsidR="00FB62F2">
        <w:rPr>
          <w:rFonts w:ascii="Helvetica" w:hAnsi="Helvetica"/>
        </w:rPr>
        <w:t>, and for you (the instructor) to i</w:t>
      </w:r>
      <w:r w:rsidR="00185BFF">
        <w:rPr>
          <w:rFonts w:ascii="Helvetica" w:hAnsi="Helvetica"/>
        </w:rPr>
        <w:t xml:space="preserve">dentify possible misconceptions that you can </w:t>
      </w:r>
      <w:r w:rsidR="0097275C">
        <w:rPr>
          <w:rFonts w:ascii="Helvetica" w:hAnsi="Helvetica"/>
        </w:rPr>
        <w:t>address</w:t>
      </w:r>
      <w:r w:rsidR="00185BFF">
        <w:rPr>
          <w:rFonts w:ascii="Helvetica" w:hAnsi="Helvetica"/>
        </w:rPr>
        <w:t xml:space="preserve"> </w:t>
      </w:r>
      <w:r w:rsidR="0097275C">
        <w:rPr>
          <w:rFonts w:ascii="Helvetica" w:hAnsi="Helvetica"/>
        </w:rPr>
        <w:t>during</w:t>
      </w:r>
      <w:r w:rsidR="009C419B">
        <w:rPr>
          <w:rFonts w:ascii="Helvetica" w:hAnsi="Helvetica"/>
        </w:rPr>
        <w:t xml:space="preserve"> the following</w:t>
      </w:r>
      <w:r w:rsidR="00185BFF">
        <w:rPr>
          <w:rFonts w:ascii="Helvetica" w:hAnsi="Helvetica"/>
        </w:rPr>
        <w:t xml:space="preserve"> lectures.  </w:t>
      </w:r>
    </w:p>
    <w:sectPr w:rsidR="00824BE4" w:rsidRPr="00824BE4" w:rsidSect="000259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173D"/>
    <w:multiLevelType w:val="hybridMultilevel"/>
    <w:tmpl w:val="8E64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B2AF0"/>
    <w:multiLevelType w:val="hybridMultilevel"/>
    <w:tmpl w:val="D6AE62DA"/>
    <w:lvl w:ilvl="0" w:tplc="B4BE4E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E22950"/>
    <w:multiLevelType w:val="hybridMultilevel"/>
    <w:tmpl w:val="28BA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1760C"/>
    <w:multiLevelType w:val="hybridMultilevel"/>
    <w:tmpl w:val="3A5E8F1E"/>
    <w:lvl w:ilvl="0" w:tplc="9F2E44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4A"/>
    <w:rsid w:val="000259A1"/>
    <w:rsid w:val="0007289F"/>
    <w:rsid w:val="00185BFF"/>
    <w:rsid w:val="002920CE"/>
    <w:rsid w:val="0030394A"/>
    <w:rsid w:val="004538DC"/>
    <w:rsid w:val="006A37C3"/>
    <w:rsid w:val="00824BE4"/>
    <w:rsid w:val="008D4A5F"/>
    <w:rsid w:val="0097275C"/>
    <w:rsid w:val="009C419B"/>
    <w:rsid w:val="00A337AE"/>
    <w:rsid w:val="00B22248"/>
    <w:rsid w:val="00C449DE"/>
    <w:rsid w:val="00C47C12"/>
    <w:rsid w:val="00C930E7"/>
    <w:rsid w:val="00EA093C"/>
    <w:rsid w:val="00FB2ECD"/>
    <w:rsid w:val="00FB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DC1D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9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A093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9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A09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439</Words>
  <Characters>2507</Characters>
  <Application>Microsoft Macintosh Word</Application>
  <DocSecurity>0</DocSecurity>
  <Lines>20</Lines>
  <Paragraphs>5</Paragraphs>
  <ScaleCrop>false</ScaleCrop>
  <Company>Penn State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Emry</dc:creator>
  <cp:keywords/>
  <dc:description/>
  <cp:lastModifiedBy>Erica Emry</cp:lastModifiedBy>
  <cp:revision>6</cp:revision>
  <cp:lastPrinted>2013-05-28T23:54:00Z</cp:lastPrinted>
  <dcterms:created xsi:type="dcterms:W3CDTF">2013-05-16T17:18:00Z</dcterms:created>
  <dcterms:modified xsi:type="dcterms:W3CDTF">2013-05-29T03:28:00Z</dcterms:modified>
</cp:coreProperties>
</file>