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8DF71" w14:textId="1E7C7E9A" w:rsidR="00C672B3" w:rsidRPr="00616875" w:rsidRDefault="00C672B3" w:rsidP="00C672B3">
      <w:pPr>
        <w:jc w:val="center"/>
        <w:rPr>
          <w:b/>
          <w:smallCaps/>
          <w:sz w:val="28"/>
        </w:rPr>
      </w:pPr>
      <w:r w:rsidRPr="00616875">
        <w:rPr>
          <w:b/>
          <w:smallCaps/>
          <w:sz w:val="28"/>
        </w:rPr>
        <w:t>Periodic</w:t>
      </w:r>
      <w:r w:rsidR="00443ECC">
        <w:rPr>
          <w:b/>
          <w:smallCaps/>
          <w:sz w:val="28"/>
        </w:rPr>
        <w:t xml:space="preserve"> Table of the Elements</w:t>
      </w:r>
      <w:r w:rsidR="00E56B2E">
        <w:rPr>
          <w:b/>
          <w:smallCaps/>
          <w:sz w:val="28"/>
        </w:rPr>
        <w:t xml:space="preserve"> Activity</w:t>
      </w:r>
      <w:r w:rsidR="00A97E97">
        <w:rPr>
          <w:b/>
          <w:smallCaps/>
          <w:sz w:val="28"/>
        </w:rPr>
        <w:t>—Instructor’s Notes</w:t>
      </w:r>
    </w:p>
    <w:p w14:paraId="2370C200" w14:textId="77777777" w:rsidR="00C672B3" w:rsidRPr="00C672B3" w:rsidRDefault="00C672B3" w:rsidP="00C672B3">
      <w:pPr>
        <w:jc w:val="center"/>
        <w:rPr>
          <w:smallCaps/>
        </w:rPr>
      </w:pPr>
    </w:p>
    <w:p w14:paraId="37CF4C92" w14:textId="77777777" w:rsidR="00C672B3" w:rsidRPr="00C672B3" w:rsidRDefault="00C672B3" w:rsidP="00C672B3">
      <w:pPr>
        <w:jc w:val="center"/>
        <w:rPr>
          <w:i/>
          <w:smallCaps/>
        </w:rPr>
      </w:pPr>
      <w:r w:rsidRPr="00C672B3">
        <w:rPr>
          <w:i/>
          <w:smallCaps/>
        </w:rPr>
        <w:t>Earth Materials—Prof. Laura Wetzel</w:t>
      </w:r>
    </w:p>
    <w:p w14:paraId="26B95D53" w14:textId="77777777" w:rsidR="00C672B3" w:rsidRDefault="00C672B3"/>
    <w:p w14:paraId="769ABB54" w14:textId="77777777" w:rsidR="00095249" w:rsidRPr="00095249" w:rsidRDefault="00095249" w:rsidP="00095249">
      <w:pPr>
        <w:rPr>
          <w:i/>
        </w:rPr>
      </w:pPr>
      <w:r w:rsidRPr="00095249">
        <w:rPr>
          <w:i/>
        </w:rPr>
        <w:t>Homework:</w:t>
      </w:r>
    </w:p>
    <w:p w14:paraId="29117948" w14:textId="77777777" w:rsidR="00095249" w:rsidRPr="00095249" w:rsidRDefault="00095249" w:rsidP="00095249">
      <w:pPr>
        <w:rPr>
          <w:i/>
        </w:rPr>
      </w:pPr>
    </w:p>
    <w:p w14:paraId="1E668B10" w14:textId="77777777" w:rsidR="00095249" w:rsidRPr="00095249" w:rsidRDefault="00095249" w:rsidP="00095249">
      <w:r w:rsidRPr="00095249">
        <w:t>Give each student one, or more, of the pre-formatted cards with specified elements.</w:t>
      </w:r>
    </w:p>
    <w:p w14:paraId="5EF1985D" w14:textId="77777777" w:rsidR="00095249" w:rsidRPr="00095249" w:rsidRDefault="00095249" w:rsidP="00095249"/>
    <w:p w14:paraId="756F006C" w14:textId="77777777" w:rsidR="00095249" w:rsidRPr="00095249" w:rsidRDefault="00095249" w:rsidP="00095249">
      <w:r w:rsidRPr="00095249">
        <w:t>92 elements = 23 pages with 4 elements on each page.</w:t>
      </w:r>
    </w:p>
    <w:p w14:paraId="3E702ADE" w14:textId="77777777" w:rsidR="00095249" w:rsidRPr="00095249" w:rsidRDefault="00095249" w:rsidP="00095249"/>
    <w:p w14:paraId="70295565" w14:textId="77777777" w:rsidR="00095249" w:rsidRPr="00095249" w:rsidRDefault="00095249" w:rsidP="00095249">
      <w:r w:rsidRPr="00095249">
        <w:t>Distribute these evenly among the students—some can do extras or I can assign more than one student to do some of the elements.</w:t>
      </w:r>
    </w:p>
    <w:p w14:paraId="7CBE0038" w14:textId="77777777" w:rsidR="00095249" w:rsidRPr="00095249" w:rsidRDefault="00095249" w:rsidP="00095249"/>
    <w:p w14:paraId="201B605A" w14:textId="77777777" w:rsidR="00095249" w:rsidRPr="00095249" w:rsidRDefault="00095249" w:rsidP="00095249">
      <w:r w:rsidRPr="00095249">
        <w:t>Collect the homework, and then make as many copies of the cards as needed, with a maximum of four total, one set for each lab table.  Cut up the pages after making copies.</w:t>
      </w:r>
    </w:p>
    <w:p w14:paraId="554C27D9" w14:textId="77777777" w:rsidR="00095249" w:rsidRPr="00095249" w:rsidRDefault="00095249" w:rsidP="00095249"/>
    <w:p w14:paraId="65A190CA" w14:textId="2911AD7E" w:rsidR="00095249" w:rsidRDefault="00A97E97" w:rsidP="00095249">
      <w:r>
        <w:t xml:space="preserve">Optional:  </w:t>
      </w:r>
      <w:r w:rsidR="00095249" w:rsidRPr="00095249">
        <w:t xml:space="preserve">Use the Period Table quick study cards for after they have completed the exercise.  </w:t>
      </w:r>
    </w:p>
    <w:p w14:paraId="6F24A3E2" w14:textId="77777777" w:rsidR="003E50D6" w:rsidRDefault="003E50D6" w:rsidP="00095249"/>
    <w:p w14:paraId="6EC5F2F7" w14:textId="5CD70E05" w:rsidR="003E50D6" w:rsidRDefault="00A97E97" w:rsidP="00095249">
      <w:r>
        <w:t xml:space="preserve">Optional:  </w:t>
      </w:r>
      <w:r w:rsidR="003E50D6">
        <w:t>Use a few of the Ward’s cards</w:t>
      </w:r>
      <w:r>
        <w:t xml:space="preserve"> to </w:t>
      </w:r>
      <w:r w:rsidR="003E50D6">
        <w:t>lo</w:t>
      </w:r>
      <w:r>
        <w:t>ok up the mineral info</w:t>
      </w:r>
      <w:r w:rsidR="003E50D6">
        <w:t>.</w:t>
      </w:r>
    </w:p>
    <w:p w14:paraId="13476DCF" w14:textId="77777777" w:rsidR="003E50D6" w:rsidRDefault="003E50D6" w:rsidP="00095249"/>
    <w:p w14:paraId="364C5340" w14:textId="2CE71669" w:rsidR="003E50D6" w:rsidRDefault="003E50D6" w:rsidP="00095249">
      <w:pPr>
        <w:rPr>
          <w:i/>
        </w:rPr>
      </w:pPr>
      <w:r>
        <w:rPr>
          <w:i/>
        </w:rPr>
        <w:t>Space Needed:</w:t>
      </w:r>
    </w:p>
    <w:p w14:paraId="292288CE" w14:textId="77777777" w:rsidR="003E50D6" w:rsidRDefault="003E50D6" w:rsidP="00095249">
      <w:pPr>
        <w:rPr>
          <w:i/>
        </w:rPr>
      </w:pPr>
    </w:p>
    <w:p w14:paraId="3853903D" w14:textId="1180A03F" w:rsidR="003E50D6" w:rsidRDefault="003E50D6" w:rsidP="00095249">
      <w:r>
        <w:t>Each 4</w:t>
      </w:r>
      <w:r w:rsidR="00A97E97">
        <w:t xml:space="preserve"> </w:t>
      </w:r>
      <w:r>
        <w:t>x</w:t>
      </w:r>
      <w:r w:rsidR="00A97E97">
        <w:t xml:space="preserve"> </w:t>
      </w:r>
      <w:r>
        <w:t>8 foot lab table is perfect for the 92 elements:</w:t>
      </w:r>
    </w:p>
    <w:p w14:paraId="78D142AF" w14:textId="61DCC5CE" w:rsidR="003E50D6" w:rsidRDefault="003E50D6" w:rsidP="00095249">
      <w:r>
        <w:t>18 cards across x 4.3” per card = 77.4” = 6.45’</w:t>
      </w:r>
    </w:p>
    <w:p w14:paraId="0968CF67" w14:textId="5F143B16" w:rsidR="003E50D6" w:rsidRDefault="003E50D6" w:rsidP="00095249">
      <w:r>
        <w:t>9 cards down x 5.5” per card = 49.5” = 4.125’  (While this is a little longer than 4 ft., the last row is just the 3 actinide elements.)</w:t>
      </w:r>
    </w:p>
    <w:p w14:paraId="5C72E1AB" w14:textId="77777777" w:rsidR="00A97E97" w:rsidRDefault="00A97E97" w:rsidP="00095249"/>
    <w:p w14:paraId="007E05E2" w14:textId="77777777" w:rsidR="00A97E97" w:rsidRDefault="00A97E97" w:rsidP="00095249"/>
    <w:p w14:paraId="7DB466B2" w14:textId="77777777" w:rsidR="00A97E97" w:rsidRDefault="00A97E97" w:rsidP="00095249">
      <w:bookmarkStart w:id="0" w:name="_GoBack"/>
      <w:bookmarkEnd w:id="0"/>
    </w:p>
    <w:p w14:paraId="3E483BE8" w14:textId="4ACC9ECE" w:rsidR="00A97E97" w:rsidRDefault="00A97E97" w:rsidP="00095249">
      <w:pPr>
        <w:rPr>
          <w:i/>
        </w:rPr>
      </w:pPr>
      <w:r>
        <w:rPr>
          <w:i/>
        </w:rPr>
        <w:t>Homework Below:</w:t>
      </w:r>
    </w:p>
    <w:p w14:paraId="742F0480" w14:textId="77777777" w:rsidR="00A97E97" w:rsidRDefault="00A97E97" w:rsidP="00095249">
      <w:pPr>
        <w:rPr>
          <w:i/>
        </w:rPr>
      </w:pPr>
    </w:p>
    <w:p w14:paraId="26F52BDD" w14:textId="41FC20AB" w:rsidR="00A97E97" w:rsidRPr="00A97E97" w:rsidRDefault="00A97E97" w:rsidP="00095249">
      <w:r>
        <w:t xml:space="preserve">If you do not use pre-formatted cards for the elements, then students can simply use index cards and hand write multiple copies as needed.  </w:t>
      </w:r>
    </w:p>
    <w:p w14:paraId="44C93B02" w14:textId="77777777" w:rsidR="00E16610" w:rsidRDefault="00E16610" w:rsidP="00095249"/>
    <w:p w14:paraId="023C70E0" w14:textId="77777777" w:rsidR="00095249" w:rsidRDefault="00095249" w:rsidP="00095249">
      <w:pPr>
        <w:rPr>
          <w:sz w:val="20"/>
        </w:rPr>
      </w:pPr>
    </w:p>
    <w:p w14:paraId="63C2EC88" w14:textId="77777777" w:rsidR="00095249" w:rsidRPr="003E50D6" w:rsidRDefault="00095249" w:rsidP="00095249">
      <w:pPr>
        <w:rPr>
          <w:i/>
          <w:sz w:val="20"/>
        </w:rPr>
      </w:pPr>
    </w:p>
    <w:p w14:paraId="47F90F39" w14:textId="77777777" w:rsidR="00095249" w:rsidRDefault="00095249" w:rsidP="00616875">
      <w:pPr>
        <w:jc w:val="center"/>
        <w:rPr>
          <w:i/>
          <w:sz w:val="20"/>
        </w:rPr>
      </w:pPr>
    </w:p>
    <w:p w14:paraId="38C9EB2E" w14:textId="77777777" w:rsidR="00095249" w:rsidRDefault="00095249" w:rsidP="00616875">
      <w:pPr>
        <w:jc w:val="center"/>
        <w:rPr>
          <w:i/>
          <w:sz w:val="20"/>
        </w:rPr>
      </w:pPr>
    </w:p>
    <w:p w14:paraId="355005A6" w14:textId="77777777" w:rsidR="00095249" w:rsidRDefault="00095249" w:rsidP="00616875">
      <w:pPr>
        <w:jc w:val="center"/>
        <w:rPr>
          <w:i/>
          <w:sz w:val="20"/>
        </w:rPr>
      </w:pPr>
    </w:p>
    <w:p w14:paraId="1E2F2FBF" w14:textId="77777777" w:rsidR="003E50D6" w:rsidRDefault="003E50D6">
      <w:pPr>
        <w:rPr>
          <w:b/>
          <w:smallCaps/>
          <w:sz w:val="28"/>
        </w:rPr>
      </w:pPr>
      <w:r>
        <w:rPr>
          <w:b/>
          <w:smallCaps/>
          <w:sz w:val="28"/>
        </w:rPr>
        <w:br w:type="page"/>
      </w:r>
    </w:p>
    <w:p w14:paraId="59F58526" w14:textId="1144F9C8" w:rsidR="0077606A" w:rsidRPr="00616875" w:rsidRDefault="0077606A" w:rsidP="00616875">
      <w:pPr>
        <w:jc w:val="center"/>
        <w:rPr>
          <w:b/>
          <w:smallCaps/>
          <w:sz w:val="28"/>
        </w:rPr>
      </w:pPr>
      <w:r w:rsidRPr="00616875">
        <w:rPr>
          <w:b/>
          <w:smallCaps/>
          <w:sz w:val="28"/>
        </w:rPr>
        <w:lastRenderedPageBreak/>
        <w:t>Properties of the Elements</w:t>
      </w:r>
      <w:r w:rsidR="00616875">
        <w:rPr>
          <w:b/>
          <w:smallCaps/>
          <w:sz w:val="28"/>
        </w:rPr>
        <w:t>—Homework</w:t>
      </w:r>
    </w:p>
    <w:p w14:paraId="3B01E676" w14:textId="77777777" w:rsidR="0077606A" w:rsidRPr="00C672B3" w:rsidRDefault="0077606A" w:rsidP="00616875">
      <w:pPr>
        <w:jc w:val="center"/>
        <w:rPr>
          <w:smallCaps/>
        </w:rPr>
      </w:pPr>
    </w:p>
    <w:p w14:paraId="52F306AC" w14:textId="77777777" w:rsidR="0077606A" w:rsidRDefault="0077606A" w:rsidP="00616875">
      <w:pPr>
        <w:jc w:val="center"/>
        <w:rPr>
          <w:i/>
          <w:smallCaps/>
        </w:rPr>
      </w:pPr>
      <w:r w:rsidRPr="00C672B3">
        <w:rPr>
          <w:i/>
          <w:smallCaps/>
        </w:rPr>
        <w:t>Earth Materials—Prof. Laura Wetzel</w:t>
      </w:r>
    </w:p>
    <w:p w14:paraId="500E09BE" w14:textId="77777777" w:rsidR="0077606A" w:rsidRDefault="0077606A"/>
    <w:p w14:paraId="4598A281" w14:textId="77777777" w:rsidR="0077606A" w:rsidRPr="0077606A" w:rsidRDefault="0077606A" w:rsidP="0077606A"/>
    <w:p w14:paraId="0B9EF899" w14:textId="77777777" w:rsidR="0077606A" w:rsidRDefault="00EE543F" w:rsidP="0077606A">
      <w:r>
        <w:t xml:space="preserve">Create an </w:t>
      </w:r>
      <w:r w:rsidR="0077606A">
        <w:t>index card for each element you have been assigned.</w:t>
      </w:r>
      <w:r w:rsidR="001825F8">
        <w:t xml:space="preserve">  (The list is on the next page.)</w:t>
      </w:r>
      <w:r w:rsidR="0077606A">
        <w:t xml:space="preserve">  Include the following information prominently displayed on one side</w:t>
      </w:r>
      <w:r w:rsidR="001825F8">
        <w:t xml:space="preserve"> of the index card</w:t>
      </w:r>
      <w:r w:rsidR="0077606A">
        <w:t>:</w:t>
      </w:r>
    </w:p>
    <w:p w14:paraId="6CB3AEDD" w14:textId="77777777" w:rsidR="0077606A" w:rsidRDefault="0077606A" w:rsidP="0077606A">
      <w:pPr>
        <w:ind w:left="720"/>
      </w:pPr>
      <w:r>
        <w:t>Element name</w:t>
      </w:r>
    </w:p>
    <w:p w14:paraId="444857B6" w14:textId="77777777" w:rsidR="0077606A" w:rsidRDefault="0077606A" w:rsidP="0077606A">
      <w:pPr>
        <w:ind w:left="720"/>
      </w:pPr>
      <w:r>
        <w:t>Element abbreviation</w:t>
      </w:r>
    </w:p>
    <w:p w14:paraId="2659ABAC" w14:textId="77777777" w:rsidR="0077606A" w:rsidRDefault="0077606A" w:rsidP="0077606A">
      <w:pPr>
        <w:ind w:left="720"/>
      </w:pPr>
      <w:r>
        <w:t>Atomic number</w:t>
      </w:r>
    </w:p>
    <w:p w14:paraId="591BB50F" w14:textId="77777777" w:rsidR="00EE543F" w:rsidRDefault="0077606A" w:rsidP="0077606A">
      <w:pPr>
        <w:ind w:left="720"/>
      </w:pPr>
      <w:r>
        <w:t>Atomic mass</w:t>
      </w:r>
    </w:p>
    <w:p w14:paraId="16FDD68B" w14:textId="45A8834C" w:rsidR="0077606A" w:rsidRPr="00EE543F" w:rsidRDefault="001B483F" w:rsidP="0077606A">
      <w:pPr>
        <w:ind w:left="720"/>
      </w:pPr>
      <w:r>
        <w:t>Electro</w:t>
      </w:r>
      <w:r w:rsidR="00E16610">
        <w:t>n configuration (e.g., Carbon:</w:t>
      </w:r>
      <w:r w:rsidR="00EE543F">
        <w:t xml:space="preserve"> </w:t>
      </w:r>
      <w:r w:rsidR="00EE543F" w:rsidRPr="00EE543F">
        <w:t>1s</w:t>
      </w:r>
      <w:r w:rsidR="00EE543F" w:rsidRPr="00EE543F">
        <w:rPr>
          <w:vertAlign w:val="superscript"/>
        </w:rPr>
        <w:t>2</w:t>
      </w:r>
      <w:r w:rsidR="00EE543F" w:rsidRPr="00EE543F">
        <w:t>2s</w:t>
      </w:r>
      <w:r w:rsidR="00EE543F" w:rsidRPr="00EE543F">
        <w:rPr>
          <w:vertAlign w:val="superscript"/>
        </w:rPr>
        <w:t>2</w:t>
      </w:r>
      <w:r w:rsidR="00EE543F" w:rsidRPr="00EE543F">
        <w:t>2p</w:t>
      </w:r>
      <w:r w:rsidR="00EE543F" w:rsidRPr="00EE543F">
        <w:rPr>
          <w:vertAlign w:val="superscript"/>
        </w:rPr>
        <w:t>2</w:t>
      </w:r>
      <w:r w:rsidR="00EE543F">
        <w:t>)</w:t>
      </w:r>
    </w:p>
    <w:p w14:paraId="231C6106" w14:textId="77777777" w:rsidR="0077606A" w:rsidRDefault="0077606A" w:rsidP="0077606A">
      <w:pPr>
        <w:ind w:left="720"/>
      </w:pPr>
      <w:r>
        <w:t>Element c</w:t>
      </w:r>
      <w:r w:rsidR="00D6180B">
        <w:t>lassification</w:t>
      </w:r>
      <w:r>
        <w:t xml:space="preserve">:  </w:t>
      </w:r>
    </w:p>
    <w:p w14:paraId="12C2E472" w14:textId="77777777" w:rsidR="00EE543F" w:rsidRDefault="0077606A" w:rsidP="0077606A">
      <w:pPr>
        <w:ind w:left="1440"/>
      </w:pPr>
      <w:proofErr w:type="gramStart"/>
      <w:r>
        <w:t>alkali</w:t>
      </w:r>
      <w:proofErr w:type="gramEnd"/>
      <w:r>
        <w:t xml:space="preserve"> metal, alkaline earth metal, transition metal, post-transition metal, lanthanide, actinide, metalloid, halogen, noble gas, other non-metal</w:t>
      </w:r>
    </w:p>
    <w:p w14:paraId="59C2A4E8" w14:textId="77777777" w:rsidR="00EE543F" w:rsidRDefault="00EE543F" w:rsidP="00EE543F">
      <w:pPr>
        <w:ind w:left="720"/>
      </w:pPr>
      <w:r>
        <w:t>Common chemical properties</w:t>
      </w:r>
    </w:p>
    <w:p w14:paraId="1B3D3AAA" w14:textId="77777777" w:rsidR="00BF358B" w:rsidRDefault="00BF358B" w:rsidP="0077606A"/>
    <w:p w14:paraId="17005231" w14:textId="77777777" w:rsidR="0077606A" w:rsidRDefault="0077606A" w:rsidP="0077606A">
      <w:r>
        <w:t>On the other side</w:t>
      </w:r>
      <w:r w:rsidR="001825F8">
        <w:t xml:space="preserve"> of the index card</w:t>
      </w:r>
      <w:r w:rsidR="002621EF">
        <w:t xml:space="preserve"> indicate the following information</w:t>
      </w:r>
      <w:r>
        <w:t>:</w:t>
      </w:r>
    </w:p>
    <w:p w14:paraId="025DF1C1" w14:textId="77777777" w:rsidR="00254DFA" w:rsidRDefault="0077606A" w:rsidP="00BF358B">
      <w:pPr>
        <w:ind w:left="720"/>
      </w:pPr>
      <w:r>
        <w:t>Your name</w:t>
      </w:r>
    </w:p>
    <w:p w14:paraId="69102552" w14:textId="77777777" w:rsidR="00254DFA" w:rsidRDefault="00254DFA" w:rsidP="00254DFA">
      <w:pPr>
        <w:ind w:left="720"/>
      </w:pPr>
      <w:r>
        <w:t>Element name</w:t>
      </w:r>
    </w:p>
    <w:p w14:paraId="2B749B13" w14:textId="77777777" w:rsidR="00616875" w:rsidRDefault="00254DFA" w:rsidP="00254DFA">
      <w:pPr>
        <w:ind w:left="720"/>
      </w:pPr>
      <w:r>
        <w:t>Element abbreviation</w:t>
      </w:r>
    </w:p>
    <w:p w14:paraId="336E020B" w14:textId="77777777" w:rsidR="0077606A" w:rsidRDefault="00616875" w:rsidP="00BF358B">
      <w:pPr>
        <w:ind w:left="720"/>
      </w:pPr>
      <w:r>
        <w:t>Major use</w:t>
      </w:r>
      <w:r w:rsidR="00BF358B">
        <w:t>s</w:t>
      </w:r>
      <w:r>
        <w:t xml:space="preserve"> for the element</w:t>
      </w:r>
    </w:p>
    <w:p w14:paraId="1E51272E" w14:textId="77777777" w:rsidR="0077606A" w:rsidRDefault="0077606A" w:rsidP="00BF358B">
      <w:pPr>
        <w:ind w:left="720"/>
      </w:pPr>
      <w:r>
        <w:t>Na</w:t>
      </w:r>
      <w:r w:rsidR="00EE543F">
        <w:t>mes and chemical formulae of four</w:t>
      </w:r>
      <w:r>
        <w:t xml:space="preserve"> minerals containing the element OR an explanation indicating why there are not six minerals containing the element (e.g., element is not naturally occurring</w:t>
      </w:r>
      <w:r w:rsidR="00E50C21">
        <w:t xml:space="preserve"> on Earth</w:t>
      </w:r>
      <w:r>
        <w:t>, element has a short half-life, element is liquid at room temperature).</w:t>
      </w:r>
    </w:p>
    <w:p w14:paraId="2A58D89E" w14:textId="77777777" w:rsidR="0077606A" w:rsidRDefault="0077606A" w:rsidP="0077606A"/>
    <w:p w14:paraId="2D7AF520" w14:textId="77777777" w:rsidR="0077606A" w:rsidRDefault="0077606A" w:rsidP="0077606A">
      <w:r>
        <w:t>Arrang</w:t>
      </w:r>
      <w:r w:rsidR="002621EF">
        <w:t xml:space="preserve">e all information neatly and </w:t>
      </w:r>
      <w:r>
        <w:t>consistently</w:t>
      </w:r>
      <w:r w:rsidR="002621EF">
        <w:t xml:space="preserve"> in</w:t>
      </w:r>
      <w:r>
        <w:t xml:space="preserve"> the same format on each card.  Organize the information in a manner that makes sense to you</w:t>
      </w:r>
      <w:r w:rsidR="00616875">
        <w:t>, which means that your cards may not be organized in the same way as</w:t>
      </w:r>
      <w:r w:rsidR="00BF358B">
        <w:t xml:space="preserve"> those created by</w:t>
      </w:r>
      <w:r w:rsidR="00616875">
        <w:t xml:space="preserve"> others</w:t>
      </w:r>
      <w:r>
        <w:t>.</w:t>
      </w:r>
    </w:p>
    <w:p w14:paraId="611A8A4A" w14:textId="77777777" w:rsidR="0077606A" w:rsidRDefault="0077606A" w:rsidP="0077606A"/>
    <w:p w14:paraId="52382587" w14:textId="77777777" w:rsidR="00BF358B" w:rsidRDefault="00616875" w:rsidP="0077606A">
      <w:r>
        <w:t>O</w:t>
      </w:r>
      <w:r w:rsidR="0077606A">
        <w:t>n one additional index card indicate your name, the names of the elements you were responsible for, and the sources of your information.</w:t>
      </w:r>
    </w:p>
    <w:p w14:paraId="4F04946B" w14:textId="77777777" w:rsidR="00BF358B" w:rsidRDefault="00BF358B" w:rsidP="0077606A"/>
    <w:p w14:paraId="7DBEA7AE" w14:textId="77777777" w:rsidR="00BF358B" w:rsidRPr="00BF358B" w:rsidRDefault="00BF358B" w:rsidP="0077606A">
      <w:pPr>
        <w:rPr>
          <w:i/>
        </w:rPr>
      </w:pPr>
      <w:r w:rsidRPr="00BF358B">
        <w:rPr>
          <w:i/>
        </w:rPr>
        <w:t>These cards will be used in an exercise in class, so it is crucial that you complete them by the deadline.</w:t>
      </w:r>
    </w:p>
    <w:p w14:paraId="1633C41C" w14:textId="77777777" w:rsidR="00BF358B" w:rsidRDefault="00BF358B" w:rsidP="0077606A"/>
    <w:p w14:paraId="5AF7306D" w14:textId="77777777" w:rsidR="00BF358B" w:rsidRPr="00BF358B" w:rsidRDefault="00BF358B" w:rsidP="0077606A">
      <w:r w:rsidRPr="00BF358B">
        <w:rPr>
          <w:b/>
        </w:rPr>
        <w:t xml:space="preserve">NOTE:  Because we have _______ </w:t>
      </w:r>
      <w:r>
        <w:rPr>
          <w:b/>
        </w:rPr>
        <w:t xml:space="preserve">students </w:t>
      </w:r>
      <w:r w:rsidRPr="00BF358B">
        <w:rPr>
          <w:b/>
        </w:rPr>
        <w:t>in class, we need ________ copies of each element card.  In this way, we will be able to spread</w:t>
      </w:r>
      <w:r w:rsidR="002621EF">
        <w:rPr>
          <w:b/>
        </w:rPr>
        <w:t xml:space="preserve"> out people </w:t>
      </w:r>
      <w:r w:rsidR="001E3A63">
        <w:rPr>
          <w:b/>
        </w:rPr>
        <w:t>in multiple groups</w:t>
      </w:r>
      <w:r w:rsidRPr="00BF358B">
        <w:rPr>
          <w:b/>
        </w:rPr>
        <w:t>.</w:t>
      </w:r>
      <w:r>
        <w:rPr>
          <w:b/>
        </w:rPr>
        <w:t xml:space="preserve">  </w:t>
      </w:r>
      <w:r>
        <w:t>Simply make your original cards and then write the necessary number of duplicates</w:t>
      </w:r>
      <w:r w:rsidR="002621EF">
        <w:t xml:space="preserve"> to bring to class</w:t>
      </w:r>
      <w:r>
        <w:t>.</w:t>
      </w:r>
    </w:p>
    <w:p w14:paraId="58099FA9" w14:textId="77777777" w:rsidR="00273D03" w:rsidRDefault="00273D03"/>
    <w:p w14:paraId="043EFCFA" w14:textId="77777777" w:rsidR="00273D03" w:rsidRDefault="00273D03" w:rsidP="00273D03"/>
    <w:p w14:paraId="7F7BA97B" w14:textId="77777777" w:rsidR="00273D03" w:rsidRDefault="00257E4D" w:rsidP="00273D03">
      <w:pPr>
        <w:jc w:val="right"/>
        <w:rPr>
          <w:i/>
          <w:sz w:val="20"/>
        </w:rPr>
      </w:pPr>
      <w:r>
        <w:rPr>
          <w:i/>
          <w:sz w:val="20"/>
        </w:rPr>
        <w:t>Last modified</w:t>
      </w:r>
      <w:r w:rsidR="00273D03" w:rsidRPr="00616875">
        <w:rPr>
          <w:i/>
          <w:sz w:val="20"/>
        </w:rPr>
        <w:t xml:space="preserve"> by LRW on </w:t>
      </w:r>
      <w:r w:rsidR="005F68D3">
        <w:rPr>
          <w:i/>
          <w:sz w:val="20"/>
        </w:rPr>
        <w:t>February 6</w:t>
      </w:r>
      <w:r w:rsidR="00024C13">
        <w:rPr>
          <w:i/>
          <w:sz w:val="20"/>
        </w:rPr>
        <w:t>, 2013</w:t>
      </w:r>
      <w:r w:rsidR="00273D03" w:rsidRPr="00616875">
        <w:rPr>
          <w:i/>
          <w:sz w:val="20"/>
        </w:rPr>
        <w:t>.</w:t>
      </w:r>
    </w:p>
    <w:p w14:paraId="4621C965" w14:textId="77777777" w:rsidR="0013338E" w:rsidRDefault="0013338E" w:rsidP="00273D03"/>
    <w:p w14:paraId="19380F52" w14:textId="77777777" w:rsidR="001825F8" w:rsidRDefault="001825F8">
      <w:pPr>
        <w:rPr>
          <w:b/>
        </w:rPr>
      </w:pPr>
    </w:p>
    <w:p w14:paraId="16B07849" w14:textId="77777777" w:rsidR="001825F8" w:rsidRDefault="0077606A">
      <w:pPr>
        <w:rPr>
          <w:b/>
        </w:rPr>
      </w:pPr>
      <w:r>
        <w:rPr>
          <w:b/>
        </w:rPr>
        <w:br w:type="page"/>
      </w:r>
      <w:r w:rsidR="0013338E" w:rsidRPr="00EA5B1C">
        <w:rPr>
          <w:b/>
        </w:rPr>
        <w:t>Elements (1-92)</w:t>
      </w:r>
    </w:p>
    <w:p w14:paraId="0B03448A" w14:textId="77777777" w:rsidR="0077606A" w:rsidRDefault="0077606A">
      <w:pPr>
        <w:rPr>
          <w:b/>
        </w:rPr>
      </w:pPr>
    </w:p>
    <w:p w14:paraId="17692891" w14:textId="77777777" w:rsidR="0013338E" w:rsidRPr="0077606A" w:rsidRDefault="0077606A">
      <w:pPr>
        <w:rPr>
          <w:b/>
        </w:rPr>
      </w:pPr>
      <w:r>
        <w:t>To randomly assign elements, we will g</w:t>
      </w:r>
      <w:r w:rsidR="0013338E">
        <w:t>o around the room,</w:t>
      </w:r>
      <w:r>
        <w:t xml:space="preserve"> with</w:t>
      </w:r>
      <w:r w:rsidR="0013338E">
        <w:t xml:space="preserve"> each person </w:t>
      </w:r>
      <w:r w:rsidR="001825F8">
        <w:t>receiving</w:t>
      </w:r>
      <w:r w:rsidR="0013338E">
        <w:t xml:space="preserve"> an element </w:t>
      </w:r>
      <w:r>
        <w:t>in each round</w:t>
      </w:r>
      <w:r w:rsidR="0013338E">
        <w:t xml:space="preserve">.  Absent individuals will also be assigned </w:t>
      </w:r>
      <w:r>
        <w:t>elements.</w:t>
      </w:r>
      <w:r w:rsidR="00BF358B">
        <w:t xml:space="preserve">  </w:t>
      </w:r>
    </w:p>
    <w:p w14:paraId="384612A0" w14:textId="77777777" w:rsidR="0013338E" w:rsidRDefault="0013338E"/>
    <w:p w14:paraId="734556B1" w14:textId="77777777" w:rsidR="0077606A" w:rsidRDefault="0077606A">
      <w:pPr>
        <w:sectPr w:rsidR="0077606A" w:rsidSect="00FB1251">
          <w:type w:val="continuous"/>
          <w:pgSz w:w="12240" w:h="15840"/>
          <w:pgMar w:top="1440" w:right="1440" w:bottom="1152" w:left="1440" w:header="720" w:footer="720" w:gutter="0"/>
          <w:cols w:space="720"/>
        </w:sectPr>
      </w:pPr>
    </w:p>
    <w:p w14:paraId="461BCAF2" w14:textId="77777777" w:rsidR="0013338E" w:rsidRDefault="0013338E">
      <w:r>
        <w:t>Actinium</w:t>
      </w:r>
      <w:r>
        <w:br/>
        <w:t xml:space="preserve">Aluminum </w:t>
      </w:r>
      <w:r>
        <w:br/>
        <w:t xml:space="preserve">Antimony </w:t>
      </w:r>
      <w:r>
        <w:br/>
        <w:t>Argon</w:t>
      </w:r>
      <w:r>
        <w:br/>
        <w:t xml:space="preserve">Arsenic </w:t>
      </w:r>
      <w:r>
        <w:br/>
        <w:t xml:space="preserve">Astatine </w:t>
      </w:r>
      <w:r>
        <w:br/>
        <w:t xml:space="preserve">Barium </w:t>
      </w:r>
      <w:r>
        <w:br/>
        <w:t xml:space="preserve">Beryllium </w:t>
      </w:r>
      <w:r>
        <w:br/>
        <w:t xml:space="preserve">Bismuth </w:t>
      </w:r>
      <w:r>
        <w:br/>
        <w:t xml:space="preserve">Boron </w:t>
      </w:r>
      <w:r>
        <w:br/>
        <w:t xml:space="preserve">Bromine </w:t>
      </w:r>
      <w:r>
        <w:br/>
        <w:t xml:space="preserve">Cadmium </w:t>
      </w:r>
      <w:r>
        <w:br/>
        <w:t xml:space="preserve">Calcium </w:t>
      </w:r>
      <w:r>
        <w:br/>
        <w:t xml:space="preserve">Carbon </w:t>
      </w:r>
      <w:r>
        <w:br/>
        <w:t xml:space="preserve">Cerium </w:t>
      </w:r>
      <w:r>
        <w:br/>
        <w:t>Cesium</w:t>
      </w:r>
      <w:r>
        <w:br/>
        <w:t>Chl</w:t>
      </w:r>
      <w:r w:rsidR="005F68D3">
        <w:t>orine</w:t>
      </w:r>
      <w:r w:rsidR="005F68D3">
        <w:br/>
        <w:t xml:space="preserve">Chromium </w:t>
      </w:r>
      <w:r w:rsidR="005F68D3">
        <w:br/>
        <w:t xml:space="preserve">Cobalt </w:t>
      </w:r>
      <w:r w:rsidR="005F68D3">
        <w:br/>
      </w:r>
      <w:proofErr w:type="gramStart"/>
      <w:r w:rsidR="005F68D3">
        <w:t xml:space="preserve">Copper </w:t>
      </w:r>
      <w:r>
        <w:t xml:space="preserve"> </w:t>
      </w:r>
      <w:proofErr w:type="gramEnd"/>
      <w:r>
        <w:br/>
        <w:t>Dysprosium</w:t>
      </w:r>
      <w:r>
        <w:br/>
        <w:t>Erbium</w:t>
      </w:r>
      <w:r>
        <w:br/>
        <w:t xml:space="preserve">Europium </w:t>
      </w:r>
      <w:r>
        <w:br/>
        <w:t xml:space="preserve">Fluorine </w:t>
      </w:r>
      <w:r>
        <w:br/>
        <w:t xml:space="preserve">Francium </w:t>
      </w:r>
      <w:r>
        <w:br/>
        <w:t xml:space="preserve">Gadolinium </w:t>
      </w:r>
      <w:r>
        <w:br/>
        <w:t xml:space="preserve">Gallium </w:t>
      </w:r>
      <w:r>
        <w:br/>
        <w:t xml:space="preserve">Germanium </w:t>
      </w:r>
      <w:r>
        <w:br/>
        <w:t xml:space="preserve">Gold </w:t>
      </w:r>
      <w:r>
        <w:br/>
        <w:t xml:space="preserve">Hafnium  </w:t>
      </w:r>
      <w:r>
        <w:br/>
        <w:t xml:space="preserve">Helium </w:t>
      </w:r>
    </w:p>
    <w:p w14:paraId="33458F7D" w14:textId="77777777" w:rsidR="00EA5B1C" w:rsidRDefault="0013338E">
      <w:r>
        <w:t>Holmium</w:t>
      </w:r>
      <w:r>
        <w:br/>
        <w:t>Hydrogen</w:t>
      </w:r>
      <w:r>
        <w:br/>
        <w:t xml:space="preserve">Indium </w:t>
      </w:r>
      <w:r>
        <w:br/>
        <w:t>Iodine</w:t>
      </w:r>
      <w:r>
        <w:br/>
        <w:t xml:space="preserve">Iridium </w:t>
      </w:r>
      <w:r>
        <w:br/>
        <w:t>Iron</w:t>
      </w:r>
      <w:r>
        <w:br/>
        <w:t xml:space="preserve">Krypton </w:t>
      </w:r>
      <w:r>
        <w:br/>
        <w:t xml:space="preserve">Lanthanum </w:t>
      </w:r>
      <w:r>
        <w:br/>
        <w:t xml:space="preserve">Lead </w:t>
      </w:r>
      <w:r>
        <w:br/>
        <w:t xml:space="preserve">Lithium </w:t>
      </w:r>
      <w:r>
        <w:br/>
        <w:t xml:space="preserve">Lutetium </w:t>
      </w:r>
      <w:r>
        <w:br/>
        <w:t xml:space="preserve">Magnesium </w:t>
      </w:r>
      <w:r>
        <w:br/>
        <w:t>Manganese</w:t>
      </w:r>
      <w:r>
        <w:br/>
        <w:t xml:space="preserve">Mercury </w:t>
      </w:r>
      <w:r>
        <w:br/>
        <w:t xml:space="preserve">Molybdenum </w:t>
      </w:r>
      <w:r>
        <w:br/>
        <w:t xml:space="preserve">Neodymium </w:t>
      </w:r>
      <w:r>
        <w:br/>
        <w:t xml:space="preserve">Neon </w:t>
      </w:r>
      <w:r>
        <w:br/>
        <w:t xml:space="preserve">Nickel </w:t>
      </w:r>
      <w:r>
        <w:br/>
        <w:t xml:space="preserve">Niobium </w:t>
      </w:r>
      <w:r>
        <w:br/>
        <w:t xml:space="preserve">Nitrogen </w:t>
      </w:r>
      <w:r>
        <w:br/>
        <w:t xml:space="preserve">Osmium </w:t>
      </w:r>
      <w:r>
        <w:br/>
        <w:t>Oxygen</w:t>
      </w:r>
      <w:r>
        <w:br/>
        <w:t xml:space="preserve">Palladium </w:t>
      </w:r>
      <w:r>
        <w:br/>
        <w:t xml:space="preserve">Phosphorus </w:t>
      </w:r>
      <w:r>
        <w:br/>
        <w:t xml:space="preserve">Platinum </w:t>
      </w:r>
      <w:r>
        <w:br/>
        <w:t xml:space="preserve">Polonium </w:t>
      </w:r>
      <w:r>
        <w:br/>
        <w:t xml:space="preserve">Potassium </w:t>
      </w:r>
      <w:r>
        <w:br/>
        <w:t>Praseodymium</w:t>
      </w:r>
      <w:r>
        <w:br/>
        <w:t xml:space="preserve">Promethium </w:t>
      </w:r>
      <w:r>
        <w:br/>
        <w:t xml:space="preserve">Protactinium </w:t>
      </w:r>
      <w:r>
        <w:br/>
        <w:t xml:space="preserve">Radium </w:t>
      </w:r>
      <w:r>
        <w:br/>
        <w:t xml:space="preserve">Radon </w:t>
      </w:r>
      <w:r>
        <w:br/>
        <w:t xml:space="preserve">Rhenium </w:t>
      </w:r>
      <w:r>
        <w:br/>
        <w:t xml:space="preserve">Rhodium </w:t>
      </w:r>
      <w:r>
        <w:br/>
        <w:t xml:space="preserve">Rubidium </w:t>
      </w:r>
      <w:r>
        <w:br/>
        <w:t xml:space="preserve">Ruthenium </w:t>
      </w:r>
      <w:r>
        <w:br/>
        <w:t xml:space="preserve">Samarium </w:t>
      </w:r>
      <w:r>
        <w:br/>
      </w:r>
      <w:proofErr w:type="gramStart"/>
      <w:r>
        <w:t xml:space="preserve">Scandium  </w:t>
      </w:r>
      <w:proofErr w:type="gramEnd"/>
      <w:r>
        <w:br/>
        <w:t xml:space="preserve">Selenium </w:t>
      </w:r>
      <w:r>
        <w:br/>
        <w:t xml:space="preserve">Silicon </w:t>
      </w:r>
      <w:r>
        <w:br/>
        <w:t xml:space="preserve">Silver </w:t>
      </w:r>
      <w:r>
        <w:br/>
        <w:t>Sodium</w:t>
      </w:r>
      <w:r>
        <w:br/>
        <w:t xml:space="preserve">Strontium </w:t>
      </w:r>
      <w:r>
        <w:br/>
        <w:t xml:space="preserve">Sulfur </w:t>
      </w:r>
      <w:r>
        <w:br/>
        <w:t xml:space="preserve">Tantalum </w:t>
      </w:r>
      <w:r>
        <w:br/>
        <w:t xml:space="preserve">Technetium </w:t>
      </w:r>
      <w:r>
        <w:br/>
        <w:t xml:space="preserve">Tellurium </w:t>
      </w:r>
      <w:r>
        <w:br/>
        <w:t xml:space="preserve">Terbium </w:t>
      </w:r>
      <w:r>
        <w:br/>
        <w:t xml:space="preserve">Thallium </w:t>
      </w:r>
      <w:r>
        <w:br/>
        <w:t xml:space="preserve">Thorium </w:t>
      </w:r>
      <w:r>
        <w:br/>
        <w:t xml:space="preserve">Thulium </w:t>
      </w:r>
      <w:r>
        <w:br/>
        <w:t>Tin</w:t>
      </w:r>
      <w:r>
        <w:br/>
        <w:t xml:space="preserve">Titanium </w:t>
      </w:r>
      <w:r>
        <w:br/>
        <w:t xml:space="preserve">Tungsten </w:t>
      </w:r>
      <w:r>
        <w:br/>
        <w:t xml:space="preserve">Uranium </w:t>
      </w:r>
      <w:r>
        <w:br/>
        <w:t xml:space="preserve">Vanadium </w:t>
      </w:r>
      <w:r>
        <w:br/>
        <w:t xml:space="preserve">Xenon </w:t>
      </w:r>
      <w:r>
        <w:br/>
        <w:t xml:space="preserve">Ytterbium </w:t>
      </w:r>
      <w:r>
        <w:br/>
        <w:t xml:space="preserve">Yttrium </w:t>
      </w:r>
      <w:r>
        <w:br/>
        <w:t xml:space="preserve">Zinc </w:t>
      </w:r>
      <w:r>
        <w:br/>
        <w:t xml:space="preserve">Zirconium </w:t>
      </w:r>
    </w:p>
    <w:p w14:paraId="0E9E85A1" w14:textId="77777777" w:rsidR="0077606A" w:rsidRDefault="0077606A">
      <w:pPr>
        <w:sectPr w:rsidR="0077606A">
          <w:type w:val="continuous"/>
          <w:pgSz w:w="12240" w:h="15840"/>
          <w:pgMar w:top="1440" w:right="1800" w:bottom="1440" w:left="1800" w:header="720" w:footer="720" w:gutter="0"/>
          <w:cols w:num="3" w:space="720"/>
        </w:sectPr>
      </w:pPr>
    </w:p>
    <w:p w14:paraId="72793572" w14:textId="77777777" w:rsidR="00EA5B1C" w:rsidRDefault="00EA5B1C"/>
    <w:p w14:paraId="2F044CF4" w14:textId="77777777" w:rsidR="00EA5B1C" w:rsidRPr="00616875" w:rsidRDefault="00EA5B1C">
      <w:pPr>
        <w:rPr>
          <w:b/>
        </w:rPr>
      </w:pPr>
      <w:r>
        <w:br w:type="page"/>
      </w:r>
      <w:r w:rsidRPr="00616875">
        <w:rPr>
          <w:b/>
        </w:rPr>
        <w:t>Notes:</w:t>
      </w:r>
    </w:p>
    <w:p w14:paraId="5308EDE7" w14:textId="77777777" w:rsidR="00EA5B1C" w:rsidRDefault="00EA5B1C"/>
    <w:p w14:paraId="189B98C7" w14:textId="77777777" w:rsidR="00EA5B1C" w:rsidRDefault="00EA5B1C" w:rsidP="00EA5B1C">
      <w:r>
        <w:t>References</w:t>
      </w:r>
    </w:p>
    <w:p w14:paraId="2440C650" w14:textId="77777777" w:rsidR="00EA5B1C" w:rsidRDefault="00EA5B1C" w:rsidP="00EA5B1C"/>
    <w:p w14:paraId="6404B17E" w14:textId="77777777" w:rsidR="00EA5B1C" w:rsidRDefault="00EA5B1C" w:rsidP="00EA5B1C">
      <w:r>
        <w:t>Elements can be sorted in various ways:</w:t>
      </w:r>
    </w:p>
    <w:p w14:paraId="231A2516" w14:textId="77777777" w:rsidR="00EA5B1C" w:rsidRDefault="00EA5B1C" w:rsidP="00EA5B1C">
      <w:r w:rsidRPr="00380885">
        <w:t>http://www.science.co.il/PTelements.asp</w:t>
      </w:r>
    </w:p>
    <w:p w14:paraId="3D0D8F90" w14:textId="77777777" w:rsidR="00EA5B1C" w:rsidRDefault="00EA5B1C" w:rsidP="00EA5B1C"/>
    <w:p w14:paraId="4C496798" w14:textId="77777777" w:rsidR="00EA5B1C" w:rsidRDefault="00EA5B1C" w:rsidP="00EA5B1C">
      <w:r>
        <w:t>Basic history of Periodic Table:</w:t>
      </w:r>
    </w:p>
    <w:p w14:paraId="37181BB8" w14:textId="7545D61C" w:rsidR="00EA5B1C" w:rsidRDefault="009116FF" w:rsidP="00EA5B1C">
      <w:r>
        <w:t xml:space="preserve">Student paper:  </w:t>
      </w:r>
      <w:r w:rsidR="00EA5B1C" w:rsidRPr="00380885">
        <w:t>http://serendip.brynmawr.edu/exchange/node/158</w:t>
      </w:r>
    </w:p>
    <w:p w14:paraId="32EC3218" w14:textId="77777777" w:rsidR="00EA5B1C" w:rsidRDefault="00EA5B1C" w:rsidP="00EA5B1C"/>
    <w:p w14:paraId="2A4A8ACD" w14:textId="77777777" w:rsidR="00EA5B1C" w:rsidRDefault="00EA5B1C" w:rsidP="00EA5B1C">
      <w:r>
        <w:t>Sortable table:</w:t>
      </w:r>
    </w:p>
    <w:p w14:paraId="08BBAA46" w14:textId="77777777" w:rsidR="00EA5B1C" w:rsidRDefault="00EA5B1C" w:rsidP="00EA5B1C">
      <w:r w:rsidRPr="00E47A83">
        <w:t>http://en.wikipedia.org/wiki/List_of_elements</w:t>
      </w:r>
    </w:p>
    <w:p w14:paraId="22800411" w14:textId="77777777" w:rsidR="00E371CB" w:rsidRDefault="00E371CB"/>
    <w:p w14:paraId="2428C257" w14:textId="77777777" w:rsidR="00EE543F" w:rsidRDefault="00EE543F">
      <w:r>
        <w:t>Other Periodic Table Sources:</w:t>
      </w:r>
    </w:p>
    <w:p w14:paraId="4AB445FE" w14:textId="77777777" w:rsidR="00E371CB" w:rsidRDefault="00EE543F">
      <w:r w:rsidRPr="00EE543F">
        <w:t>http://www.lenntech.com/periodic/elements/</w:t>
      </w:r>
    </w:p>
    <w:p w14:paraId="00EDF892" w14:textId="77777777" w:rsidR="00EE543F" w:rsidRDefault="00EE543F">
      <w:r w:rsidRPr="00EE543F">
        <w:t>http://www.webelements.com/</w:t>
      </w:r>
    </w:p>
    <w:p w14:paraId="44659D9B" w14:textId="77777777" w:rsidR="00D634D3" w:rsidRDefault="001B483F">
      <w:proofErr w:type="gramStart"/>
      <w:r>
        <w:t>chemicalelements.com</w:t>
      </w:r>
      <w:proofErr w:type="gramEnd"/>
    </w:p>
    <w:p w14:paraId="095C0F5E" w14:textId="77777777" w:rsidR="00414F46" w:rsidRDefault="00414F46">
      <w:r w:rsidRPr="00414F46">
        <w:t>http://education.jlab.org/itselemental/</w:t>
      </w:r>
    </w:p>
    <w:p w14:paraId="2BC62FBD" w14:textId="77777777" w:rsidR="00EA2818" w:rsidRDefault="00EA2818">
      <w:r w:rsidRPr="00EA2818">
        <w:t>http://periodictable.com/</w:t>
      </w:r>
      <w:r>
        <w:t xml:space="preserve">   (This is the poster I have of all the elements in their pure state.  The website is clickable with embedded info.)</w:t>
      </w:r>
    </w:p>
    <w:p w14:paraId="6D222E0A" w14:textId="77777777" w:rsidR="001B483F" w:rsidRDefault="001B483F"/>
    <w:p w14:paraId="534D214E" w14:textId="77777777" w:rsidR="00D634D3" w:rsidRDefault="00D634D3">
      <w:r>
        <w:t>Provides geological information for each element in the Periodic Table:</w:t>
      </w:r>
    </w:p>
    <w:p w14:paraId="510387EC" w14:textId="77777777" w:rsidR="00EE543F" w:rsidRDefault="00D634D3">
      <w:r w:rsidRPr="00D634D3">
        <w:t>http://www.webelements.com/geology.html</w:t>
      </w:r>
    </w:p>
    <w:p w14:paraId="0F8259BB" w14:textId="77777777" w:rsidR="00414F46" w:rsidRDefault="00414F46"/>
    <w:p w14:paraId="16B90B1E" w14:textId="77777777" w:rsidR="00414F46" w:rsidRDefault="00414F46">
      <w:r>
        <w:t>Chemistry Info:</w:t>
      </w:r>
    </w:p>
    <w:p w14:paraId="53EC2981" w14:textId="77777777" w:rsidR="00414F46" w:rsidRDefault="00414F46">
      <w:r w:rsidRPr="00414F46">
        <w:t>http://chemistry.about.com/</w:t>
      </w:r>
    </w:p>
    <w:p w14:paraId="26012F21" w14:textId="1566A3D1" w:rsidR="00D634D3" w:rsidRDefault="003764D4">
      <w:r w:rsidRPr="003764D4">
        <w:t>http://chemistry.about.com/od/famouschemists/p/mendeleevbio.htm</w:t>
      </w:r>
    </w:p>
    <w:p w14:paraId="1DA75248" w14:textId="77777777" w:rsidR="003764D4" w:rsidRDefault="003764D4"/>
    <w:p w14:paraId="1679C2BB" w14:textId="77777777" w:rsidR="00EE543F" w:rsidRDefault="00EE543F">
      <w:r>
        <w:t>Mineral Information:</w:t>
      </w:r>
    </w:p>
    <w:p w14:paraId="58304D2F" w14:textId="77777777" w:rsidR="00414F46" w:rsidRDefault="00EE543F">
      <w:r w:rsidRPr="00EE543F">
        <w:t>http://www.galleries.com/minerals/by_class.htm</w:t>
      </w:r>
    </w:p>
    <w:p w14:paraId="500DE854" w14:textId="77777777" w:rsidR="00414F46" w:rsidRDefault="00414F46"/>
    <w:p w14:paraId="4096B9B4" w14:textId="77777777" w:rsidR="00414F46" w:rsidRDefault="00414F46"/>
    <w:p w14:paraId="715F0A66" w14:textId="77777777" w:rsidR="00414F46" w:rsidRPr="00414F46" w:rsidRDefault="00414F46">
      <w:pPr>
        <w:rPr>
          <w:b/>
        </w:rPr>
      </w:pPr>
      <w:r>
        <w:rPr>
          <w:b/>
        </w:rPr>
        <w:br w:type="page"/>
      </w:r>
      <w:proofErr w:type="spellStart"/>
      <w:r w:rsidRPr="00414F46">
        <w:rPr>
          <w:b/>
        </w:rPr>
        <w:t>Misc</w:t>
      </w:r>
      <w:proofErr w:type="spellEnd"/>
      <w:r w:rsidRPr="00414F46">
        <w:rPr>
          <w:b/>
        </w:rPr>
        <w:t xml:space="preserve"> Info:</w:t>
      </w:r>
    </w:p>
    <w:p w14:paraId="661EED5A" w14:textId="77777777" w:rsidR="00414F46" w:rsidRDefault="00414F46"/>
    <w:p w14:paraId="4B84911A" w14:textId="77777777" w:rsidR="00414F46" w:rsidRDefault="00414F46">
      <w:r w:rsidRPr="00414F46">
        <w:t>http://chemistry.about.com/</w:t>
      </w:r>
    </w:p>
    <w:p w14:paraId="37BF7281" w14:textId="77777777" w:rsidR="00414F46" w:rsidRDefault="00414F46"/>
    <w:p w14:paraId="46989375" w14:textId="77777777" w:rsidR="00414F46" w:rsidRDefault="00A97E97" w:rsidP="00414F46">
      <w:pPr>
        <w:pStyle w:val="Heading2"/>
        <w:spacing w:before="2" w:after="2"/>
      </w:pPr>
      <w:hyperlink r:id="rId6" w:history="1">
        <w:r w:rsidR="00414F46">
          <w:rPr>
            <w:rStyle w:val="Hyperlink"/>
          </w:rPr>
          <w:t>This Day in Science History - February 8</w:t>
        </w:r>
      </w:hyperlink>
      <w:r w:rsidR="00414F46">
        <w:t xml:space="preserve"> - Dmitri Mendeleev</w:t>
      </w:r>
    </w:p>
    <w:p w14:paraId="665DCC1D" w14:textId="77777777" w:rsidR="00414F46" w:rsidRDefault="00414F46" w:rsidP="00414F46"/>
    <w:p w14:paraId="376C61DB" w14:textId="77777777" w:rsidR="00414F46" w:rsidRDefault="00414F46" w:rsidP="00414F46">
      <w:r>
        <w:rPr>
          <w:noProof/>
        </w:rPr>
        <w:drawing>
          <wp:anchor distT="0" distB="0" distL="63500" distR="63500" simplePos="0" relativeHeight="251658240" behindDoc="0" locked="0" layoutInCell="1" allowOverlap="0" wp14:anchorId="28DE81D3" wp14:editId="7B273831">
            <wp:simplePos x="0" y="0"/>
            <wp:positionH relativeFrom="column">
              <wp:align>right</wp:align>
            </wp:positionH>
            <wp:positionV relativeFrom="line">
              <wp:posOffset>0</wp:posOffset>
            </wp:positionV>
            <wp:extent cx="2032000" cy="2298700"/>
            <wp:effectExtent l="25400" t="0" r="0" b="0"/>
            <wp:wrapSquare wrapText="bothSides"/>
            <wp:docPr id="2" name="Picture 2" descr="mitri Mendeleev/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ri Mendeleev/Library of Congress"/>
                    <pic:cNvPicPr>
                      <a:picLocks noChangeAspect="1" noChangeArrowheads="1"/>
                    </pic:cNvPicPr>
                  </pic:nvPicPr>
                  <pic:blipFill>
                    <a:blip r:embed="rId7"/>
                    <a:srcRect/>
                    <a:stretch>
                      <a:fillRect/>
                    </a:stretch>
                  </pic:blipFill>
                  <pic:spPr bwMode="auto">
                    <a:xfrm>
                      <a:off x="0" y="0"/>
                      <a:ext cx="2032000" cy="2298700"/>
                    </a:xfrm>
                    <a:prstGeom prst="rect">
                      <a:avLst/>
                    </a:prstGeom>
                    <a:noFill/>
                    <a:ln w="9525">
                      <a:noFill/>
                      <a:miter lim="800000"/>
                      <a:headEnd/>
                      <a:tailEnd/>
                    </a:ln>
                  </pic:spPr>
                </pic:pic>
              </a:graphicData>
            </a:graphic>
          </wp:anchor>
        </w:drawing>
      </w:r>
      <w:r>
        <w:t>February 8</w:t>
      </w:r>
      <w:r>
        <w:rPr>
          <w:vertAlign w:val="superscript"/>
        </w:rPr>
        <w:t>th</w:t>
      </w:r>
      <w:r>
        <w:t xml:space="preserve"> is Dmitri Mendeleev's birthday. Most people associate Mendeleev the first </w:t>
      </w:r>
      <w:hyperlink r:id="rId8" w:history="1">
        <w:r>
          <w:rPr>
            <w:rStyle w:val="Hyperlink"/>
          </w:rPr>
          <w:t>accepted periodic table</w:t>
        </w:r>
      </w:hyperlink>
      <w:r>
        <w:t xml:space="preserve"> of the elements. His table ordered the elements by increasing atomic weight where columns of elements had similar chemical properties and is the immediate forerunner of the modern </w:t>
      </w:r>
      <w:hyperlink r:id="rId9" w:history="1">
        <w:r>
          <w:rPr>
            <w:rStyle w:val="Hyperlink"/>
          </w:rPr>
          <w:t>periodic table</w:t>
        </w:r>
      </w:hyperlink>
      <w:r>
        <w:t>.</w:t>
      </w:r>
      <w:r>
        <w:br/>
      </w:r>
      <w:r>
        <w:br/>
        <w:t>Mendeleev was also the man responsible for making Russia "metric". As Director of Russia's Bureau of Weights and Measures, he was instrumental in bringing the metric system to Russia.</w:t>
      </w:r>
      <w:r>
        <w:br/>
      </w:r>
      <w:r>
        <w:br/>
        <w:t>In his personal life, he was famous for his "grooming". Mendeleev was widely known for his long hair and wild beard. He would only cut his hair or trim his beard once a year. He had one minor scandal where he was labeled a bigamist for a legal technicality for not waiting the required seven years after a divorce before marrying his second wife.</w:t>
      </w:r>
    </w:p>
    <w:p w14:paraId="53F2E8EC" w14:textId="77777777" w:rsidR="003F0526" w:rsidRPr="00E371CB" w:rsidRDefault="003F0526"/>
    <w:sectPr w:rsidR="003F0526" w:rsidRPr="00E371CB" w:rsidSect="0077606A">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241E8"/>
    <w:multiLevelType w:val="hybridMultilevel"/>
    <w:tmpl w:val="63B0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B36D59"/>
    <w:multiLevelType w:val="hybridMultilevel"/>
    <w:tmpl w:val="63B0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B3"/>
    <w:rsid w:val="000051E8"/>
    <w:rsid w:val="00024C13"/>
    <w:rsid w:val="00095249"/>
    <w:rsid w:val="000F490C"/>
    <w:rsid w:val="0013338E"/>
    <w:rsid w:val="001825F8"/>
    <w:rsid w:val="001B483F"/>
    <w:rsid w:val="001C7115"/>
    <w:rsid w:val="001E3A63"/>
    <w:rsid w:val="00254DFA"/>
    <w:rsid w:val="00257E4D"/>
    <w:rsid w:val="002621EF"/>
    <w:rsid w:val="00273D03"/>
    <w:rsid w:val="00283086"/>
    <w:rsid w:val="00296ADB"/>
    <w:rsid w:val="002C740C"/>
    <w:rsid w:val="00345507"/>
    <w:rsid w:val="003523F3"/>
    <w:rsid w:val="003764D4"/>
    <w:rsid w:val="00380885"/>
    <w:rsid w:val="003D5E9A"/>
    <w:rsid w:val="003E4D6C"/>
    <w:rsid w:val="003E50D6"/>
    <w:rsid w:val="003F0526"/>
    <w:rsid w:val="00410937"/>
    <w:rsid w:val="00414F46"/>
    <w:rsid w:val="004366B8"/>
    <w:rsid w:val="00440C73"/>
    <w:rsid w:val="004416F8"/>
    <w:rsid w:val="00443ECC"/>
    <w:rsid w:val="00484075"/>
    <w:rsid w:val="00524466"/>
    <w:rsid w:val="0054192A"/>
    <w:rsid w:val="0055505A"/>
    <w:rsid w:val="005A5EF6"/>
    <w:rsid w:val="005D111C"/>
    <w:rsid w:val="005D46A3"/>
    <w:rsid w:val="005F68D3"/>
    <w:rsid w:val="00616875"/>
    <w:rsid w:val="006444D3"/>
    <w:rsid w:val="0071019C"/>
    <w:rsid w:val="00722EA9"/>
    <w:rsid w:val="0077606A"/>
    <w:rsid w:val="007E0F9B"/>
    <w:rsid w:val="00846587"/>
    <w:rsid w:val="009116FF"/>
    <w:rsid w:val="009169AE"/>
    <w:rsid w:val="009B339A"/>
    <w:rsid w:val="009C79E7"/>
    <w:rsid w:val="00A97E97"/>
    <w:rsid w:val="00B443E6"/>
    <w:rsid w:val="00BB7735"/>
    <w:rsid w:val="00BC61B1"/>
    <w:rsid w:val="00BF358B"/>
    <w:rsid w:val="00C0609D"/>
    <w:rsid w:val="00C65DA6"/>
    <w:rsid w:val="00C672B3"/>
    <w:rsid w:val="00C67D69"/>
    <w:rsid w:val="00CB0B1C"/>
    <w:rsid w:val="00CF6AF7"/>
    <w:rsid w:val="00D238AE"/>
    <w:rsid w:val="00D6180B"/>
    <w:rsid w:val="00D634D3"/>
    <w:rsid w:val="00DC46ED"/>
    <w:rsid w:val="00DE3973"/>
    <w:rsid w:val="00E16610"/>
    <w:rsid w:val="00E371CB"/>
    <w:rsid w:val="00E47A83"/>
    <w:rsid w:val="00E50C21"/>
    <w:rsid w:val="00E56B2E"/>
    <w:rsid w:val="00E90780"/>
    <w:rsid w:val="00EA2818"/>
    <w:rsid w:val="00EA5B1C"/>
    <w:rsid w:val="00EE543F"/>
    <w:rsid w:val="00FB1251"/>
    <w:rsid w:val="00FD6C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A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7"/>
    <w:rPr>
      <w:rFonts w:ascii="Times New Roman" w:hAnsi="Times New Roman"/>
    </w:rPr>
  </w:style>
  <w:style w:type="paragraph" w:styleId="Heading2">
    <w:name w:val="heading 2"/>
    <w:basedOn w:val="Normal"/>
    <w:link w:val="Heading2Char"/>
    <w:uiPriority w:val="9"/>
    <w:rsid w:val="00414F46"/>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38E"/>
    <w:rPr>
      <w:color w:val="0000FF" w:themeColor="hyperlink"/>
      <w:u w:val="single"/>
    </w:rPr>
  </w:style>
  <w:style w:type="character" w:customStyle="1" w:styleId="Heading2Char">
    <w:name w:val="Heading 2 Char"/>
    <w:basedOn w:val="DefaultParagraphFont"/>
    <w:link w:val="Heading2"/>
    <w:uiPriority w:val="9"/>
    <w:rsid w:val="00414F46"/>
    <w:rPr>
      <w:rFonts w:ascii="Times" w:hAnsi="Times"/>
      <w:b/>
      <w:sz w:val="36"/>
      <w:szCs w:val="20"/>
    </w:rPr>
  </w:style>
  <w:style w:type="paragraph" w:styleId="ListParagraph">
    <w:name w:val="List Paragraph"/>
    <w:basedOn w:val="Normal"/>
    <w:uiPriority w:val="34"/>
    <w:qFormat/>
    <w:rsid w:val="007E0F9B"/>
    <w:pPr>
      <w:ind w:left="720"/>
      <w:contextualSpacing/>
    </w:pPr>
  </w:style>
  <w:style w:type="paragraph" w:styleId="BalloonText">
    <w:name w:val="Balloon Text"/>
    <w:basedOn w:val="Normal"/>
    <w:link w:val="BalloonTextChar"/>
    <w:uiPriority w:val="99"/>
    <w:semiHidden/>
    <w:unhideWhenUsed/>
    <w:rsid w:val="00D23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8AE"/>
    <w:rPr>
      <w:rFonts w:ascii="Lucida Grande" w:hAnsi="Lucida Grande" w:cs="Lucida Grande"/>
      <w:sz w:val="18"/>
      <w:szCs w:val="18"/>
    </w:rPr>
  </w:style>
  <w:style w:type="table" w:styleId="TableGrid">
    <w:name w:val="Table Grid"/>
    <w:basedOn w:val="TableNormal"/>
    <w:uiPriority w:val="59"/>
    <w:rsid w:val="0064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64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7"/>
    <w:rPr>
      <w:rFonts w:ascii="Times New Roman" w:hAnsi="Times New Roman"/>
    </w:rPr>
  </w:style>
  <w:style w:type="paragraph" w:styleId="Heading2">
    <w:name w:val="heading 2"/>
    <w:basedOn w:val="Normal"/>
    <w:link w:val="Heading2Char"/>
    <w:uiPriority w:val="9"/>
    <w:rsid w:val="00414F46"/>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38E"/>
    <w:rPr>
      <w:color w:val="0000FF" w:themeColor="hyperlink"/>
      <w:u w:val="single"/>
    </w:rPr>
  </w:style>
  <w:style w:type="character" w:customStyle="1" w:styleId="Heading2Char">
    <w:name w:val="Heading 2 Char"/>
    <w:basedOn w:val="DefaultParagraphFont"/>
    <w:link w:val="Heading2"/>
    <w:uiPriority w:val="9"/>
    <w:rsid w:val="00414F46"/>
    <w:rPr>
      <w:rFonts w:ascii="Times" w:hAnsi="Times"/>
      <w:b/>
      <w:sz w:val="36"/>
      <w:szCs w:val="20"/>
    </w:rPr>
  </w:style>
  <w:style w:type="paragraph" w:styleId="ListParagraph">
    <w:name w:val="List Paragraph"/>
    <w:basedOn w:val="Normal"/>
    <w:uiPriority w:val="34"/>
    <w:qFormat/>
    <w:rsid w:val="007E0F9B"/>
    <w:pPr>
      <w:ind w:left="720"/>
      <w:contextualSpacing/>
    </w:pPr>
  </w:style>
  <w:style w:type="paragraph" w:styleId="BalloonText">
    <w:name w:val="Balloon Text"/>
    <w:basedOn w:val="Normal"/>
    <w:link w:val="BalloonTextChar"/>
    <w:uiPriority w:val="99"/>
    <w:semiHidden/>
    <w:unhideWhenUsed/>
    <w:rsid w:val="00D23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8AE"/>
    <w:rPr>
      <w:rFonts w:ascii="Lucida Grande" w:hAnsi="Lucida Grande" w:cs="Lucida Grande"/>
      <w:sz w:val="18"/>
      <w:szCs w:val="18"/>
    </w:rPr>
  </w:style>
  <w:style w:type="table" w:styleId="TableGrid">
    <w:name w:val="Table Grid"/>
    <w:basedOn w:val="TableNormal"/>
    <w:uiPriority w:val="59"/>
    <w:rsid w:val="0064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6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4646">
      <w:bodyDiv w:val="1"/>
      <w:marLeft w:val="0"/>
      <w:marRight w:val="0"/>
      <w:marTop w:val="0"/>
      <w:marBottom w:val="0"/>
      <w:divBdr>
        <w:top w:val="none" w:sz="0" w:space="0" w:color="auto"/>
        <w:left w:val="none" w:sz="0" w:space="0" w:color="auto"/>
        <w:bottom w:val="none" w:sz="0" w:space="0" w:color="auto"/>
        <w:right w:val="none" w:sz="0" w:space="0" w:color="auto"/>
      </w:divBdr>
      <w:divsChild>
        <w:div w:id="1965502821">
          <w:marLeft w:val="0"/>
          <w:marRight w:val="0"/>
          <w:marTop w:val="0"/>
          <w:marBottom w:val="0"/>
          <w:divBdr>
            <w:top w:val="none" w:sz="0" w:space="0" w:color="auto"/>
            <w:left w:val="none" w:sz="0" w:space="0" w:color="auto"/>
            <w:bottom w:val="none" w:sz="0" w:space="0" w:color="auto"/>
            <w:right w:val="none" w:sz="0" w:space="0" w:color="auto"/>
          </w:divBdr>
        </w:div>
        <w:div w:id="3804473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emistry.about.com/od/februaryinscience/tp/february8history.htm" TargetMode="External"/><Relationship Id="rId7" Type="http://schemas.openxmlformats.org/officeDocument/2006/relationships/image" Target="media/image1.jpeg"/><Relationship Id="rId8" Type="http://schemas.openxmlformats.org/officeDocument/2006/relationships/hyperlink" Target="http://chemistry.about.com/od/periodictableelements/f/who-invented-the-periodic-table.htm" TargetMode="External"/><Relationship Id="rId9" Type="http://schemas.openxmlformats.org/officeDocument/2006/relationships/hyperlink" Target="http://chemistry.about.com/library/blperiodictable.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900</Words>
  <Characters>5132</Characters>
  <Application>Microsoft Macintosh Word</Application>
  <DocSecurity>0</DocSecurity>
  <Lines>42</Lines>
  <Paragraphs>12</Paragraphs>
  <ScaleCrop>false</ScaleCrop>
  <Company>Eckerd College</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Wetzel</dc:creator>
  <cp:keywords/>
  <cp:lastModifiedBy>Laura Wetzel</cp:lastModifiedBy>
  <cp:revision>3</cp:revision>
  <cp:lastPrinted>2014-03-21T19:16:00Z</cp:lastPrinted>
  <dcterms:created xsi:type="dcterms:W3CDTF">2014-05-01T19:25:00Z</dcterms:created>
  <dcterms:modified xsi:type="dcterms:W3CDTF">2014-05-01T19:28:00Z</dcterms:modified>
</cp:coreProperties>
</file>